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9D" w:rsidRPr="005E31F7" w:rsidRDefault="004A4B84" w:rsidP="00C242A4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31F7">
        <w:rPr>
          <w:rFonts w:ascii="Times New Roman" w:hAnsi="Times New Roman" w:cs="Times New Roman"/>
          <w:sz w:val="24"/>
          <w:szCs w:val="24"/>
        </w:rPr>
        <w:t xml:space="preserve">Иванова Ю.С. </w:t>
      </w:r>
      <w:r w:rsidR="00150C0F" w:rsidRPr="005E31F7">
        <w:rPr>
          <w:rFonts w:ascii="Times New Roman" w:hAnsi="Times New Roman" w:cs="Times New Roman"/>
          <w:sz w:val="24"/>
          <w:szCs w:val="24"/>
        </w:rPr>
        <w:t>Информационно-образовательная среда учебного заведения как фактор организации проектно-исследовательской деятельности обучающихся</w:t>
      </w:r>
      <w:r w:rsidRPr="005E31F7">
        <w:rPr>
          <w:rFonts w:ascii="Times New Roman" w:hAnsi="Times New Roman" w:cs="Times New Roman"/>
          <w:sz w:val="24"/>
          <w:szCs w:val="24"/>
        </w:rPr>
        <w:t xml:space="preserve"> </w:t>
      </w:r>
      <w:r w:rsidR="002B0DF5" w:rsidRPr="005E31F7">
        <w:rPr>
          <w:rFonts w:ascii="Times New Roman" w:hAnsi="Times New Roman" w:cs="Times New Roman"/>
          <w:sz w:val="24"/>
          <w:szCs w:val="24"/>
        </w:rPr>
        <w:t>//</w:t>
      </w:r>
      <w:r w:rsidR="00201931" w:rsidRPr="005E31F7">
        <w:rPr>
          <w:rFonts w:ascii="Times New Roman" w:hAnsi="Times New Roman" w:cs="Times New Roman"/>
          <w:sz w:val="24"/>
          <w:szCs w:val="24"/>
        </w:rPr>
        <w:t xml:space="preserve"> </w:t>
      </w:r>
      <w:r w:rsidR="00C84E9D" w:rsidRPr="005E31F7">
        <w:rPr>
          <w:rFonts w:ascii="Times New Roman" w:hAnsi="Times New Roman" w:cs="Times New Roman"/>
          <w:sz w:val="24"/>
          <w:szCs w:val="24"/>
        </w:rPr>
        <w:t>Материалы Международного молодежного научного форума «ЛОМОНОСОВ-2021» / Отв. ред. И.А. </w:t>
      </w:r>
      <w:proofErr w:type="spellStart"/>
      <w:r w:rsidR="00C84E9D" w:rsidRPr="005E31F7">
        <w:rPr>
          <w:rFonts w:ascii="Times New Roman" w:hAnsi="Times New Roman" w:cs="Times New Roman"/>
          <w:sz w:val="24"/>
          <w:szCs w:val="24"/>
        </w:rPr>
        <w:t>Алешковский</w:t>
      </w:r>
      <w:proofErr w:type="spellEnd"/>
      <w:r w:rsidR="00C84E9D" w:rsidRPr="005E31F7">
        <w:rPr>
          <w:rFonts w:ascii="Times New Roman" w:hAnsi="Times New Roman" w:cs="Times New Roman"/>
          <w:sz w:val="24"/>
          <w:szCs w:val="24"/>
        </w:rPr>
        <w:t>, А.В. </w:t>
      </w:r>
      <w:proofErr w:type="spellStart"/>
      <w:r w:rsidR="00C84E9D" w:rsidRPr="005E31F7">
        <w:rPr>
          <w:rFonts w:ascii="Times New Roman" w:hAnsi="Times New Roman" w:cs="Times New Roman"/>
          <w:sz w:val="24"/>
          <w:szCs w:val="24"/>
        </w:rPr>
        <w:t>Андриянов</w:t>
      </w:r>
      <w:proofErr w:type="spellEnd"/>
      <w:r w:rsidR="00C84E9D" w:rsidRPr="005E31F7">
        <w:rPr>
          <w:rFonts w:ascii="Times New Roman" w:hAnsi="Times New Roman" w:cs="Times New Roman"/>
          <w:sz w:val="24"/>
          <w:szCs w:val="24"/>
        </w:rPr>
        <w:t>, Е.А. Антипов, Е.И. </w:t>
      </w:r>
      <w:proofErr w:type="spellStart"/>
      <w:r w:rsidR="00C84E9D" w:rsidRPr="005E31F7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  <w:r w:rsidR="00C84E9D" w:rsidRPr="005E31F7">
        <w:rPr>
          <w:rFonts w:ascii="Times New Roman" w:hAnsi="Times New Roman" w:cs="Times New Roman"/>
          <w:sz w:val="24"/>
          <w:szCs w:val="24"/>
        </w:rPr>
        <w:t xml:space="preserve">. [Электронный ресурс] – </w:t>
      </w:r>
      <w:proofErr w:type="gramStart"/>
      <w:r w:rsidR="00C84E9D" w:rsidRPr="005E31F7">
        <w:rPr>
          <w:rFonts w:ascii="Times New Roman" w:hAnsi="Times New Roman" w:cs="Times New Roman"/>
          <w:sz w:val="24"/>
          <w:szCs w:val="24"/>
        </w:rPr>
        <w:t>М.:</w:t>
      </w:r>
      <w:proofErr w:type="gramEnd"/>
      <w:r w:rsidR="00C84E9D" w:rsidRPr="005E31F7">
        <w:rPr>
          <w:rFonts w:ascii="Times New Roman" w:hAnsi="Times New Roman" w:cs="Times New Roman"/>
          <w:sz w:val="24"/>
          <w:szCs w:val="24"/>
        </w:rPr>
        <w:t xml:space="preserve"> МАКС Пресс, 2021. – 1 электрон. </w:t>
      </w:r>
      <w:proofErr w:type="gramStart"/>
      <w:r w:rsidR="00C84E9D" w:rsidRPr="005E31F7">
        <w:rPr>
          <w:rFonts w:ascii="Times New Roman" w:hAnsi="Times New Roman" w:cs="Times New Roman"/>
          <w:sz w:val="24"/>
          <w:szCs w:val="24"/>
        </w:rPr>
        <w:t>опт</w:t>
      </w:r>
      <w:proofErr w:type="gramEnd"/>
      <w:r w:rsidR="00C84E9D" w:rsidRPr="005E31F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84E9D" w:rsidRPr="005E31F7">
        <w:rPr>
          <w:rFonts w:ascii="Times New Roman" w:hAnsi="Times New Roman" w:cs="Times New Roman"/>
          <w:sz w:val="24"/>
          <w:szCs w:val="24"/>
        </w:rPr>
        <w:t>диск</w:t>
      </w:r>
      <w:proofErr w:type="gramEnd"/>
      <w:r w:rsidR="00C84E9D" w:rsidRPr="005E31F7">
        <w:rPr>
          <w:rFonts w:ascii="Times New Roman" w:hAnsi="Times New Roman" w:cs="Times New Roman"/>
          <w:sz w:val="24"/>
          <w:szCs w:val="24"/>
        </w:rPr>
        <w:t xml:space="preserve"> (DVD-ROM); 12 см. </w:t>
      </w:r>
      <w:r w:rsidR="0099418C" w:rsidRPr="005E31F7">
        <w:rPr>
          <w:rFonts w:ascii="Times New Roman" w:hAnsi="Times New Roman" w:cs="Times New Roman"/>
          <w:sz w:val="24"/>
          <w:szCs w:val="24"/>
        </w:rPr>
        <w:t xml:space="preserve">˗ URL: </w:t>
      </w:r>
      <w:r w:rsidR="00150C0F" w:rsidRPr="005E31F7">
        <w:rPr>
          <w:rFonts w:ascii="Times New Roman" w:hAnsi="Times New Roman" w:cs="Times New Roman"/>
          <w:sz w:val="24"/>
          <w:szCs w:val="24"/>
        </w:rPr>
        <w:t>https://</w:t>
      </w:r>
      <w:proofErr w:type="spellStart"/>
      <w:r w:rsidR="00150C0F" w:rsidRPr="005E31F7">
        <w:rPr>
          <w:rFonts w:ascii="Times New Roman" w:hAnsi="Times New Roman" w:cs="Times New Roman"/>
          <w:sz w:val="24"/>
          <w:szCs w:val="24"/>
        </w:rPr>
        <w:t>lomonosov</w:t>
      </w:r>
      <w:proofErr w:type="spellEnd"/>
      <w:r w:rsidR="00150C0F" w:rsidRPr="005E31F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50C0F" w:rsidRPr="005E31F7">
        <w:rPr>
          <w:rFonts w:ascii="Times New Roman" w:hAnsi="Times New Roman" w:cs="Times New Roman"/>
          <w:sz w:val="24"/>
          <w:szCs w:val="24"/>
        </w:rPr>
        <w:t>msu</w:t>
      </w:r>
      <w:proofErr w:type="spellEnd"/>
      <w:r w:rsidR="00150C0F" w:rsidRPr="005E31F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50C0F" w:rsidRPr="005E31F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150C0F" w:rsidRPr="005E31F7">
        <w:rPr>
          <w:rFonts w:ascii="Times New Roman" w:hAnsi="Times New Roman" w:cs="Times New Roman"/>
          <w:sz w:val="24"/>
          <w:szCs w:val="24"/>
        </w:rPr>
        <w:t>/archive/</w:t>
      </w:r>
      <w:proofErr w:type="spellStart"/>
      <w:r w:rsidR="00150C0F" w:rsidRPr="005E31F7">
        <w:rPr>
          <w:rFonts w:ascii="Times New Roman" w:hAnsi="Times New Roman" w:cs="Times New Roman"/>
          <w:sz w:val="24"/>
          <w:szCs w:val="24"/>
        </w:rPr>
        <w:t>Lomonosov</w:t>
      </w:r>
      <w:proofErr w:type="spellEnd"/>
      <w:r w:rsidR="00150C0F" w:rsidRPr="005E31F7">
        <w:rPr>
          <w:rFonts w:ascii="Times New Roman" w:hAnsi="Times New Roman" w:cs="Times New Roman"/>
          <w:sz w:val="24"/>
          <w:szCs w:val="24"/>
        </w:rPr>
        <w:t>_2021/data/section_42_22725.</w:t>
      </w:r>
      <w:proofErr w:type="spellStart"/>
      <w:r w:rsidR="00150C0F" w:rsidRPr="005E31F7">
        <w:rPr>
          <w:rFonts w:ascii="Times New Roman" w:hAnsi="Times New Roman" w:cs="Times New Roman"/>
          <w:sz w:val="24"/>
          <w:szCs w:val="24"/>
        </w:rPr>
        <w:t>htm</w:t>
      </w:r>
      <w:proofErr w:type="spellEnd"/>
    </w:p>
    <w:p w:rsidR="00C84E9D" w:rsidRPr="00C84E9D" w:rsidRDefault="00C84E9D" w:rsidP="005E31F7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4E9D">
        <w:rPr>
          <w:rFonts w:ascii="Times New Roman" w:hAnsi="Times New Roman" w:cs="Times New Roman"/>
          <w:sz w:val="24"/>
          <w:szCs w:val="24"/>
          <w:lang w:val="ru-RU"/>
        </w:rPr>
        <w:t xml:space="preserve">Сердюкова А.И. Разработка и использование сайта методических рекомендаций для организации обучения по предмету «Родная литература» (на </w:t>
      </w:r>
      <w:proofErr w:type="gramStart"/>
      <w:r w:rsidRPr="00C84E9D">
        <w:rPr>
          <w:rFonts w:ascii="Times New Roman" w:hAnsi="Times New Roman" w:cs="Times New Roman"/>
          <w:sz w:val="24"/>
          <w:szCs w:val="24"/>
          <w:lang w:val="ru-RU"/>
        </w:rPr>
        <w:t>материале</w:t>
      </w:r>
      <w:proofErr w:type="gramEnd"/>
      <w:r w:rsidRPr="00C84E9D">
        <w:rPr>
          <w:rFonts w:ascii="Times New Roman" w:hAnsi="Times New Roman" w:cs="Times New Roman"/>
          <w:sz w:val="24"/>
          <w:szCs w:val="24"/>
          <w:lang w:val="ru-RU"/>
        </w:rPr>
        <w:t xml:space="preserve"> литературы Алтайского края и Горного Алтая) // Материалы </w:t>
      </w:r>
      <w:r w:rsidRPr="00C84E9D">
        <w:rPr>
          <w:rFonts w:ascii="Times New Roman" w:eastAsia="Calibri" w:hAnsi="Times New Roman" w:cs="Times New Roman"/>
          <w:sz w:val="24"/>
          <w:szCs w:val="24"/>
        </w:rPr>
        <w:t>VII </w:t>
      </w:r>
      <w:r w:rsidRPr="00C84E9D">
        <w:rPr>
          <w:rFonts w:ascii="Times New Roman" w:eastAsia="Calibri" w:hAnsi="Times New Roman" w:cs="Times New Roman"/>
          <w:sz w:val="24"/>
          <w:szCs w:val="24"/>
          <w:lang w:val="ru-RU"/>
        </w:rPr>
        <w:t>международн</w:t>
      </w:r>
      <w:r w:rsidRPr="00C84E9D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E9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научн</w:t>
      </w:r>
      <w:r w:rsidRPr="00C84E9D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E9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видеоконференци</w:t>
      </w:r>
      <w:r w:rsidRPr="00C84E9D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E9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«Магистр – науке и образованию: Актуальные проблемы современного литературного образования»</w:t>
      </w:r>
      <w:r w:rsidRPr="00C84E9D">
        <w:rPr>
          <w:rFonts w:ascii="Times New Roman" w:hAnsi="Times New Roman" w:cs="Times New Roman"/>
          <w:sz w:val="24"/>
          <w:szCs w:val="24"/>
          <w:lang w:val="ru-RU"/>
        </w:rPr>
        <w:t xml:space="preserve"> (Москва, 15 апреля 2021 г.) </w:t>
      </w:r>
      <w:r w:rsidRPr="00C84E9D">
        <w:rPr>
          <w:rFonts w:ascii="Times New Roman" w:hAnsi="Times New Roman" w:cs="Times New Roman"/>
          <w:i/>
          <w:sz w:val="24"/>
          <w:szCs w:val="24"/>
        </w:rPr>
        <w:t xml:space="preserve">В </w:t>
      </w:r>
      <w:proofErr w:type="spellStart"/>
      <w:r w:rsidRPr="00C84E9D">
        <w:rPr>
          <w:rFonts w:ascii="Times New Roman" w:hAnsi="Times New Roman" w:cs="Times New Roman"/>
          <w:i/>
          <w:sz w:val="24"/>
          <w:szCs w:val="24"/>
        </w:rPr>
        <w:t>печати</w:t>
      </w:r>
      <w:proofErr w:type="spellEnd"/>
    </w:p>
    <w:p w:rsidR="00E2310A" w:rsidRPr="00C84E9D" w:rsidRDefault="00E2310A" w:rsidP="005E31F7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4E9D">
        <w:rPr>
          <w:rFonts w:ascii="Times New Roman" w:hAnsi="Times New Roman" w:cs="Times New Roman"/>
          <w:sz w:val="24"/>
          <w:szCs w:val="24"/>
        </w:rPr>
        <w:t>Райнгард А.</w:t>
      </w:r>
      <w:r w:rsidR="000E699B" w:rsidRPr="00C84E9D">
        <w:rPr>
          <w:rFonts w:ascii="Times New Roman" w:hAnsi="Times New Roman" w:cs="Times New Roman"/>
          <w:sz w:val="24"/>
          <w:szCs w:val="24"/>
        </w:rPr>
        <w:t>А.</w:t>
      </w:r>
      <w:r w:rsidRPr="00C84E9D">
        <w:rPr>
          <w:rFonts w:ascii="Times New Roman" w:hAnsi="Times New Roman" w:cs="Times New Roman"/>
          <w:sz w:val="24"/>
          <w:szCs w:val="24"/>
        </w:rPr>
        <w:t xml:space="preserve"> Современное прочтение классики на уроках литературы - </w:t>
      </w:r>
      <w:r w:rsidR="002B0DF5" w:rsidRPr="00C84E9D">
        <w:rPr>
          <w:rFonts w:ascii="Times New Roman" w:hAnsi="Times New Roman" w:cs="Times New Roman"/>
          <w:sz w:val="24"/>
          <w:szCs w:val="24"/>
        </w:rPr>
        <w:t>//</w:t>
      </w:r>
      <w:r w:rsidR="00C3551D" w:rsidRPr="00C84E9D">
        <w:rPr>
          <w:rFonts w:ascii="Times New Roman" w:hAnsi="Times New Roman" w:cs="Times New Roman"/>
          <w:sz w:val="24"/>
          <w:szCs w:val="24"/>
        </w:rPr>
        <w:t>Всероссийск</w:t>
      </w:r>
      <w:r w:rsidR="002B0DF5" w:rsidRPr="00C84E9D">
        <w:rPr>
          <w:rFonts w:ascii="Times New Roman" w:hAnsi="Times New Roman" w:cs="Times New Roman"/>
          <w:sz w:val="24"/>
          <w:szCs w:val="24"/>
        </w:rPr>
        <w:t>ая</w:t>
      </w:r>
      <w:r w:rsidR="00C3551D" w:rsidRPr="00C84E9D">
        <w:rPr>
          <w:rFonts w:ascii="Times New Roman" w:hAnsi="Times New Roman" w:cs="Times New Roman"/>
          <w:sz w:val="24"/>
          <w:szCs w:val="24"/>
        </w:rPr>
        <w:t xml:space="preserve"> научно-практическ</w:t>
      </w:r>
      <w:r w:rsidR="002B0DF5" w:rsidRPr="00C84E9D">
        <w:rPr>
          <w:rFonts w:ascii="Times New Roman" w:hAnsi="Times New Roman" w:cs="Times New Roman"/>
          <w:sz w:val="24"/>
          <w:szCs w:val="24"/>
        </w:rPr>
        <w:t>ая</w:t>
      </w:r>
      <w:r w:rsidR="00C3551D" w:rsidRPr="00C84E9D">
        <w:rPr>
          <w:rFonts w:ascii="Times New Roman" w:hAnsi="Times New Roman" w:cs="Times New Roman"/>
          <w:sz w:val="24"/>
          <w:szCs w:val="24"/>
        </w:rPr>
        <w:t xml:space="preserve"> конференци</w:t>
      </w:r>
      <w:r w:rsidR="002B0DF5" w:rsidRPr="00C84E9D">
        <w:rPr>
          <w:rFonts w:ascii="Times New Roman" w:hAnsi="Times New Roman" w:cs="Times New Roman"/>
          <w:sz w:val="24"/>
          <w:szCs w:val="24"/>
        </w:rPr>
        <w:t>я</w:t>
      </w:r>
      <w:r w:rsidR="00C3551D" w:rsidRPr="00C84E9D">
        <w:rPr>
          <w:rFonts w:ascii="Times New Roman" w:hAnsi="Times New Roman" w:cs="Times New Roman"/>
          <w:sz w:val="24"/>
          <w:szCs w:val="24"/>
        </w:rPr>
        <w:t xml:space="preserve"> «</w:t>
      </w:r>
      <w:r w:rsidRPr="00C84E9D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="00C3551D" w:rsidRPr="00C84E9D">
        <w:rPr>
          <w:rFonts w:ascii="Times New Roman" w:hAnsi="Times New Roman" w:cs="Times New Roman"/>
          <w:bCs/>
          <w:sz w:val="24"/>
          <w:szCs w:val="24"/>
        </w:rPr>
        <w:t>»</w:t>
      </w:r>
      <w:r w:rsidRPr="00C84E9D">
        <w:rPr>
          <w:rFonts w:ascii="Times New Roman" w:hAnsi="Times New Roman" w:cs="Times New Roman"/>
          <w:sz w:val="24"/>
          <w:szCs w:val="24"/>
        </w:rPr>
        <w:t xml:space="preserve"> (Бийск, </w:t>
      </w:r>
      <w:r w:rsidR="002B0DF5" w:rsidRPr="00C84E9D">
        <w:rPr>
          <w:rFonts w:ascii="Times New Roman" w:hAnsi="Times New Roman" w:cs="Times New Roman"/>
          <w:sz w:val="24"/>
          <w:szCs w:val="24"/>
        </w:rPr>
        <w:t xml:space="preserve">22 </w:t>
      </w:r>
      <w:r w:rsidRPr="00C84E9D">
        <w:rPr>
          <w:rFonts w:ascii="Times New Roman" w:hAnsi="Times New Roman" w:cs="Times New Roman"/>
          <w:sz w:val="24"/>
          <w:szCs w:val="24"/>
        </w:rPr>
        <w:t>апрел</w:t>
      </w:r>
      <w:r w:rsidR="002B0DF5" w:rsidRPr="00C84E9D">
        <w:rPr>
          <w:rFonts w:ascii="Times New Roman" w:hAnsi="Times New Roman" w:cs="Times New Roman"/>
          <w:sz w:val="24"/>
          <w:szCs w:val="24"/>
        </w:rPr>
        <w:t>я</w:t>
      </w:r>
      <w:r w:rsidRPr="00C84E9D">
        <w:rPr>
          <w:rFonts w:ascii="Times New Roman" w:hAnsi="Times New Roman" w:cs="Times New Roman"/>
          <w:sz w:val="24"/>
          <w:szCs w:val="24"/>
        </w:rPr>
        <w:t xml:space="preserve"> 202</w:t>
      </w:r>
      <w:r w:rsidR="00C3551D" w:rsidRPr="00C84E9D">
        <w:rPr>
          <w:rFonts w:ascii="Times New Roman" w:hAnsi="Times New Roman" w:cs="Times New Roman"/>
          <w:sz w:val="24"/>
          <w:szCs w:val="24"/>
        </w:rPr>
        <w:t>1</w:t>
      </w:r>
      <w:r w:rsidRPr="00C84E9D">
        <w:rPr>
          <w:rFonts w:ascii="Times New Roman" w:hAnsi="Times New Roman" w:cs="Times New Roman"/>
          <w:sz w:val="24"/>
          <w:szCs w:val="24"/>
        </w:rPr>
        <w:t xml:space="preserve"> г.)</w:t>
      </w:r>
      <w:r w:rsidR="0059104D" w:rsidRPr="00C84E9D">
        <w:rPr>
          <w:rFonts w:ascii="Times New Roman" w:hAnsi="Times New Roman" w:cs="Times New Roman"/>
          <w:sz w:val="24"/>
          <w:szCs w:val="24"/>
        </w:rPr>
        <w:t xml:space="preserve"> </w:t>
      </w:r>
      <w:r w:rsidR="0059104D" w:rsidRPr="00C84E9D">
        <w:rPr>
          <w:rFonts w:ascii="Times New Roman" w:hAnsi="Times New Roman" w:cs="Times New Roman"/>
          <w:i/>
          <w:sz w:val="24"/>
          <w:szCs w:val="24"/>
        </w:rPr>
        <w:t>В печати</w:t>
      </w:r>
    </w:p>
    <w:p w:rsidR="002B0DF5" w:rsidRPr="00C84E9D" w:rsidRDefault="002B0DF5" w:rsidP="005E31F7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31F7">
        <w:rPr>
          <w:rFonts w:ascii="Times New Roman" w:hAnsi="Times New Roman" w:cs="Times New Roman"/>
          <w:sz w:val="24"/>
          <w:szCs w:val="24"/>
          <w:lang w:val="ru-RU"/>
        </w:rPr>
        <w:t xml:space="preserve">Коростелева С.В.  Сибирский характер в </w:t>
      </w:r>
      <w:proofErr w:type="gramStart"/>
      <w:r w:rsidRPr="005E31F7">
        <w:rPr>
          <w:rFonts w:ascii="Times New Roman" w:hAnsi="Times New Roman" w:cs="Times New Roman"/>
          <w:sz w:val="24"/>
          <w:szCs w:val="24"/>
          <w:lang w:val="ru-RU"/>
        </w:rPr>
        <w:t>рассказах</w:t>
      </w:r>
      <w:proofErr w:type="gramEnd"/>
      <w:r w:rsidRPr="005E31F7">
        <w:rPr>
          <w:rFonts w:ascii="Times New Roman" w:hAnsi="Times New Roman" w:cs="Times New Roman"/>
          <w:sz w:val="24"/>
          <w:szCs w:val="24"/>
          <w:lang w:val="ru-RU"/>
        </w:rPr>
        <w:t xml:space="preserve"> В.М. Шукшина //Всероссийская научно-практическая конференция «</w:t>
      </w:r>
      <w:r w:rsidRPr="005E31F7">
        <w:rPr>
          <w:rFonts w:ascii="Times New Roman" w:hAnsi="Times New Roman" w:cs="Times New Roman"/>
          <w:bCs/>
          <w:sz w:val="24"/>
          <w:szCs w:val="24"/>
          <w:lang w:val="ru-RU"/>
        </w:rPr>
        <w:t>Язык, литература, история и культура в современных парадигмах научного знания»</w:t>
      </w:r>
      <w:r w:rsidRPr="005E31F7">
        <w:rPr>
          <w:rFonts w:ascii="Times New Roman" w:hAnsi="Times New Roman" w:cs="Times New Roman"/>
          <w:sz w:val="24"/>
          <w:szCs w:val="24"/>
          <w:lang w:val="ru-RU"/>
        </w:rPr>
        <w:t xml:space="preserve"> (Бийск, 22 апреля 2021 г.)</w:t>
      </w:r>
      <w:r w:rsidR="0059104D" w:rsidRPr="005E31F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59104D" w:rsidRPr="00C84E9D">
        <w:rPr>
          <w:rFonts w:ascii="Times New Roman" w:hAnsi="Times New Roman" w:cs="Times New Roman"/>
          <w:i/>
          <w:sz w:val="24"/>
          <w:szCs w:val="24"/>
        </w:rPr>
        <w:t xml:space="preserve">В </w:t>
      </w:r>
      <w:proofErr w:type="spellStart"/>
      <w:r w:rsidR="0059104D" w:rsidRPr="00C84E9D">
        <w:rPr>
          <w:rFonts w:ascii="Times New Roman" w:hAnsi="Times New Roman" w:cs="Times New Roman"/>
          <w:i/>
          <w:sz w:val="24"/>
          <w:szCs w:val="24"/>
        </w:rPr>
        <w:t>печати</w:t>
      </w:r>
      <w:proofErr w:type="spellEnd"/>
    </w:p>
    <w:p w:rsidR="002B0DF5" w:rsidRPr="005E31F7" w:rsidRDefault="002B0DF5" w:rsidP="005E31F7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31F7">
        <w:rPr>
          <w:rFonts w:ascii="Times New Roman" w:hAnsi="Times New Roman" w:cs="Times New Roman"/>
          <w:sz w:val="24"/>
          <w:szCs w:val="24"/>
          <w:lang w:val="ru-RU"/>
        </w:rPr>
        <w:t xml:space="preserve">Кишоян З.Е. </w:t>
      </w:r>
      <w:r w:rsidRPr="005E31F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Способы активизации восприятия </w:t>
      </w:r>
      <w:proofErr w:type="gramStart"/>
      <w:r w:rsidRPr="005E31F7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5E31F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художественного текста в процессе изучения драмы </w:t>
      </w:r>
      <w:r w:rsidRPr="005E31F7">
        <w:rPr>
          <w:rFonts w:ascii="Times New Roman" w:hAnsi="Times New Roman" w:cs="Times New Roman"/>
          <w:sz w:val="24"/>
          <w:szCs w:val="24"/>
          <w:lang w:val="ru-RU"/>
        </w:rPr>
        <w:t>//Всероссийская научно-практическая конференция «</w:t>
      </w:r>
      <w:r w:rsidRPr="005E31F7">
        <w:rPr>
          <w:rFonts w:ascii="Times New Roman" w:hAnsi="Times New Roman" w:cs="Times New Roman"/>
          <w:bCs/>
          <w:sz w:val="24"/>
          <w:szCs w:val="24"/>
          <w:lang w:val="ru-RU"/>
        </w:rPr>
        <w:t>Язык, литература, история и культура в современных парадигмах научного знания»</w:t>
      </w:r>
      <w:r w:rsidRPr="005E31F7">
        <w:rPr>
          <w:rFonts w:ascii="Times New Roman" w:hAnsi="Times New Roman" w:cs="Times New Roman"/>
          <w:sz w:val="24"/>
          <w:szCs w:val="24"/>
          <w:lang w:val="ru-RU"/>
        </w:rPr>
        <w:t xml:space="preserve"> (Бийск, 22 апреля 2021 г.)</w:t>
      </w:r>
      <w:r w:rsidR="0059104D" w:rsidRPr="005E31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104D" w:rsidRPr="005E31F7">
        <w:rPr>
          <w:rFonts w:ascii="Times New Roman" w:hAnsi="Times New Roman" w:cs="Times New Roman"/>
          <w:i/>
          <w:sz w:val="24"/>
          <w:szCs w:val="24"/>
          <w:lang w:val="ru-RU"/>
        </w:rPr>
        <w:t>В печати</w:t>
      </w:r>
    </w:p>
    <w:p w:rsidR="002B0DF5" w:rsidRPr="00EF7154" w:rsidRDefault="002B0DF5" w:rsidP="002B0DF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B0DF5" w:rsidRPr="00C3551D" w:rsidRDefault="002B0DF5" w:rsidP="00A85EC3">
      <w:pPr>
        <w:rPr>
          <w:rFonts w:ascii="Times New Roman" w:hAnsi="Times New Roman" w:cs="Times New Roman"/>
          <w:sz w:val="24"/>
          <w:szCs w:val="24"/>
        </w:rPr>
      </w:pPr>
    </w:p>
    <w:sectPr w:rsidR="002B0DF5" w:rsidRPr="00C3551D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15383"/>
    <w:multiLevelType w:val="hybridMultilevel"/>
    <w:tmpl w:val="4F8E6C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9FD"/>
    <w:rsid w:val="000C5B6E"/>
    <w:rsid w:val="000E699B"/>
    <w:rsid w:val="00150C0F"/>
    <w:rsid w:val="001D5BB3"/>
    <w:rsid w:val="00201931"/>
    <w:rsid w:val="002B0DF5"/>
    <w:rsid w:val="002F69E9"/>
    <w:rsid w:val="003C5B6D"/>
    <w:rsid w:val="004A4B84"/>
    <w:rsid w:val="004E283E"/>
    <w:rsid w:val="0059104D"/>
    <w:rsid w:val="005E31F7"/>
    <w:rsid w:val="0085087C"/>
    <w:rsid w:val="0086461F"/>
    <w:rsid w:val="009168A7"/>
    <w:rsid w:val="00927869"/>
    <w:rsid w:val="009640A0"/>
    <w:rsid w:val="0099418C"/>
    <w:rsid w:val="00A85EC3"/>
    <w:rsid w:val="00AC59FD"/>
    <w:rsid w:val="00AF4D98"/>
    <w:rsid w:val="00C242A4"/>
    <w:rsid w:val="00C3551D"/>
    <w:rsid w:val="00C43CE4"/>
    <w:rsid w:val="00C84E9D"/>
    <w:rsid w:val="00E2310A"/>
    <w:rsid w:val="00EA6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9FD"/>
    <w:pPr>
      <w:spacing w:after="200" w:line="276" w:lineRule="auto"/>
      <w:ind w:firstLine="709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 w:line="240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 w:line="240" w:lineRule="auto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 w:line="240" w:lineRule="auto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 w:line="240" w:lineRule="auto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 w:line="240" w:lineRule="auto"/>
      <w:ind w:firstLine="0"/>
      <w:outlineLvl w:val="4"/>
    </w:pPr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 w:line="240" w:lineRule="auto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 w:line="240" w:lineRule="auto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 w:line="24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 w:line="240" w:lineRule="auto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after="0" w:line="360" w:lineRule="auto"/>
      <w:ind w:firstLine="360"/>
      <w:jc w:val="both"/>
    </w:pPr>
    <w:rPr>
      <w:lang w:val="en-US" w:bidi="en-US"/>
    </w:r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 w:line="240" w:lineRule="auto"/>
      <w:ind w:left="220" w:firstLine="360"/>
    </w:pPr>
    <w:rPr>
      <w:lang w:val="en-US" w:bidi="en-US"/>
    </w:rPr>
  </w:style>
  <w:style w:type="paragraph" w:styleId="a3">
    <w:name w:val="No Spacing"/>
    <w:basedOn w:val="a"/>
    <w:link w:val="a4"/>
    <w:uiPriority w:val="1"/>
    <w:qFormat/>
    <w:rsid w:val="000C5B6E"/>
    <w:pPr>
      <w:spacing w:after="0" w:line="240" w:lineRule="auto"/>
      <w:ind w:firstLine="0"/>
    </w:pPr>
    <w:rPr>
      <w:lang w:val="en-US" w:bidi="en-US"/>
    </w:rPr>
  </w:style>
  <w:style w:type="paragraph" w:styleId="a5">
    <w:name w:val="List Paragraph"/>
    <w:basedOn w:val="a"/>
    <w:uiPriority w:val="34"/>
    <w:qFormat/>
    <w:rsid w:val="000C5B6E"/>
    <w:pPr>
      <w:spacing w:after="0" w:line="240" w:lineRule="auto"/>
      <w:ind w:left="720" w:firstLine="360"/>
      <w:contextualSpacing/>
    </w:pPr>
    <w:rPr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pPr>
      <w:spacing w:after="0" w:line="240" w:lineRule="auto"/>
      <w:ind w:firstLine="360"/>
    </w:pPr>
    <w:rPr>
      <w:b/>
      <w:bCs/>
      <w:sz w:val="18"/>
      <w:szCs w:val="18"/>
      <w:lang w:val="en-US" w:bidi="en-US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spacing w:after="0" w:line="240" w:lineRule="auto"/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  <w:lang w:val="en-US" w:bidi="en-US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 w:line="240" w:lineRule="auto"/>
      <w:ind w:firstLine="0"/>
      <w:jc w:val="right"/>
    </w:pPr>
    <w:rPr>
      <w:i/>
      <w:iCs/>
      <w:sz w:val="24"/>
      <w:szCs w:val="24"/>
      <w:lang w:val="en-US" w:bidi="en-US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pPr>
      <w:spacing w:after="0" w:line="240" w:lineRule="auto"/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lang w:val="en-US" w:bidi="en-US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paragraph" w:customStyle="1" w:styleId="Default">
    <w:name w:val="Default"/>
    <w:rsid w:val="00201931"/>
    <w:pPr>
      <w:autoSpaceDE w:val="0"/>
      <w:autoSpaceDN w:val="0"/>
      <w:adjustRightInd w:val="0"/>
      <w:ind w:firstLine="0"/>
    </w:pPr>
    <w:rPr>
      <w:rFonts w:ascii="Calibri" w:hAnsi="Calibri" w:cs="Calibri"/>
      <w:color w:val="000000"/>
      <w:sz w:val="24"/>
      <w:szCs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2021-03-10T15:50:00Z</dcterms:created>
  <dcterms:modified xsi:type="dcterms:W3CDTF">2021-05-20T14:59:00Z</dcterms:modified>
</cp:coreProperties>
</file>