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7D8" w:rsidRDefault="00D927D8" w:rsidP="00D927D8">
      <w:r>
        <w:t>Руководство секцией в краевой научно-практической конференции «Каллиграфия связь времен и социальных практик развития человека» 22-23 апреля 2021 г.</w:t>
      </w:r>
    </w:p>
    <w:p w:rsidR="00D927D8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A"/>
          <w:sz w:val="24"/>
          <w:szCs w:val="24"/>
        </w:rPr>
      </w:pP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A"/>
          <w:sz w:val="24"/>
          <w:szCs w:val="24"/>
        </w:rPr>
      </w:pPr>
      <w:proofErr w:type="gramStart"/>
      <w:r w:rsidRPr="00B81716">
        <w:rPr>
          <w:rFonts w:ascii="Times New Roman" w:hAnsi="Times New Roman"/>
          <w:b/>
          <w:bCs/>
          <w:color w:val="00000A"/>
          <w:sz w:val="24"/>
          <w:szCs w:val="24"/>
        </w:rPr>
        <w:t>Секция «Актуальные проблемы формирования каллиграфических навыков у обучающихся: содержание, проблемы, вызовы, риски»</w:t>
      </w:r>
      <w:proofErr w:type="gramEnd"/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r w:rsidRPr="00B81716">
        <w:rPr>
          <w:rFonts w:ascii="Times New Roman" w:hAnsi="Times New Roman"/>
          <w:b/>
          <w:bCs/>
          <w:color w:val="00000A"/>
          <w:sz w:val="24"/>
          <w:szCs w:val="24"/>
        </w:rPr>
        <w:t>Место проведения</w:t>
      </w:r>
      <w:r w:rsidRPr="00B81716">
        <w:rPr>
          <w:rFonts w:ascii="Times New Roman" w:hAnsi="Times New Roman"/>
          <w:color w:val="00000A"/>
          <w:sz w:val="24"/>
          <w:szCs w:val="24"/>
        </w:rPr>
        <w:t>: аудитория 27</w:t>
      </w: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r w:rsidRPr="00B81716">
        <w:rPr>
          <w:rFonts w:ascii="Times New Roman" w:hAnsi="Times New Roman"/>
          <w:b/>
          <w:bCs/>
          <w:color w:val="00000A"/>
          <w:sz w:val="24"/>
          <w:szCs w:val="24"/>
        </w:rPr>
        <w:t>Время проведения</w:t>
      </w:r>
      <w:r w:rsidRPr="00B81716">
        <w:rPr>
          <w:rFonts w:ascii="Times New Roman" w:hAnsi="Times New Roman"/>
          <w:color w:val="00000A"/>
          <w:sz w:val="24"/>
          <w:szCs w:val="24"/>
        </w:rPr>
        <w:t>: 14:00 – 17:00</w:t>
      </w: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r w:rsidRPr="00B81716">
        <w:rPr>
          <w:rFonts w:ascii="Times New Roman" w:hAnsi="Times New Roman"/>
          <w:b/>
          <w:bCs/>
          <w:color w:val="00000A"/>
          <w:sz w:val="24"/>
          <w:szCs w:val="24"/>
        </w:rPr>
        <w:t>Председатель секции</w:t>
      </w:r>
      <w:r w:rsidRPr="00B81716">
        <w:rPr>
          <w:rFonts w:ascii="Times New Roman" w:hAnsi="Times New Roman"/>
          <w:color w:val="00000A"/>
          <w:sz w:val="24"/>
          <w:szCs w:val="24"/>
        </w:rPr>
        <w:t>: Папина Марина Владимировна, кандидат педагогических наук, доцент, заведующий кафедрой психолого-педагогического, дошкольного и начального образования, Институт педагогики и психологии, АГГПУ им. В.М. Шукшина, г. Бийск.</w:t>
      </w: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r w:rsidRPr="00B81716">
        <w:rPr>
          <w:rFonts w:ascii="Times New Roman" w:hAnsi="Times New Roman"/>
          <w:color w:val="00000A"/>
          <w:sz w:val="24"/>
          <w:szCs w:val="24"/>
        </w:rPr>
        <w:t>Бородулина Наталья Владимировна, преподаватель, КГБПОУ «</w:t>
      </w:r>
      <w:proofErr w:type="spellStart"/>
      <w:r w:rsidRPr="00B81716">
        <w:rPr>
          <w:rFonts w:ascii="Times New Roman" w:hAnsi="Times New Roman"/>
          <w:color w:val="00000A"/>
          <w:sz w:val="24"/>
          <w:szCs w:val="24"/>
        </w:rPr>
        <w:t>Бийский</w:t>
      </w:r>
      <w:proofErr w:type="spellEnd"/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r w:rsidRPr="00B81716">
        <w:rPr>
          <w:rFonts w:ascii="Times New Roman" w:hAnsi="Times New Roman"/>
          <w:color w:val="00000A"/>
          <w:sz w:val="24"/>
          <w:szCs w:val="24"/>
        </w:rPr>
        <w:t>государственный колледж», г. Бийск.</w:t>
      </w: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iCs/>
          <w:color w:val="00000A"/>
          <w:sz w:val="24"/>
          <w:szCs w:val="24"/>
        </w:rPr>
      </w:pPr>
      <w:r w:rsidRPr="00B81716">
        <w:rPr>
          <w:rFonts w:ascii="Times New Roman" w:hAnsi="Times New Roman"/>
          <w:i/>
          <w:iCs/>
          <w:color w:val="00000A"/>
          <w:sz w:val="24"/>
          <w:szCs w:val="24"/>
        </w:rPr>
        <w:t>Каллиграфия и разборчивый почерк: что важнее?</w:t>
      </w:r>
    </w:p>
    <w:p w:rsidR="00D927D8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proofErr w:type="spellStart"/>
      <w:r w:rsidRPr="00B81716">
        <w:rPr>
          <w:rFonts w:ascii="Times New Roman" w:hAnsi="Times New Roman"/>
          <w:color w:val="00000A"/>
          <w:sz w:val="24"/>
          <w:szCs w:val="24"/>
        </w:rPr>
        <w:t>Гаврутенко</w:t>
      </w:r>
      <w:proofErr w:type="spellEnd"/>
      <w:r w:rsidRPr="00B81716">
        <w:rPr>
          <w:rFonts w:ascii="Times New Roman" w:hAnsi="Times New Roman"/>
          <w:color w:val="00000A"/>
          <w:sz w:val="24"/>
          <w:szCs w:val="24"/>
        </w:rPr>
        <w:t xml:space="preserve"> Татьяна Витальевна, кандидат педагогических наук, директор Института</w:t>
      </w: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r w:rsidRPr="00B81716">
        <w:rPr>
          <w:rFonts w:ascii="Times New Roman" w:hAnsi="Times New Roman"/>
          <w:color w:val="00000A"/>
          <w:sz w:val="24"/>
          <w:szCs w:val="24"/>
        </w:rPr>
        <w:t>педагогики и психологии, АГГПУ им. В.М. Шукшина, г. Бийск.</w:t>
      </w: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iCs/>
          <w:color w:val="00000A"/>
          <w:sz w:val="24"/>
          <w:szCs w:val="24"/>
        </w:rPr>
      </w:pPr>
      <w:r w:rsidRPr="00B81716">
        <w:rPr>
          <w:rFonts w:ascii="Times New Roman" w:hAnsi="Times New Roman"/>
          <w:i/>
          <w:iCs/>
          <w:color w:val="00000A"/>
          <w:sz w:val="24"/>
          <w:szCs w:val="24"/>
        </w:rPr>
        <w:t>Механизмы развития каллиграфического образования будущих педагогов</w:t>
      </w:r>
    </w:p>
    <w:p w:rsidR="00D927D8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proofErr w:type="spellStart"/>
      <w:r w:rsidRPr="00B81716">
        <w:rPr>
          <w:rFonts w:ascii="Times New Roman" w:hAnsi="Times New Roman"/>
          <w:color w:val="00000A"/>
          <w:sz w:val="24"/>
          <w:szCs w:val="24"/>
        </w:rPr>
        <w:t>Кнуренко</w:t>
      </w:r>
      <w:proofErr w:type="spellEnd"/>
      <w:r w:rsidRPr="00B81716">
        <w:rPr>
          <w:rFonts w:ascii="Times New Roman" w:hAnsi="Times New Roman"/>
          <w:color w:val="00000A"/>
          <w:sz w:val="24"/>
          <w:szCs w:val="24"/>
        </w:rPr>
        <w:t xml:space="preserve"> Алена Дмитриевна, студент; Радченко Мария Вячеславовна, студент АГГПУ</w:t>
      </w: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r w:rsidRPr="00B81716">
        <w:rPr>
          <w:rFonts w:ascii="Times New Roman" w:hAnsi="Times New Roman"/>
          <w:color w:val="00000A"/>
          <w:sz w:val="24"/>
          <w:szCs w:val="24"/>
        </w:rPr>
        <w:t>им. В.М. Шукшина</w:t>
      </w: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iCs/>
          <w:color w:val="00000A"/>
          <w:sz w:val="24"/>
          <w:szCs w:val="24"/>
        </w:rPr>
      </w:pPr>
      <w:r w:rsidRPr="00B81716">
        <w:rPr>
          <w:rFonts w:ascii="Times New Roman" w:hAnsi="Times New Roman"/>
          <w:i/>
          <w:iCs/>
          <w:color w:val="00000A"/>
          <w:sz w:val="24"/>
          <w:szCs w:val="24"/>
        </w:rPr>
        <w:t xml:space="preserve">Нетрадиционные методы развития каллиграфического навыка </w:t>
      </w:r>
      <w:proofErr w:type="gramStart"/>
      <w:r w:rsidRPr="00B81716">
        <w:rPr>
          <w:rFonts w:ascii="Times New Roman" w:hAnsi="Times New Roman"/>
          <w:i/>
          <w:iCs/>
          <w:color w:val="00000A"/>
          <w:sz w:val="24"/>
          <w:szCs w:val="24"/>
        </w:rPr>
        <w:t>обучающихся</w:t>
      </w:r>
      <w:proofErr w:type="gramEnd"/>
      <w:r w:rsidRPr="00B81716">
        <w:rPr>
          <w:rFonts w:ascii="Times New Roman" w:hAnsi="Times New Roman"/>
          <w:i/>
          <w:iCs/>
          <w:color w:val="00000A"/>
          <w:sz w:val="24"/>
          <w:szCs w:val="24"/>
        </w:rPr>
        <w:t xml:space="preserve"> в</w:t>
      </w: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iCs/>
          <w:color w:val="00000A"/>
          <w:sz w:val="24"/>
          <w:szCs w:val="24"/>
        </w:rPr>
      </w:pPr>
      <w:r w:rsidRPr="00B81716">
        <w:rPr>
          <w:rFonts w:ascii="Times New Roman" w:hAnsi="Times New Roman"/>
          <w:i/>
          <w:iCs/>
          <w:color w:val="00000A"/>
          <w:sz w:val="24"/>
          <w:szCs w:val="24"/>
        </w:rPr>
        <w:t>современной школе</w:t>
      </w:r>
    </w:p>
    <w:p w:rsidR="00D927D8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r w:rsidRPr="00B81716">
        <w:rPr>
          <w:rFonts w:ascii="Times New Roman" w:hAnsi="Times New Roman"/>
          <w:color w:val="00000A"/>
          <w:sz w:val="24"/>
          <w:szCs w:val="24"/>
        </w:rPr>
        <w:t>Мосина Ольга Андреевна, студент, АГГПУ им. В.М. Шукшина, г. Бийск</w:t>
      </w: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iCs/>
          <w:color w:val="00000A"/>
          <w:sz w:val="24"/>
          <w:szCs w:val="24"/>
        </w:rPr>
      </w:pPr>
      <w:r w:rsidRPr="00B81716">
        <w:rPr>
          <w:rFonts w:ascii="Times New Roman" w:hAnsi="Times New Roman"/>
          <w:i/>
          <w:iCs/>
          <w:color w:val="00000A"/>
          <w:sz w:val="24"/>
          <w:szCs w:val="24"/>
        </w:rPr>
        <w:t>Исторические аспекты развития каллиграфии в современной начальной школе</w:t>
      </w:r>
    </w:p>
    <w:p w:rsidR="00D927D8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r w:rsidRPr="00B81716">
        <w:rPr>
          <w:rFonts w:ascii="Times New Roman" w:hAnsi="Times New Roman"/>
          <w:color w:val="00000A"/>
          <w:sz w:val="24"/>
          <w:szCs w:val="24"/>
        </w:rPr>
        <w:t>Папина Марина Владимировна, кандидат педагогических наук, доцент, заведующий</w:t>
      </w: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r w:rsidRPr="00B81716">
        <w:rPr>
          <w:rFonts w:ascii="Times New Roman" w:hAnsi="Times New Roman"/>
          <w:color w:val="00000A"/>
          <w:sz w:val="24"/>
          <w:szCs w:val="24"/>
        </w:rPr>
        <w:t>кафедрой психолого-педагогического, дошкольного и начального образования; Галицкая</w:t>
      </w: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r w:rsidRPr="00B81716">
        <w:rPr>
          <w:rFonts w:ascii="Times New Roman" w:hAnsi="Times New Roman"/>
          <w:color w:val="00000A"/>
          <w:sz w:val="24"/>
          <w:szCs w:val="24"/>
        </w:rPr>
        <w:t>Татьяна Владимировна, студент, АГГПУ им. В.М. Шукшина, г. Бийск</w:t>
      </w: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iCs/>
          <w:color w:val="00000A"/>
          <w:sz w:val="24"/>
          <w:szCs w:val="24"/>
        </w:rPr>
      </w:pPr>
      <w:r w:rsidRPr="00B81716">
        <w:rPr>
          <w:rFonts w:ascii="Times New Roman" w:hAnsi="Times New Roman"/>
          <w:i/>
          <w:iCs/>
          <w:color w:val="00000A"/>
          <w:sz w:val="24"/>
          <w:szCs w:val="24"/>
        </w:rPr>
        <w:t>Современные проблемы формирования каллиграфического навыка у младших школьников</w:t>
      </w:r>
    </w:p>
    <w:p w:rsidR="00D927D8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r w:rsidRPr="00B81716">
        <w:rPr>
          <w:rFonts w:ascii="Times New Roman" w:hAnsi="Times New Roman"/>
          <w:color w:val="00000A"/>
          <w:sz w:val="24"/>
          <w:szCs w:val="24"/>
        </w:rPr>
        <w:t>Федорова Ольга Владимировна, преподаватель Школа исторической каллиграфии;</w:t>
      </w: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r w:rsidRPr="00B81716">
        <w:rPr>
          <w:rFonts w:ascii="Times New Roman" w:hAnsi="Times New Roman"/>
          <w:color w:val="00000A"/>
          <w:sz w:val="24"/>
          <w:szCs w:val="24"/>
        </w:rPr>
        <w:t>Творческая лаборатория письма для детей и родителей, г. Москва.</w:t>
      </w: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iCs/>
          <w:color w:val="00000A"/>
          <w:sz w:val="24"/>
          <w:szCs w:val="24"/>
        </w:rPr>
      </w:pPr>
      <w:r w:rsidRPr="00B81716">
        <w:rPr>
          <w:rFonts w:ascii="Times New Roman" w:hAnsi="Times New Roman"/>
          <w:i/>
          <w:iCs/>
          <w:color w:val="00000A"/>
          <w:sz w:val="24"/>
          <w:szCs w:val="24"/>
        </w:rPr>
        <w:t>Как дети усваивают письмо в эпоху гаджетов? Практикум для родителей</w:t>
      </w:r>
    </w:p>
    <w:p w:rsidR="00D927D8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proofErr w:type="spellStart"/>
      <w:r w:rsidRPr="00B81716">
        <w:rPr>
          <w:rFonts w:ascii="Times New Roman" w:hAnsi="Times New Roman"/>
          <w:color w:val="00000A"/>
          <w:sz w:val="24"/>
          <w:szCs w:val="24"/>
        </w:rPr>
        <w:t>Фоминская</w:t>
      </w:r>
      <w:proofErr w:type="spellEnd"/>
      <w:r w:rsidRPr="00B81716">
        <w:rPr>
          <w:rFonts w:ascii="Times New Roman" w:hAnsi="Times New Roman"/>
          <w:color w:val="00000A"/>
          <w:sz w:val="24"/>
          <w:szCs w:val="24"/>
        </w:rPr>
        <w:t xml:space="preserve"> Нина Иванова, учитель, МБОУ «Гимназия №2», г. Бийск.</w:t>
      </w: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iCs/>
          <w:color w:val="00000A"/>
          <w:sz w:val="24"/>
          <w:szCs w:val="24"/>
        </w:rPr>
      </w:pPr>
      <w:r w:rsidRPr="00B81716">
        <w:rPr>
          <w:rFonts w:ascii="Times New Roman" w:hAnsi="Times New Roman"/>
          <w:i/>
          <w:iCs/>
          <w:color w:val="00000A"/>
          <w:sz w:val="24"/>
          <w:szCs w:val="24"/>
        </w:rPr>
        <w:t xml:space="preserve">Применение технологий правополушарного рисования на уроках и во </w:t>
      </w:r>
      <w:proofErr w:type="gramStart"/>
      <w:r w:rsidRPr="00B81716">
        <w:rPr>
          <w:rFonts w:ascii="Times New Roman" w:hAnsi="Times New Roman"/>
          <w:i/>
          <w:iCs/>
          <w:color w:val="00000A"/>
          <w:sz w:val="24"/>
          <w:szCs w:val="24"/>
        </w:rPr>
        <w:t>внеурочной</w:t>
      </w:r>
      <w:proofErr w:type="gramEnd"/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iCs/>
          <w:color w:val="00000A"/>
          <w:sz w:val="24"/>
          <w:szCs w:val="24"/>
        </w:rPr>
      </w:pPr>
      <w:r w:rsidRPr="00B81716">
        <w:rPr>
          <w:rFonts w:ascii="Times New Roman" w:hAnsi="Times New Roman"/>
          <w:i/>
          <w:iCs/>
          <w:color w:val="00000A"/>
          <w:sz w:val="24"/>
          <w:szCs w:val="24"/>
        </w:rPr>
        <w:t>деятельности учащихся начальных классов</w:t>
      </w:r>
    </w:p>
    <w:p w:rsidR="00D927D8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proofErr w:type="spellStart"/>
      <w:r w:rsidRPr="00B81716">
        <w:rPr>
          <w:rFonts w:ascii="Times New Roman" w:hAnsi="Times New Roman"/>
          <w:color w:val="00000A"/>
          <w:sz w:val="24"/>
          <w:szCs w:val="24"/>
        </w:rPr>
        <w:t>Швецова</w:t>
      </w:r>
      <w:proofErr w:type="spellEnd"/>
      <w:r w:rsidRPr="00B81716">
        <w:rPr>
          <w:rFonts w:ascii="Times New Roman" w:hAnsi="Times New Roman"/>
          <w:color w:val="00000A"/>
          <w:sz w:val="24"/>
          <w:szCs w:val="24"/>
        </w:rPr>
        <w:t xml:space="preserve"> Алла Сергеевна, учитель, МКОУ Мирная СОШ, Зональный район, </w:t>
      </w:r>
      <w:proofErr w:type="gramStart"/>
      <w:r w:rsidRPr="00B81716">
        <w:rPr>
          <w:rFonts w:ascii="Times New Roman" w:hAnsi="Times New Roman"/>
          <w:color w:val="00000A"/>
          <w:sz w:val="24"/>
          <w:szCs w:val="24"/>
        </w:rPr>
        <w:t>с</w:t>
      </w:r>
      <w:proofErr w:type="gramEnd"/>
      <w:r w:rsidRPr="00B81716">
        <w:rPr>
          <w:rFonts w:ascii="Times New Roman" w:hAnsi="Times New Roman"/>
          <w:color w:val="00000A"/>
          <w:sz w:val="24"/>
          <w:szCs w:val="24"/>
        </w:rPr>
        <w:t>. Новая</w:t>
      </w: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proofErr w:type="spellStart"/>
      <w:r w:rsidRPr="00B81716">
        <w:rPr>
          <w:rFonts w:ascii="Times New Roman" w:hAnsi="Times New Roman"/>
          <w:color w:val="00000A"/>
          <w:sz w:val="24"/>
          <w:szCs w:val="24"/>
        </w:rPr>
        <w:t>Чемровка</w:t>
      </w:r>
      <w:proofErr w:type="spellEnd"/>
      <w:r w:rsidRPr="00B81716">
        <w:rPr>
          <w:rFonts w:ascii="Times New Roman" w:hAnsi="Times New Roman"/>
          <w:color w:val="00000A"/>
          <w:sz w:val="24"/>
          <w:szCs w:val="24"/>
        </w:rPr>
        <w:t>.</w:t>
      </w:r>
    </w:p>
    <w:p w:rsidR="00D927D8" w:rsidRPr="00B81716" w:rsidRDefault="00D927D8" w:rsidP="00D927D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iCs/>
          <w:color w:val="00000A"/>
          <w:sz w:val="24"/>
          <w:szCs w:val="24"/>
        </w:rPr>
      </w:pPr>
      <w:r w:rsidRPr="00B81716">
        <w:rPr>
          <w:rFonts w:ascii="Times New Roman" w:hAnsi="Times New Roman"/>
          <w:i/>
          <w:iCs/>
          <w:color w:val="00000A"/>
          <w:sz w:val="24"/>
          <w:szCs w:val="24"/>
        </w:rPr>
        <w:t>Формирование каллиграфических умений у детей с ОВЗ в условиях надомного обучения</w:t>
      </w:r>
    </w:p>
    <w:p w:rsidR="00D927D8" w:rsidRDefault="00D927D8" w:rsidP="00D927D8">
      <w:pPr>
        <w:spacing w:line="240" w:lineRule="auto"/>
        <w:rPr>
          <w:rFonts w:ascii="Times New Roman" w:hAnsi="Times New Roman"/>
          <w:color w:val="00000A"/>
          <w:sz w:val="24"/>
          <w:szCs w:val="24"/>
        </w:rPr>
      </w:pPr>
    </w:p>
    <w:p w:rsidR="00D927D8" w:rsidRPr="00B81716" w:rsidRDefault="00D927D8" w:rsidP="00D927D8">
      <w:pPr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proofErr w:type="spellStart"/>
      <w:r w:rsidRPr="00B81716">
        <w:rPr>
          <w:rFonts w:ascii="Times New Roman" w:hAnsi="Times New Roman"/>
          <w:color w:val="00000A"/>
          <w:sz w:val="24"/>
          <w:szCs w:val="24"/>
        </w:rPr>
        <w:t>Шелякина</w:t>
      </w:r>
      <w:proofErr w:type="spellEnd"/>
      <w:r w:rsidRPr="00B81716">
        <w:rPr>
          <w:rFonts w:ascii="Times New Roman" w:hAnsi="Times New Roman"/>
          <w:color w:val="00000A"/>
          <w:sz w:val="24"/>
          <w:szCs w:val="24"/>
        </w:rPr>
        <w:t xml:space="preserve"> Ирина Александровна, руководитель АНО «Досуговый центр «Юный гений»,</w:t>
      </w:r>
      <w:r w:rsidRPr="00B81716">
        <w:rPr>
          <w:rFonts w:ascii="Times New Roman" w:hAnsi="Times New Roman"/>
          <w:sz w:val="24"/>
          <w:szCs w:val="24"/>
        </w:rPr>
        <w:t xml:space="preserve"> </w:t>
      </w:r>
      <w:r w:rsidRPr="00B81716">
        <w:rPr>
          <w:rFonts w:ascii="Times New Roman" w:hAnsi="Times New Roman"/>
          <w:color w:val="00000A"/>
          <w:sz w:val="24"/>
          <w:szCs w:val="24"/>
        </w:rPr>
        <w:t>Белокуриха.</w:t>
      </w:r>
    </w:p>
    <w:p w:rsidR="00D927D8" w:rsidRPr="00B81716" w:rsidRDefault="00D927D8" w:rsidP="00D927D8">
      <w:pPr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r w:rsidRPr="00B81716">
        <w:rPr>
          <w:rFonts w:ascii="Times New Roman" w:hAnsi="Times New Roman"/>
          <w:color w:val="00000A"/>
          <w:sz w:val="24"/>
          <w:szCs w:val="24"/>
        </w:rPr>
        <w:t>Проблемы формирования каллиграфических навыков младших школьников</w:t>
      </w:r>
    </w:p>
    <w:p w:rsidR="00D927D8" w:rsidRDefault="00D927D8" w:rsidP="00D927D8">
      <w:pPr>
        <w:spacing w:line="240" w:lineRule="auto"/>
        <w:rPr>
          <w:rFonts w:ascii="Times New Roman" w:hAnsi="Times New Roman"/>
          <w:color w:val="00000A"/>
          <w:sz w:val="24"/>
          <w:szCs w:val="24"/>
        </w:rPr>
      </w:pPr>
    </w:p>
    <w:p w:rsidR="00D927D8" w:rsidRPr="00B81716" w:rsidRDefault="00D927D8" w:rsidP="00D927D8">
      <w:pPr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r w:rsidRPr="00B81716">
        <w:rPr>
          <w:rFonts w:ascii="Times New Roman" w:hAnsi="Times New Roman"/>
          <w:color w:val="00000A"/>
          <w:sz w:val="24"/>
          <w:szCs w:val="24"/>
        </w:rPr>
        <w:t xml:space="preserve">Южакова Олеся Николаевна, преподаватель; </w:t>
      </w:r>
      <w:proofErr w:type="spellStart"/>
      <w:r w:rsidRPr="00B81716">
        <w:rPr>
          <w:rFonts w:ascii="Times New Roman" w:hAnsi="Times New Roman"/>
          <w:color w:val="00000A"/>
          <w:sz w:val="24"/>
          <w:szCs w:val="24"/>
        </w:rPr>
        <w:t>Бочарова</w:t>
      </w:r>
      <w:proofErr w:type="spellEnd"/>
      <w:r w:rsidRPr="00B81716">
        <w:rPr>
          <w:rFonts w:ascii="Times New Roman" w:hAnsi="Times New Roman"/>
          <w:color w:val="00000A"/>
          <w:sz w:val="24"/>
          <w:szCs w:val="24"/>
        </w:rPr>
        <w:t xml:space="preserve"> Юлия Сергеевна, студент, АГГПУ</w:t>
      </w:r>
    </w:p>
    <w:p w:rsidR="00D927D8" w:rsidRPr="00B81716" w:rsidRDefault="00D927D8" w:rsidP="00D927D8">
      <w:pPr>
        <w:spacing w:line="240" w:lineRule="auto"/>
        <w:rPr>
          <w:rFonts w:ascii="Times New Roman" w:hAnsi="Times New Roman"/>
          <w:color w:val="00000A"/>
          <w:sz w:val="24"/>
          <w:szCs w:val="24"/>
        </w:rPr>
      </w:pPr>
      <w:r w:rsidRPr="00B81716">
        <w:rPr>
          <w:rFonts w:ascii="Times New Roman" w:hAnsi="Times New Roman"/>
          <w:color w:val="00000A"/>
          <w:sz w:val="24"/>
          <w:szCs w:val="24"/>
        </w:rPr>
        <w:lastRenderedPageBreak/>
        <w:t>им. В.М. Шукшина, г. Бийск</w:t>
      </w:r>
    </w:p>
    <w:p w:rsidR="00D927D8" w:rsidRPr="00B81716" w:rsidRDefault="00D927D8" w:rsidP="00D927D8">
      <w:pPr>
        <w:spacing w:line="240" w:lineRule="auto"/>
        <w:rPr>
          <w:rFonts w:ascii="Times New Roman" w:hAnsi="Times New Roman"/>
          <w:i/>
          <w:color w:val="00000A"/>
          <w:sz w:val="24"/>
          <w:szCs w:val="24"/>
        </w:rPr>
      </w:pPr>
      <w:r w:rsidRPr="00B81716">
        <w:rPr>
          <w:rFonts w:ascii="Times New Roman" w:hAnsi="Times New Roman"/>
          <w:i/>
          <w:color w:val="00000A"/>
          <w:sz w:val="24"/>
          <w:szCs w:val="24"/>
        </w:rPr>
        <w:t>Развитие мелкой моторики кисти руки как условие готовности ребенка к обучению</w:t>
      </w:r>
    </w:p>
    <w:p w:rsidR="00D927D8" w:rsidRPr="00B81716" w:rsidRDefault="00D927D8" w:rsidP="00D927D8">
      <w:pPr>
        <w:spacing w:line="240" w:lineRule="auto"/>
        <w:rPr>
          <w:rFonts w:ascii="Times New Roman" w:hAnsi="Times New Roman"/>
          <w:i/>
          <w:color w:val="00000A"/>
          <w:sz w:val="24"/>
          <w:szCs w:val="24"/>
        </w:rPr>
      </w:pPr>
      <w:r w:rsidRPr="00B81716">
        <w:rPr>
          <w:rFonts w:ascii="Times New Roman" w:hAnsi="Times New Roman"/>
          <w:i/>
          <w:color w:val="00000A"/>
          <w:sz w:val="24"/>
          <w:szCs w:val="24"/>
        </w:rPr>
        <w:t>каллиграфического навыка</w:t>
      </w:r>
    </w:p>
    <w:p w:rsidR="00EE36C0" w:rsidRDefault="00EE36C0">
      <w:bookmarkStart w:id="0" w:name="_GoBack"/>
      <w:bookmarkEnd w:id="0"/>
    </w:p>
    <w:sectPr w:rsidR="00EE3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7D8"/>
    <w:rsid w:val="00D927D8"/>
    <w:rsid w:val="00EE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7D8"/>
    <w:pPr>
      <w:spacing w:after="0" w:line="360" w:lineRule="auto"/>
    </w:pPr>
    <w:rPr>
      <w:rFonts w:ascii="Cambria Math" w:hAnsi="Cambria Math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7D8"/>
    <w:pPr>
      <w:spacing w:after="0" w:line="360" w:lineRule="auto"/>
    </w:pPr>
    <w:rPr>
      <w:rFonts w:ascii="Cambria Math" w:hAnsi="Cambria Math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2021-05-22T06:42:00Z</dcterms:created>
  <dcterms:modified xsi:type="dcterms:W3CDTF">2021-05-22T06:42:00Z</dcterms:modified>
</cp:coreProperties>
</file>