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3A9" w:rsidRDefault="006B15ED" w:rsidP="006B15ED">
      <w:r>
        <w:t xml:space="preserve">Региональный грант РФФИ </w:t>
      </w:r>
      <w:r>
        <w:t>«Петрология магматизма и генезис оруденения Мурзинского месторождения Алтайского края» (номер проекта:</w:t>
      </w:r>
      <w:r>
        <w:t xml:space="preserve"> </w:t>
      </w:r>
      <w:r>
        <w:t>17–45–220052, код и название и конкурса: р_а, региональный</w:t>
      </w:r>
      <w:r>
        <w:t xml:space="preserve"> </w:t>
      </w:r>
      <w:bookmarkStart w:id="0" w:name="_GoBack"/>
      <w:bookmarkEnd w:id="0"/>
      <w:r>
        <w:t>конкурс проектов фундаментальных научных исследований)</w:t>
      </w:r>
    </w:p>
    <w:sectPr w:rsidR="00D513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8A8"/>
    <w:rsid w:val="000318A8"/>
    <w:rsid w:val="006B15ED"/>
    <w:rsid w:val="00D51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60E32"/>
  <w15:chartTrackingRefBased/>
  <w15:docId w15:val="{43532E2E-469D-42E4-A780-B1F6B19E0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Власов Михаил С.</dc:creator>
  <cp:keywords/>
  <dc:description/>
  <cp:lastModifiedBy>Власов Михаил С.</cp:lastModifiedBy>
  <cp:revision>2</cp:revision>
  <dcterms:created xsi:type="dcterms:W3CDTF">2018-02-02T06:45:00Z</dcterms:created>
  <dcterms:modified xsi:type="dcterms:W3CDTF">2018-02-02T06:47:00Z</dcterms:modified>
</cp:coreProperties>
</file>