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99A" w:rsidRPr="00A6499A" w:rsidRDefault="00A6499A" w:rsidP="00780F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  <w:lang w:val="en-US" w:eastAsia="ru-RU"/>
        </w:rPr>
      </w:pP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Профессором Гусевым А.И. проведена экспертиза и написана рецензия на статью Левашовой Геохимия циркона </w:t>
      </w:r>
      <w:proofErr w:type="spellStart"/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пегматитоносных</w:t>
      </w:r>
      <w:proofErr w:type="spellEnd"/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лейкогранитов</w:t>
      </w:r>
      <w:proofErr w:type="spellEnd"/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кмомлекса</w:t>
      </w:r>
      <w:proofErr w:type="spellEnd"/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Лагман</w:t>
      </w:r>
      <w:proofErr w:type="spellEnd"/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, провинция </w:t>
      </w:r>
      <w:proofErr w:type="spellStart"/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Нуристан</w:t>
      </w:r>
      <w:proofErr w:type="spellEnd"/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>, Афганистан</w:t>
      </w:r>
      <w:proofErr w:type="gramStart"/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>.</w:t>
      </w:r>
      <w:proofErr w:type="gramEnd"/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 Для</w:t>
      </w:r>
      <w:r w:rsidRPr="00A6499A">
        <w:rPr>
          <w:rFonts w:ascii="Arial" w:eastAsia="Times New Roman" w:hAnsi="Arial" w:cs="Arial"/>
          <w:color w:val="000000"/>
          <w:sz w:val="17"/>
          <w:szCs w:val="17"/>
          <w:lang w:val="en-US" w:eastAsia="ru-RU"/>
        </w:rPr>
        <w:t xml:space="preserve"> 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журнала</w:t>
      </w:r>
      <w:r w:rsidRPr="00A6499A">
        <w:rPr>
          <w:rFonts w:ascii="Arial" w:eastAsia="Times New Roman" w:hAnsi="Arial" w:cs="Arial"/>
          <w:color w:val="000000"/>
          <w:sz w:val="17"/>
          <w:szCs w:val="17"/>
          <w:lang w:val="en-US" w:eastAsia="ru-RU"/>
        </w:rPr>
        <w:t>.</w:t>
      </w:r>
      <w:r w:rsidRPr="00A6499A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A6499A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Russian Journal of Earth Sciences (</w:t>
      </w:r>
      <w:hyperlink r:id="rId5" w:tgtFrame="_blank" w:history="1">
        <w:r w:rsidRPr="00A6499A">
          <w:rPr>
            <w:rFonts w:ascii="Arial" w:eastAsia="Times New Roman" w:hAnsi="Arial" w:cs="Arial"/>
            <w:color w:val="005A95"/>
            <w:sz w:val="24"/>
            <w:szCs w:val="24"/>
            <w:u w:val="single"/>
            <w:lang w:val="en-US" w:eastAsia="ru-RU"/>
          </w:rPr>
          <w:t>http://rjes.ru</w:t>
        </w:r>
      </w:hyperlink>
      <w:r w:rsidRPr="00A6499A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)</w:t>
      </w:r>
      <w:bookmarkStart w:id="0" w:name="_GoBack"/>
      <w:bookmarkEnd w:id="0"/>
    </w:p>
    <w:p w:rsidR="00780FC4" w:rsidRPr="00A6499A" w:rsidRDefault="00780FC4" w:rsidP="00780F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  <w:lang w:val="en-US" w:eastAsia="ru-RU"/>
        </w:rPr>
      </w:pPr>
      <w:r w:rsidRPr="00780F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Анатолий</w:t>
      </w:r>
      <w:r w:rsidRPr="00A6499A">
        <w:rPr>
          <w:rFonts w:ascii="Arial" w:eastAsia="Times New Roman" w:hAnsi="Arial" w:cs="Arial"/>
          <w:color w:val="000000"/>
          <w:sz w:val="17"/>
          <w:szCs w:val="17"/>
          <w:lang w:val="en-US" w:eastAsia="ru-RU"/>
        </w:rPr>
        <w:t xml:space="preserve"> </w:t>
      </w:r>
      <w:r w:rsidRPr="00780FC4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Иванович</w:t>
      </w:r>
      <w:r w:rsidRPr="00A6499A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, </w:t>
      </w:r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добрый</w:t>
      </w:r>
      <w:r w:rsidRPr="00A6499A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день</w:t>
      </w:r>
      <w:r w:rsidRPr="00A6499A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!</w:t>
      </w:r>
    </w:p>
    <w:p w:rsidR="00780FC4" w:rsidRPr="00780FC4" w:rsidRDefault="00780FC4" w:rsidP="00780FC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 поручению главного редактора научного электронного журнала </w:t>
      </w:r>
      <w:proofErr w:type="spellStart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Russian</w:t>
      </w:r>
      <w:proofErr w:type="spellEnd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Journal</w:t>
      </w:r>
      <w:proofErr w:type="spellEnd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proofErr w:type="spellStart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of</w:t>
      </w:r>
      <w:proofErr w:type="spellEnd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proofErr w:type="spellStart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Earth</w:t>
      </w:r>
      <w:proofErr w:type="spellEnd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Sciences</w:t>
      </w:r>
      <w:proofErr w:type="spellEnd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</w:t>
      </w:r>
      <w:hyperlink r:id="rId6" w:tgtFrame="_blank" w:history="1">
        <w:r w:rsidRPr="00780FC4">
          <w:rPr>
            <w:rFonts w:ascii="Arial" w:eastAsia="Times New Roman" w:hAnsi="Arial" w:cs="Arial"/>
            <w:color w:val="005A95"/>
            <w:sz w:val="24"/>
            <w:szCs w:val="24"/>
            <w:u w:val="single"/>
            <w:lang w:eastAsia="ru-RU"/>
          </w:rPr>
          <w:t>http://rjes.ru</w:t>
        </w:r>
      </w:hyperlink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), я хотела бы </w:t>
      </w:r>
      <w:proofErr w:type="gramStart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обратиться к Вам с просьбой выступить</w:t>
      </w:r>
      <w:proofErr w:type="gramEnd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качестве рецензента на поступившую в редакцию статью:</w:t>
      </w:r>
    </w:p>
    <w:p w:rsidR="00780FC4" w:rsidRPr="00780FC4" w:rsidRDefault="00780FC4" w:rsidP="00780FC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80FC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14479 Левашова Геохимия циркона из </w:t>
      </w:r>
      <w:proofErr w:type="spellStart"/>
      <w:r w:rsidRPr="00780FC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пегматитоносных</w:t>
      </w:r>
      <w:proofErr w:type="spellEnd"/>
      <w:r w:rsidRPr="00780FC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780FC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лейкогранитов</w:t>
      </w:r>
      <w:proofErr w:type="spellEnd"/>
      <w:r w:rsidRPr="00780FC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комплекса </w:t>
      </w:r>
      <w:proofErr w:type="spellStart"/>
      <w:r w:rsidRPr="00780FC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Лагман</w:t>
      </w:r>
      <w:proofErr w:type="spellEnd"/>
      <w:r w:rsidRPr="00780FC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, провинция </w:t>
      </w:r>
      <w:proofErr w:type="spellStart"/>
      <w:r w:rsidRPr="00780FC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Нуристан</w:t>
      </w:r>
      <w:proofErr w:type="spellEnd"/>
      <w:r w:rsidRPr="00780FC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, Афганистан </w:t>
      </w:r>
    </w:p>
    <w:p w:rsidR="00780FC4" w:rsidRPr="00780FC4" w:rsidRDefault="00780FC4" w:rsidP="00780FC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80FC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Е. В. Левашова</w:t>
      </w:r>
      <w:proofErr w:type="gramStart"/>
      <w:r w:rsidRPr="00780FC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</w:t>
      </w:r>
      <w:proofErr w:type="gramEnd"/>
      <w:r w:rsidRPr="00780FC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(0000-0002-0814-1428), С. Г. </w:t>
      </w:r>
      <w:proofErr w:type="spellStart"/>
      <w:r w:rsidRPr="00780FC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Скублов</w:t>
      </w:r>
      <w:proofErr w:type="spellEnd"/>
      <w:r w:rsidRPr="00780FC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*,1 (0000-0002-5227-4260), Н. Хамдард2 (0009-0005-1815-5443), М. А. Иванов2 (0000-0001-8941-6704), В. С. Стативко1 (0000-0001-5714-7618)</w:t>
      </w:r>
    </w:p>
    <w:p w:rsidR="00780FC4" w:rsidRPr="00780FC4" w:rsidRDefault="00780FC4" w:rsidP="00780FC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1Институт геологии и геохронологии докембрия РАН, г. Санкт-Петербург, Россия</w:t>
      </w:r>
    </w:p>
    <w:p w:rsidR="00780FC4" w:rsidRPr="00780FC4" w:rsidRDefault="00780FC4" w:rsidP="00780FC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2Санкт-Петербургский горный университет императрицы Екатерины II, г. Санкт-Петербург, Россия</w:t>
      </w:r>
    </w:p>
    <w:p w:rsidR="00780FC4" w:rsidRPr="00780FC4" w:rsidRDefault="00780FC4" w:rsidP="00780FC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Аннотация: Впервые проведено исследование геохимии циркона (метод SIMS, 2 пробы, 20 точек) из </w:t>
      </w:r>
      <w:proofErr w:type="spellStart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лейкогранитов</w:t>
      </w:r>
      <w:proofErr w:type="spellEnd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комплекса </w:t>
      </w:r>
      <w:proofErr w:type="spellStart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Лагман</w:t>
      </w:r>
      <w:proofErr w:type="spellEnd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расположенного в </w:t>
      </w:r>
      <w:proofErr w:type="spellStart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пегматитоносной</w:t>
      </w:r>
      <w:proofErr w:type="spellEnd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(LCT-тип) провинции </w:t>
      </w:r>
      <w:proofErr w:type="spellStart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Нуристан</w:t>
      </w:r>
      <w:proofErr w:type="spellEnd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(Афганистан). Циркон характеризуется повышенным содержанием </w:t>
      </w:r>
      <w:proofErr w:type="spellStart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Hf</w:t>
      </w:r>
      <w:proofErr w:type="spellEnd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(до 34500 </w:t>
      </w:r>
      <w:proofErr w:type="spellStart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ppm</w:t>
      </w:r>
      <w:proofErr w:type="spellEnd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), имеющим тенденцию увеличиваться к краю зерен. С ростом </w:t>
      </w:r>
      <w:proofErr w:type="spellStart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Hf</w:t>
      </w:r>
      <w:proofErr w:type="spellEnd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коррелируется рост содержания </w:t>
      </w:r>
      <w:proofErr w:type="spellStart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Li</w:t>
      </w:r>
      <w:proofErr w:type="spellEnd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Ca</w:t>
      </w:r>
      <w:proofErr w:type="spellEnd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U. Содержание </w:t>
      </w:r>
      <w:proofErr w:type="spellStart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Ti</w:t>
      </w:r>
      <w:proofErr w:type="spellEnd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варьирует незначительно и </w:t>
      </w:r>
      <w:proofErr w:type="gramStart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отвечает температуре кристаллизации циркона около 700°С. Необычным является</w:t>
      </w:r>
      <w:proofErr w:type="gramEnd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характер распределения REE. В большинстве зерен </w:t>
      </w:r>
      <w:proofErr w:type="gramStart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положительная</w:t>
      </w:r>
      <w:proofErr w:type="gramEnd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Се-аномалия отсутствует, что нетипично для магматического циркона. Для ряда зерен краевые зоны отличаются пониженным содержанием REE и «плоским» характером распределения легких REE. Причиной такого распределения REE и отсутствия </w:t>
      </w:r>
      <w:proofErr w:type="gramStart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Се-аномалии</w:t>
      </w:r>
      <w:proofErr w:type="gramEnd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выступает, вероятно, совместная кристаллизация циркона с титанитом, концентрирующим REE и влияющим на фракционирование легких REE. </w:t>
      </w:r>
      <w:proofErr w:type="gramStart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Сравнение изученного циркона с цирконом из других </w:t>
      </w:r>
      <w:proofErr w:type="spellStart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лейкогранитов</w:t>
      </w:r>
      <w:proofErr w:type="spellEnd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в том числе, рассматриваемых как материнские для LCT-пегматитов, показало высокую степень фракционирования расплава </w:t>
      </w:r>
      <w:proofErr w:type="spellStart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лейкогранитов</w:t>
      </w:r>
      <w:proofErr w:type="spellEnd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комплекса </w:t>
      </w:r>
      <w:proofErr w:type="spellStart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Лагман</w:t>
      </w:r>
      <w:proofErr w:type="spellEnd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проявленную в высоком содержании ряда редких элементов (</w:t>
      </w:r>
      <w:proofErr w:type="spellStart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Hf</w:t>
      </w:r>
      <w:proofErr w:type="spellEnd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U и других).</w:t>
      </w:r>
      <w:proofErr w:type="gramEnd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Поэтому высказанное ранее предположение о генетической связи </w:t>
      </w:r>
      <w:proofErr w:type="spellStart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лейкогранитов</w:t>
      </w:r>
      <w:proofErr w:type="spellEnd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комплекса </w:t>
      </w:r>
      <w:proofErr w:type="spellStart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Лагман</w:t>
      </w:r>
      <w:proofErr w:type="spellEnd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крупными пегматитовыми месторождениями лития, широко представленными в провинции </w:t>
      </w:r>
      <w:proofErr w:type="spellStart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Нуристан</w:t>
      </w:r>
      <w:proofErr w:type="spellEnd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на северо-востоке Афганистана, подтверждается новыми данными по геохимии циркона.</w:t>
      </w:r>
    </w:p>
    <w:p w:rsidR="00780FC4" w:rsidRPr="00780FC4" w:rsidRDefault="00780FC4" w:rsidP="00780FC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Шаблон рецензии и материалы статьи смотрите в приложениях к письму.</w:t>
      </w:r>
    </w:p>
    <w:p w:rsidR="00780FC4" w:rsidRPr="00780FC4" w:rsidRDefault="00780FC4" w:rsidP="00780FC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Рецензия может быть написана на русском или на английском языке.</w:t>
      </w:r>
    </w:p>
    <w:p w:rsidR="00780FC4" w:rsidRPr="00780FC4" w:rsidRDefault="00780FC4" w:rsidP="00780F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80FC4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Большая просьба сообщить, сможете ли Вы написать рецензию.</w:t>
      </w:r>
    </w:p>
    <w:p w:rsidR="00780FC4" w:rsidRPr="00780FC4" w:rsidRDefault="00780FC4" w:rsidP="00780F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80FC4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И если можете, посоветуйте пожалуйста еще рецензент</w:t>
      </w:r>
      <w:proofErr w:type="gramStart"/>
      <w:r w:rsidRPr="00780FC4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а(</w:t>
      </w:r>
      <w:proofErr w:type="spellStart"/>
      <w:proofErr w:type="gramEnd"/>
      <w:r w:rsidRPr="00780FC4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ов</w:t>
      </w:r>
      <w:proofErr w:type="spellEnd"/>
      <w:r w:rsidRPr="00780FC4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) на эту статью.</w:t>
      </w:r>
    </w:p>
    <w:p w:rsidR="00780FC4" w:rsidRPr="00780FC4" w:rsidRDefault="00780FC4" w:rsidP="00780F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мы были бы признательны, если бы Вы предоставили рецензию в течение </w:t>
      </w:r>
      <w:r w:rsidRPr="00780FC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30 рабочих дней или раньше.</w:t>
      </w:r>
    </w:p>
    <w:p w:rsidR="00780FC4" w:rsidRPr="00780FC4" w:rsidRDefault="00780FC4" w:rsidP="00780F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80FC4" w:rsidRPr="00780FC4" w:rsidRDefault="00780FC4" w:rsidP="00780F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</w:t>
      </w:r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С уважением,</w:t>
      </w:r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Наталья Фоменко</w:t>
      </w:r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Редакция журнала </w:t>
      </w:r>
      <w:proofErr w:type="spellStart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Russian</w:t>
      </w:r>
      <w:proofErr w:type="spellEnd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Journal</w:t>
      </w:r>
      <w:proofErr w:type="spellEnd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of</w:t>
      </w:r>
      <w:proofErr w:type="spellEnd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Earth</w:t>
      </w:r>
      <w:proofErr w:type="spellEnd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Sciences</w:t>
      </w:r>
      <w:proofErr w:type="spellEnd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hyperlink r:id="rId7" w:tgtFrame="_blank" w:history="1">
        <w:r w:rsidRPr="00780FC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http://rjes.ru</w:t>
        </w:r>
        <w:proofErr w:type="gramStart"/>
        <w:r w:rsidRPr="00780FC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/</w:t>
        </w:r>
      </w:hyperlink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П</w:t>
      </w:r>
      <w:proofErr w:type="gramEnd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рисоединяйтесь к нашему </w:t>
      </w:r>
      <w:proofErr w:type="spellStart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Телеграм</w:t>
      </w:r>
      <w:proofErr w:type="spellEnd"/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-каналу:</w:t>
      </w:r>
      <w:r w:rsidRPr="00780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hyperlink r:id="rId8" w:tgtFrame="_blank" w:history="1">
        <w:r w:rsidRPr="00780FC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https://t.me/RJES_RAS</w:t>
        </w:r>
      </w:hyperlink>
    </w:p>
    <w:p w:rsidR="001A210A" w:rsidRDefault="001A210A"/>
    <w:sectPr w:rsidR="001A210A" w:rsidSect="001A21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80FC4"/>
    <w:rsid w:val="001A210A"/>
    <w:rsid w:val="00780FC4"/>
    <w:rsid w:val="00A64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1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rcssattr">
    <w:name w:val="msonormal_mr_css_attr"/>
    <w:basedOn w:val="a"/>
    <w:rsid w:val="00780F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bjectmrcssattr">
    <w:name w:val="object_mr_css_attr"/>
    <w:basedOn w:val="a0"/>
    <w:rsid w:val="00780FC4"/>
  </w:style>
  <w:style w:type="character" w:styleId="a3">
    <w:name w:val="Hyperlink"/>
    <w:basedOn w:val="a0"/>
    <w:uiPriority w:val="99"/>
    <w:semiHidden/>
    <w:unhideWhenUsed/>
    <w:rsid w:val="00780FC4"/>
    <w:rPr>
      <w:color w:val="0000FF"/>
      <w:u w:val="single"/>
    </w:rPr>
  </w:style>
  <w:style w:type="character" w:styleId="a4">
    <w:name w:val="Strong"/>
    <w:basedOn w:val="a0"/>
    <w:uiPriority w:val="22"/>
    <w:qFormat/>
    <w:rsid w:val="00780F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3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52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29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51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75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757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264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64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4333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3229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6373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1497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891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34637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969660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52294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4036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104242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477985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97023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0821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RJES_RA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jes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rjes.ru/" TargetMode="External"/><Relationship Id="rId5" Type="http://schemas.openxmlformats.org/officeDocument/2006/relationships/hyperlink" Target="http://rjes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</dc:creator>
  <cp:lastModifiedBy>Гусев Анатолий Иванович</cp:lastModifiedBy>
  <cp:revision>2</cp:revision>
  <cp:lastPrinted>2024-10-05T02:36:00Z</cp:lastPrinted>
  <dcterms:created xsi:type="dcterms:W3CDTF">2024-05-27T10:29:00Z</dcterms:created>
  <dcterms:modified xsi:type="dcterms:W3CDTF">2024-10-05T02:37:00Z</dcterms:modified>
</cp:coreProperties>
</file>