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B3D695" w14:textId="77777777" w:rsidR="00C25ED6" w:rsidRDefault="00C25ED6" w:rsidP="0017582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B0F0"/>
          <w:sz w:val="24"/>
          <w:szCs w:val="24"/>
        </w:rPr>
      </w:pPr>
    </w:p>
    <w:p w14:paraId="18025125" w14:textId="2922C409" w:rsidR="00C25ED6" w:rsidRDefault="00C25ED6" w:rsidP="00C25E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Сайт: </w:t>
      </w:r>
      <w:hyperlink r:id="rId5" w:tgtFrame="_blank" w:history="1"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http://www.nauteh-journal.ru/ind</w:t>
        </w:r>
        <w:bookmarkStart w:id="0" w:name="_GoBack"/>
        <w:bookmarkEnd w:id="0"/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e</w:t>
        </w:r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x.php/ru/14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42AC693E" w14:textId="6B4E4EE8" w:rsidR="00C25ED6" w:rsidRDefault="00C25ED6" w:rsidP="00C25E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Важов С.В., Важов В.М.,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Черданцева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Е.В., Черемисин А.А.,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Гребенко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Д.Д.,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Сабитов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А.Р., Усольцева А.А., Киселёва Е.В. </w:t>
      </w:r>
      <w:r>
        <w:rPr>
          <w:rStyle w:val="tlid-translation"/>
          <w:rFonts w:ascii="Times New Roman" w:hAnsi="Times New Roman" w:cs="Times New Roman"/>
          <w:bCs/>
          <w:iCs/>
          <w:sz w:val="24"/>
          <w:szCs w:val="24"/>
        </w:rPr>
        <w:t xml:space="preserve">Материалы к изучению хищных птиц </w:t>
      </w:r>
      <w:r>
        <w:rPr>
          <w:rFonts w:ascii="Times New Roman" w:hAnsi="Times New Roman" w:cs="Times New Roman"/>
          <w:bCs/>
          <w:sz w:val="24"/>
          <w:szCs w:val="24"/>
        </w:rPr>
        <w:t>заказника «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Рубцовская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степь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// </w:t>
      </w:r>
      <w:r>
        <w:rPr>
          <w:rFonts w:ascii="Times New Roman" w:hAnsi="Times New Roman" w:cs="Times New Roman"/>
          <w:bCs/>
          <w:sz w:val="24"/>
          <w:szCs w:val="24"/>
        </w:rPr>
        <w:t>Научно-практический журнал «</w:t>
      </w:r>
      <w:r>
        <w:rPr>
          <w:rFonts w:ascii="Times New Roman" w:hAnsi="Times New Roman" w:cs="Times New Roman"/>
          <w:sz w:val="24"/>
          <w:szCs w:val="24"/>
        </w:rPr>
        <w:t xml:space="preserve">Современная наука: актуальные проблемы теории и практики. </w:t>
      </w:r>
      <w:r>
        <w:rPr>
          <w:rFonts w:ascii="Times New Roman" w:hAnsi="Times New Roman" w:cs="Times New Roman"/>
          <w:bCs/>
          <w:sz w:val="24"/>
          <w:szCs w:val="24"/>
        </w:rPr>
        <w:t>Серия: Естественные и технические науки». – 2023. – № 9. – С.  7–11.</w:t>
      </w:r>
    </w:p>
    <w:p w14:paraId="66EB7330" w14:textId="77777777" w:rsidR="00C25ED6" w:rsidRDefault="00C25ED6"/>
    <w:sectPr w:rsidR="00C25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4EA"/>
    <w:rsid w:val="00071A1A"/>
    <w:rsid w:val="0017582E"/>
    <w:rsid w:val="006874B8"/>
    <w:rsid w:val="007064EA"/>
    <w:rsid w:val="007676F5"/>
    <w:rsid w:val="00AE00BA"/>
    <w:rsid w:val="00C236B9"/>
    <w:rsid w:val="00C25ED6"/>
    <w:rsid w:val="00CE63BA"/>
    <w:rsid w:val="00EC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A0A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82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rsid w:val="0017582E"/>
  </w:style>
  <w:style w:type="character" w:styleId="a3">
    <w:name w:val="Hyperlink"/>
    <w:basedOn w:val="a0"/>
    <w:uiPriority w:val="99"/>
    <w:semiHidden/>
    <w:unhideWhenUsed/>
    <w:rsid w:val="00C25ED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676F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82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rsid w:val="0017582E"/>
  </w:style>
  <w:style w:type="character" w:styleId="a3">
    <w:name w:val="Hyperlink"/>
    <w:basedOn w:val="a0"/>
    <w:uiPriority w:val="99"/>
    <w:semiHidden/>
    <w:unhideWhenUsed/>
    <w:rsid w:val="00C25ED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676F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8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auteh-journal.ru/index.php/ru/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Важов В.М.</cp:lastModifiedBy>
  <cp:revision>16</cp:revision>
  <dcterms:created xsi:type="dcterms:W3CDTF">2023-10-26T14:46:00Z</dcterms:created>
  <dcterms:modified xsi:type="dcterms:W3CDTF">2023-10-27T00:42:00Z</dcterms:modified>
</cp:coreProperties>
</file>