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F9" w:rsidRDefault="00732CBB">
      <w:r>
        <w:rPr>
          <w:noProof/>
        </w:rPr>
        <w:drawing>
          <wp:inline distT="0" distB="0" distL="0" distR="0">
            <wp:extent cx="6062345" cy="8282244"/>
            <wp:effectExtent l="19050" t="0" r="0" b="0"/>
            <wp:docPr id="1" name="Рисунок 1" descr="C:\Users\Пользователь\AppData\Local\Microsoft\Windows\INetCache\Content.Word\Scan2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Scan2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049" cy="8280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3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732CBB"/>
    <w:rsid w:val="00732CBB"/>
    <w:rsid w:val="00B33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2018-01-29T13:29:00Z</dcterms:created>
  <dcterms:modified xsi:type="dcterms:W3CDTF">2018-01-29T13:30:00Z</dcterms:modified>
</cp:coreProperties>
</file>