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6F9" w:rsidRPr="006836F9" w:rsidRDefault="006836F9">
      <w:pPr>
        <w:rPr>
          <w:caps w:val="0"/>
        </w:rPr>
      </w:pPr>
      <w:proofErr w:type="spellStart"/>
      <w:r w:rsidRPr="006836F9">
        <w:rPr>
          <w:caps w:val="0"/>
        </w:rPr>
        <w:t>Литягина</w:t>
      </w:r>
      <w:proofErr w:type="spellEnd"/>
      <w:r w:rsidRPr="006836F9">
        <w:rPr>
          <w:caps w:val="0"/>
        </w:rPr>
        <w:t xml:space="preserve"> А.В., </w:t>
      </w:r>
      <w:proofErr w:type="spellStart"/>
      <w:r w:rsidRPr="006836F9">
        <w:rPr>
          <w:caps w:val="0"/>
        </w:rPr>
        <w:t>Виницкая</w:t>
      </w:r>
      <w:proofErr w:type="spellEnd"/>
      <w:r w:rsidRPr="006836F9">
        <w:rPr>
          <w:caps w:val="0"/>
        </w:rPr>
        <w:t xml:space="preserve"> Н.В. О бытовой и художественной культуре населения юга Западной Сибири во второй половине XIX – начале XX </w:t>
      </w:r>
      <w:proofErr w:type="spellStart"/>
      <w:proofErr w:type="gramStart"/>
      <w:r w:rsidRPr="006836F9">
        <w:rPr>
          <w:caps w:val="0"/>
        </w:rPr>
        <w:t>вв</w:t>
      </w:r>
      <w:proofErr w:type="spellEnd"/>
      <w:r w:rsidRPr="006836F9">
        <w:rPr>
          <w:caps w:val="0"/>
        </w:rPr>
        <w:t xml:space="preserve">  /</w:t>
      </w:r>
      <w:proofErr w:type="gramEnd"/>
      <w:r w:rsidRPr="006836F9">
        <w:rPr>
          <w:caps w:val="0"/>
        </w:rPr>
        <w:t xml:space="preserve"> </w:t>
      </w:r>
      <w:proofErr w:type="spellStart"/>
      <w:r w:rsidRPr="006836F9">
        <w:rPr>
          <w:caps w:val="0"/>
        </w:rPr>
        <w:t>ароды</w:t>
      </w:r>
      <w:proofErr w:type="spellEnd"/>
      <w:r w:rsidRPr="006836F9">
        <w:rPr>
          <w:caps w:val="0"/>
        </w:rPr>
        <w:t xml:space="preserve"> Алтая в социокультурном пространстве России на рубеже эпох. Сборник статей, посвященный 30-летию со дня образования Республики Алтай и 265-летию добровольного вхождения алтайского народа в состав Российского государства / Редколлегия: М.С. Дедина, С.Д. </w:t>
      </w:r>
      <w:proofErr w:type="spellStart"/>
      <w:r w:rsidRPr="006836F9">
        <w:rPr>
          <w:caps w:val="0"/>
        </w:rPr>
        <w:t>Дилекова</w:t>
      </w:r>
      <w:proofErr w:type="spellEnd"/>
      <w:r w:rsidRPr="006836F9">
        <w:rPr>
          <w:caps w:val="0"/>
        </w:rPr>
        <w:t xml:space="preserve">, Н.В. </w:t>
      </w:r>
      <w:proofErr w:type="spellStart"/>
      <w:r w:rsidRPr="006836F9">
        <w:rPr>
          <w:caps w:val="0"/>
        </w:rPr>
        <w:t>Екеев</w:t>
      </w:r>
      <w:proofErr w:type="spellEnd"/>
      <w:r w:rsidRPr="006836F9">
        <w:rPr>
          <w:caps w:val="0"/>
        </w:rPr>
        <w:t xml:space="preserve"> (отв. ред.), Э.В. </w:t>
      </w:r>
      <w:proofErr w:type="spellStart"/>
      <w:r w:rsidRPr="006836F9">
        <w:rPr>
          <w:caps w:val="0"/>
        </w:rPr>
        <w:t>Енчинов</w:t>
      </w:r>
      <w:proofErr w:type="spellEnd"/>
      <w:r w:rsidRPr="006836F9">
        <w:rPr>
          <w:caps w:val="0"/>
        </w:rPr>
        <w:t xml:space="preserve">, М.С. </w:t>
      </w:r>
      <w:proofErr w:type="spellStart"/>
      <w:r w:rsidRPr="006836F9">
        <w:rPr>
          <w:caps w:val="0"/>
        </w:rPr>
        <w:t>Каташев</w:t>
      </w:r>
      <w:proofErr w:type="spellEnd"/>
      <w:r w:rsidRPr="006836F9">
        <w:rPr>
          <w:caps w:val="0"/>
        </w:rPr>
        <w:t xml:space="preserve">, А.А. </w:t>
      </w:r>
      <w:proofErr w:type="spellStart"/>
      <w:r w:rsidRPr="006836F9">
        <w:rPr>
          <w:caps w:val="0"/>
        </w:rPr>
        <w:t>Конунов</w:t>
      </w:r>
      <w:proofErr w:type="spellEnd"/>
      <w:r w:rsidRPr="006836F9">
        <w:rPr>
          <w:caps w:val="0"/>
        </w:rPr>
        <w:t xml:space="preserve">, Б.Б. </w:t>
      </w:r>
      <w:proofErr w:type="spellStart"/>
      <w:r w:rsidRPr="006836F9">
        <w:rPr>
          <w:caps w:val="0"/>
        </w:rPr>
        <w:t>Саналова</w:t>
      </w:r>
      <w:proofErr w:type="spellEnd"/>
      <w:r w:rsidRPr="006836F9">
        <w:rPr>
          <w:caps w:val="0"/>
        </w:rPr>
        <w:t xml:space="preserve">, А.Э. </w:t>
      </w:r>
      <w:proofErr w:type="spellStart"/>
      <w:r w:rsidRPr="006836F9">
        <w:rPr>
          <w:caps w:val="0"/>
        </w:rPr>
        <w:t>Чумакаев</w:t>
      </w:r>
      <w:proofErr w:type="spellEnd"/>
      <w:r w:rsidRPr="006836F9">
        <w:rPr>
          <w:caps w:val="0"/>
        </w:rPr>
        <w:t xml:space="preserve">. – </w:t>
      </w:r>
      <w:proofErr w:type="spellStart"/>
      <w:r w:rsidRPr="006836F9">
        <w:rPr>
          <w:caps w:val="0"/>
        </w:rPr>
        <w:t>Горно</w:t>
      </w:r>
      <w:proofErr w:type="spellEnd"/>
      <w:r w:rsidRPr="006836F9">
        <w:rPr>
          <w:caps w:val="0"/>
        </w:rPr>
        <w:t/>
      </w:r>
      <w:proofErr w:type="spellStart"/>
      <w:r w:rsidRPr="006836F9">
        <w:rPr>
          <w:caps w:val="0"/>
        </w:rPr>
        <w:t>Алтайск</w:t>
      </w:r>
      <w:proofErr w:type="spellEnd"/>
      <w:r w:rsidRPr="006836F9">
        <w:rPr>
          <w:caps w:val="0"/>
        </w:rPr>
        <w:t xml:space="preserve">: БНУ РА «Научно-исследовательский институт </w:t>
      </w:r>
      <w:proofErr w:type="spellStart"/>
      <w:r w:rsidRPr="006836F9">
        <w:rPr>
          <w:caps w:val="0"/>
        </w:rPr>
        <w:t>алтаистики</w:t>
      </w:r>
      <w:proofErr w:type="spellEnd"/>
      <w:r w:rsidRPr="006836F9">
        <w:rPr>
          <w:caps w:val="0"/>
        </w:rPr>
        <w:t xml:space="preserve"> им. С.С. </w:t>
      </w:r>
      <w:proofErr w:type="spellStart"/>
      <w:r w:rsidRPr="006836F9">
        <w:rPr>
          <w:caps w:val="0"/>
        </w:rPr>
        <w:t>Суразакова</w:t>
      </w:r>
      <w:proofErr w:type="spellEnd"/>
      <w:r w:rsidRPr="006836F9">
        <w:rPr>
          <w:caps w:val="0"/>
        </w:rPr>
        <w:t>», 2021</w:t>
      </w:r>
      <w:r>
        <w:rPr>
          <w:caps w:val="0"/>
        </w:rPr>
        <w:t xml:space="preserve"> с. 99-108</w:t>
      </w:r>
    </w:p>
    <w:p w:rsidR="006836F9" w:rsidRDefault="006836F9">
      <w:bookmarkStart w:id="0" w:name="_GoBack"/>
      <w:r>
        <w:rPr>
          <w:noProof/>
          <w:lang w:eastAsia="ru-RU"/>
        </w:rPr>
        <w:drawing>
          <wp:inline distT="0" distB="0" distL="0" distR="0" wp14:anchorId="706E2DE8" wp14:editId="4337FBB7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836F9" w:rsidRDefault="006836F9">
      <w:r>
        <w:rPr>
          <w:noProof/>
          <w:lang w:eastAsia="ru-RU"/>
        </w:rPr>
        <w:drawing>
          <wp:inline distT="0" distB="0" distL="0" distR="0" wp14:anchorId="2AD097F6" wp14:editId="135D68C2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3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9"/>
    <w:rsid w:val="006836F9"/>
    <w:rsid w:val="007A565C"/>
    <w:rsid w:val="00EB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9356"/>
  <w15:chartTrackingRefBased/>
  <w15:docId w15:val="{0E587867-62CB-4B14-AA5F-2CE32488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2021-12-05T13:37:00Z</dcterms:created>
  <dcterms:modified xsi:type="dcterms:W3CDTF">2021-12-05T13:39:00Z</dcterms:modified>
</cp:coreProperties>
</file>