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5CF" w:rsidRDefault="00C605CF">
      <w:pPr>
        <w:spacing w:before="71"/>
        <w:ind w:left="4729" w:hanging="1969"/>
        <w:rPr>
          <w:rFonts w:ascii="Arial" w:hAnsi="Arial"/>
          <w:b/>
          <w:sz w:val="26"/>
        </w:rPr>
      </w:pPr>
      <w:r>
        <w:rPr>
          <w:rFonts w:ascii="Arial" w:hAnsi="Arial"/>
          <w:b/>
          <w:sz w:val="26"/>
        </w:rPr>
        <w:pict>
          <v:rect id="docshape1" o:spid="_x0000_s1309" style="position:absolute;left:0;text-align:left;margin-left:500.4pt;margin-top:787.45pt;width:45.85pt;height:33pt;z-index:15729152;mso-position-horizontal-relative:page;mso-position-vertical-relative:page" stroked="f">
            <w10:wrap anchorx="page" anchory="page"/>
          </v:rect>
        </w:pict>
      </w:r>
      <w:r w:rsidR="00D9135D">
        <w:rPr>
          <w:rFonts w:ascii="Arial" w:hAnsi="Arial"/>
          <w:b/>
          <w:noProof/>
          <w:sz w:val="26"/>
          <w:lang w:eastAsia="ru-RU"/>
        </w:rPr>
        <w:drawing>
          <wp:anchor distT="0" distB="0" distL="0" distR="0" simplePos="0" relativeHeight="15729664" behindDoc="0" locked="0" layoutInCell="1" allowOverlap="1">
            <wp:simplePos x="0" y="0"/>
            <wp:positionH relativeFrom="page">
              <wp:posOffset>786383</wp:posOffset>
            </wp:positionH>
            <wp:positionV relativeFrom="paragraph">
              <wp:posOffset>361568</wp:posOffset>
            </wp:positionV>
            <wp:extent cx="1472184" cy="67665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472184" cy="676655"/>
                    </a:xfrm>
                    <a:prstGeom prst="rect">
                      <a:avLst/>
                    </a:prstGeom>
                  </pic:spPr>
                </pic:pic>
              </a:graphicData>
            </a:graphic>
          </wp:anchor>
        </w:drawing>
      </w:r>
      <w:r w:rsidR="00D9135D">
        <w:rPr>
          <w:rFonts w:ascii="Arial" w:hAnsi="Arial"/>
          <w:b/>
          <w:sz w:val="26"/>
        </w:rPr>
        <w:t>СИБИРСКИЙ ГОСУДАРСТВЕННЫЙ УНИВЕРСИТЕТ ПУТЕЙ СООБЩЕНИЯ</w:t>
      </w:r>
    </w:p>
    <w:p w:rsidR="00C605CF" w:rsidRDefault="00C605CF">
      <w:pPr>
        <w:pStyle w:val="a3"/>
        <w:ind w:left="0" w:right="0" w:firstLine="0"/>
        <w:jc w:val="left"/>
        <w:rPr>
          <w:rFonts w:ascii="Arial"/>
          <w:b/>
          <w:sz w:val="36"/>
        </w:rPr>
      </w:pPr>
    </w:p>
    <w:p w:rsidR="00C605CF" w:rsidRDefault="00C605CF">
      <w:pPr>
        <w:pStyle w:val="a3"/>
        <w:ind w:left="0" w:right="0" w:firstLine="0"/>
        <w:jc w:val="left"/>
        <w:rPr>
          <w:rFonts w:ascii="Arial"/>
          <w:b/>
          <w:sz w:val="36"/>
        </w:rPr>
      </w:pPr>
    </w:p>
    <w:p w:rsidR="00C605CF" w:rsidRDefault="00C605CF">
      <w:pPr>
        <w:pStyle w:val="a3"/>
        <w:ind w:left="0" w:right="0" w:firstLine="0"/>
        <w:jc w:val="left"/>
        <w:rPr>
          <w:rFonts w:ascii="Arial"/>
          <w:b/>
          <w:sz w:val="36"/>
        </w:rPr>
      </w:pPr>
    </w:p>
    <w:p w:rsidR="00C605CF" w:rsidRDefault="00C605CF">
      <w:pPr>
        <w:pStyle w:val="a3"/>
        <w:ind w:left="0" w:right="0" w:firstLine="0"/>
        <w:jc w:val="left"/>
        <w:rPr>
          <w:rFonts w:ascii="Arial"/>
          <w:b/>
          <w:sz w:val="36"/>
        </w:rPr>
      </w:pPr>
    </w:p>
    <w:p w:rsidR="00C605CF" w:rsidRDefault="00C605CF">
      <w:pPr>
        <w:pStyle w:val="a3"/>
        <w:ind w:left="0" w:right="0" w:firstLine="0"/>
        <w:jc w:val="left"/>
        <w:rPr>
          <w:rFonts w:ascii="Arial"/>
          <w:b/>
          <w:sz w:val="36"/>
        </w:rPr>
      </w:pPr>
    </w:p>
    <w:p w:rsidR="00C605CF" w:rsidRDefault="00C605CF">
      <w:pPr>
        <w:pStyle w:val="a3"/>
        <w:ind w:left="0" w:right="0" w:firstLine="0"/>
        <w:jc w:val="left"/>
        <w:rPr>
          <w:rFonts w:ascii="Arial"/>
          <w:b/>
          <w:sz w:val="36"/>
        </w:rPr>
      </w:pPr>
    </w:p>
    <w:p w:rsidR="00C605CF" w:rsidRDefault="00C605CF">
      <w:pPr>
        <w:pStyle w:val="a3"/>
        <w:ind w:left="0" w:right="0" w:firstLine="0"/>
        <w:jc w:val="left"/>
        <w:rPr>
          <w:rFonts w:ascii="Arial"/>
          <w:b/>
          <w:sz w:val="36"/>
        </w:rPr>
      </w:pPr>
    </w:p>
    <w:p w:rsidR="00C605CF" w:rsidRDefault="00C605CF">
      <w:pPr>
        <w:pStyle w:val="a3"/>
        <w:spacing w:before="227"/>
        <w:ind w:left="0" w:right="0" w:firstLine="0"/>
        <w:jc w:val="left"/>
        <w:rPr>
          <w:rFonts w:ascii="Arial"/>
          <w:b/>
          <w:sz w:val="36"/>
        </w:rPr>
      </w:pPr>
    </w:p>
    <w:p w:rsidR="00C605CF" w:rsidRDefault="00D9135D">
      <w:pPr>
        <w:pStyle w:val="a4"/>
      </w:pPr>
      <w:r>
        <w:t>Актуальные</w:t>
      </w:r>
      <w:r>
        <w:rPr>
          <w:spacing w:val="-17"/>
        </w:rPr>
        <w:t xml:space="preserve"> </w:t>
      </w:r>
      <w:r>
        <w:t>проблемы</w:t>
      </w:r>
      <w:r>
        <w:rPr>
          <w:spacing w:val="-17"/>
        </w:rPr>
        <w:t xml:space="preserve"> </w:t>
      </w:r>
      <w:r>
        <w:t>модернизации высшей школы:</w:t>
      </w:r>
    </w:p>
    <w:p w:rsidR="00C605CF" w:rsidRDefault="00D9135D">
      <w:pPr>
        <w:pStyle w:val="a4"/>
        <w:spacing w:before="1"/>
        <w:ind w:left="1694" w:right="1411"/>
      </w:pPr>
      <w:r>
        <w:t>формирование</w:t>
      </w:r>
      <w:r>
        <w:rPr>
          <w:spacing w:val="-17"/>
        </w:rPr>
        <w:t xml:space="preserve"> </w:t>
      </w:r>
      <w:r>
        <w:t>системы</w:t>
      </w:r>
      <w:r>
        <w:rPr>
          <w:spacing w:val="-17"/>
        </w:rPr>
        <w:t xml:space="preserve"> </w:t>
      </w:r>
      <w:r>
        <w:t>ценностей в образовательном процессе</w:t>
      </w:r>
    </w:p>
    <w:p w:rsidR="00C605CF" w:rsidRDefault="00C605CF">
      <w:pPr>
        <w:pStyle w:val="a3"/>
        <w:spacing w:before="49"/>
        <w:ind w:left="0" w:right="0" w:firstLine="0"/>
        <w:jc w:val="left"/>
        <w:rPr>
          <w:rFonts w:ascii="Arial"/>
          <w:b/>
          <w:sz w:val="36"/>
        </w:rPr>
      </w:pPr>
    </w:p>
    <w:p w:rsidR="00C605CF" w:rsidRDefault="00D9135D">
      <w:pPr>
        <w:pStyle w:val="a3"/>
        <w:spacing w:before="1"/>
        <w:ind w:left="2612" w:right="2325" w:firstLine="0"/>
        <w:jc w:val="center"/>
        <w:rPr>
          <w:rFonts w:ascii="Arial" w:hAnsi="Arial"/>
        </w:rPr>
      </w:pPr>
      <w:r>
        <w:rPr>
          <w:rFonts w:ascii="Arial" w:hAnsi="Arial"/>
        </w:rPr>
        <w:t>Материалы</w:t>
      </w:r>
      <w:r>
        <w:rPr>
          <w:rFonts w:ascii="Arial" w:hAnsi="Arial"/>
          <w:spacing w:val="-16"/>
        </w:rPr>
        <w:t xml:space="preserve"> </w:t>
      </w:r>
      <w:r>
        <w:rPr>
          <w:rFonts w:ascii="Arial" w:hAnsi="Arial"/>
        </w:rPr>
        <w:t>ХХХVII</w:t>
      </w:r>
      <w:r>
        <w:rPr>
          <w:rFonts w:ascii="Arial" w:hAnsi="Arial"/>
          <w:spacing w:val="-14"/>
        </w:rPr>
        <w:t xml:space="preserve"> </w:t>
      </w:r>
      <w:r>
        <w:rPr>
          <w:rFonts w:ascii="Arial" w:hAnsi="Arial"/>
        </w:rPr>
        <w:t>Международной научно-методической конференции</w:t>
      </w:r>
    </w:p>
    <w:p w:rsidR="00C605CF" w:rsidRDefault="00D9135D">
      <w:pPr>
        <w:pStyle w:val="a3"/>
        <w:spacing w:before="320"/>
        <w:ind w:left="1000" w:right="715" w:firstLine="0"/>
        <w:jc w:val="center"/>
        <w:rPr>
          <w:rFonts w:ascii="Arial" w:hAnsi="Arial"/>
        </w:rPr>
      </w:pPr>
      <w:r>
        <w:rPr>
          <w:rFonts w:ascii="Arial" w:hAnsi="Arial"/>
        </w:rPr>
        <w:t>(Новосибирск,</w:t>
      </w:r>
      <w:r>
        <w:rPr>
          <w:rFonts w:ascii="Arial" w:hAnsi="Arial"/>
          <w:spacing w:val="-6"/>
        </w:rPr>
        <w:t xml:space="preserve"> </w:t>
      </w:r>
      <w:r>
        <w:rPr>
          <w:rFonts w:ascii="Arial" w:hAnsi="Arial"/>
        </w:rPr>
        <w:t>28</w:t>
      </w:r>
      <w:r>
        <w:rPr>
          <w:rFonts w:ascii="Arial" w:hAnsi="Arial"/>
          <w:spacing w:val="-6"/>
        </w:rPr>
        <w:t xml:space="preserve"> </w:t>
      </w:r>
      <w:r>
        <w:rPr>
          <w:rFonts w:ascii="Arial" w:hAnsi="Arial"/>
        </w:rPr>
        <w:t>января</w:t>
      </w:r>
      <w:r>
        <w:rPr>
          <w:rFonts w:ascii="Arial" w:hAnsi="Arial"/>
          <w:spacing w:val="-4"/>
        </w:rPr>
        <w:t xml:space="preserve"> </w:t>
      </w:r>
      <w:r>
        <w:rPr>
          <w:rFonts w:ascii="Arial" w:hAnsi="Arial"/>
        </w:rPr>
        <w:t>2026</w:t>
      </w:r>
      <w:r>
        <w:rPr>
          <w:rFonts w:ascii="Arial" w:hAnsi="Arial"/>
          <w:spacing w:val="-6"/>
        </w:rPr>
        <w:t xml:space="preserve"> </w:t>
      </w:r>
      <w:r>
        <w:rPr>
          <w:rFonts w:ascii="Arial" w:hAnsi="Arial"/>
          <w:spacing w:val="-5"/>
        </w:rPr>
        <w:t>г.)</w:t>
      </w: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ind w:left="0" w:right="0" w:firstLine="0"/>
        <w:jc w:val="left"/>
        <w:rPr>
          <w:rFonts w:ascii="Arial"/>
        </w:rPr>
      </w:pPr>
    </w:p>
    <w:p w:rsidR="00C605CF" w:rsidRDefault="00C605CF">
      <w:pPr>
        <w:pStyle w:val="a3"/>
        <w:spacing w:before="276"/>
        <w:ind w:left="0" w:right="0" w:firstLine="0"/>
        <w:jc w:val="left"/>
        <w:rPr>
          <w:rFonts w:ascii="Arial"/>
        </w:rPr>
      </w:pPr>
    </w:p>
    <w:p w:rsidR="00C605CF" w:rsidRDefault="00C605CF">
      <w:pPr>
        <w:ind w:left="3807" w:right="3522"/>
        <w:jc w:val="center"/>
        <w:rPr>
          <w:rFonts w:ascii="Arial" w:hAnsi="Arial"/>
          <w:b/>
          <w:sz w:val="27"/>
        </w:rPr>
      </w:pPr>
      <w:r>
        <w:rPr>
          <w:rFonts w:ascii="Arial" w:hAnsi="Arial"/>
          <w:b/>
          <w:sz w:val="27"/>
        </w:rPr>
        <w:pict>
          <v:shapetype id="_x0000_t202" coordsize="21600,21600" o:spt="202" path="m,l,21600r21600,l21600,xe">
            <v:stroke joinstyle="miter"/>
            <v:path gradientshapeok="t" o:connecttype="rect"/>
          </v:shapetype>
          <v:shape id="docshape2" o:spid="_x0000_s1308" type="#_x0000_t202" style="position:absolute;left:0;text-align:left;margin-left:518.4pt;margin-top:51.1pt;width:6pt;height:13.3pt;z-index:-21293056;mso-position-horizontal-relative:page" filled="f" stroked="f">
            <v:textbox inset="0,0,0,0">
              <w:txbxContent>
                <w:p w:rsidR="00D9135D" w:rsidRDefault="00D9135D">
                  <w:pPr>
                    <w:spacing w:line="266" w:lineRule="exact"/>
                    <w:rPr>
                      <w:sz w:val="24"/>
                    </w:rPr>
                  </w:pPr>
                  <w:r>
                    <w:rPr>
                      <w:spacing w:val="-10"/>
                      <w:sz w:val="24"/>
                    </w:rPr>
                    <w:t>1</w:t>
                  </w:r>
                </w:p>
              </w:txbxContent>
            </v:textbox>
            <w10:wrap anchorx="page"/>
          </v:shape>
        </w:pict>
      </w:r>
      <w:r w:rsidR="00D9135D">
        <w:rPr>
          <w:rFonts w:ascii="Arial" w:hAnsi="Arial"/>
          <w:b/>
          <w:spacing w:val="-2"/>
          <w:sz w:val="27"/>
        </w:rPr>
        <w:t xml:space="preserve">Новосибирск </w:t>
      </w:r>
      <w:r w:rsidR="00D9135D">
        <w:rPr>
          <w:rFonts w:ascii="Arial" w:hAnsi="Arial"/>
          <w:b/>
          <w:spacing w:val="-4"/>
          <w:sz w:val="27"/>
        </w:rPr>
        <w:t>2026</w:t>
      </w:r>
    </w:p>
    <w:p w:rsidR="00C605CF" w:rsidRDefault="00C605CF">
      <w:pPr>
        <w:jc w:val="center"/>
        <w:rPr>
          <w:rFonts w:ascii="Arial" w:hAnsi="Arial"/>
          <w:b/>
          <w:sz w:val="27"/>
        </w:rPr>
        <w:sectPr w:rsidR="00C605CF">
          <w:type w:val="continuous"/>
          <w:pgSz w:w="11910" w:h="16840"/>
          <w:pgMar w:top="1160" w:right="1275" w:bottom="280" w:left="992" w:header="720" w:footer="720" w:gutter="0"/>
          <w:cols w:space="720"/>
        </w:sectPr>
      </w:pPr>
    </w:p>
    <w:p w:rsidR="00C605CF" w:rsidRDefault="00D9135D">
      <w:pPr>
        <w:spacing w:before="67"/>
        <w:ind w:left="426"/>
        <w:rPr>
          <w:sz w:val="26"/>
        </w:rPr>
      </w:pPr>
      <w:r>
        <w:rPr>
          <w:sz w:val="26"/>
        </w:rPr>
        <w:lastRenderedPageBreak/>
        <w:t>УДК</w:t>
      </w:r>
      <w:r>
        <w:rPr>
          <w:spacing w:val="25"/>
          <w:sz w:val="26"/>
        </w:rPr>
        <w:t xml:space="preserve">  </w:t>
      </w:r>
      <w:r>
        <w:rPr>
          <w:spacing w:val="-4"/>
          <w:sz w:val="26"/>
        </w:rPr>
        <w:t>378.1</w:t>
      </w:r>
    </w:p>
    <w:p w:rsidR="00C605CF" w:rsidRDefault="00D9135D">
      <w:pPr>
        <w:tabs>
          <w:tab w:val="left" w:pos="1146"/>
        </w:tabs>
        <w:spacing w:before="1"/>
        <w:ind w:left="1146" w:right="5" w:hanging="721"/>
        <w:rPr>
          <w:sz w:val="26"/>
        </w:rPr>
      </w:pPr>
      <w:r>
        <w:rPr>
          <w:spacing w:val="-4"/>
          <w:sz w:val="26"/>
        </w:rPr>
        <w:t>ББК</w:t>
      </w:r>
      <w:r>
        <w:rPr>
          <w:sz w:val="26"/>
        </w:rPr>
        <w:tab/>
      </w:r>
      <w:r>
        <w:rPr>
          <w:spacing w:val="-6"/>
          <w:sz w:val="26"/>
        </w:rPr>
        <w:t xml:space="preserve">74 </w:t>
      </w:r>
      <w:r>
        <w:rPr>
          <w:spacing w:val="-4"/>
          <w:sz w:val="26"/>
        </w:rPr>
        <w:t>А437</w:t>
      </w:r>
    </w:p>
    <w:p w:rsidR="00C605CF" w:rsidRDefault="00D9135D">
      <w:pPr>
        <w:rPr>
          <w:sz w:val="28"/>
        </w:rPr>
      </w:pPr>
      <w:r>
        <w:br w:type="column"/>
      </w:r>
    </w:p>
    <w:p w:rsidR="00C605CF" w:rsidRDefault="00C605CF">
      <w:pPr>
        <w:pStyle w:val="a3"/>
        <w:ind w:left="0" w:right="0" w:firstLine="0"/>
        <w:jc w:val="left"/>
      </w:pPr>
    </w:p>
    <w:p w:rsidR="00C605CF" w:rsidRDefault="00C605CF">
      <w:pPr>
        <w:pStyle w:val="a3"/>
        <w:spacing w:before="4"/>
        <w:ind w:left="0" w:right="0" w:firstLine="0"/>
        <w:jc w:val="left"/>
      </w:pPr>
    </w:p>
    <w:p w:rsidR="00C605CF" w:rsidRDefault="00D9135D">
      <w:pPr>
        <w:pStyle w:val="Heading3"/>
        <w:ind w:left="118"/>
        <w:rPr>
          <w:rFonts w:ascii="Times New Roman" w:hAnsi="Times New Roman"/>
        </w:rPr>
      </w:pPr>
      <w:r>
        <w:rPr>
          <w:rFonts w:ascii="Times New Roman" w:hAnsi="Times New Roman"/>
          <w:spacing w:val="-2"/>
        </w:rPr>
        <w:t>Актуальные</w:t>
      </w:r>
      <w:r>
        <w:rPr>
          <w:rFonts w:ascii="Times New Roman" w:hAnsi="Times New Roman"/>
          <w:spacing w:val="-9"/>
        </w:rPr>
        <w:t xml:space="preserve"> </w:t>
      </w:r>
      <w:r>
        <w:rPr>
          <w:rFonts w:ascii="Times New Roman" w:hAnsi="Times New Roman"/>
          <w:spacing w:val="-2"/>
        </w:rPr>
        <w:t>проблемы</w:t>
      </w:r>
      <w:r>
        <w:rPr>
          <w:rFonts w:ascii="Times New Roman" w:hAnsi="Times New Roman"/>
          <w:spacing w:val="-12"/>
        </w:rPr>
        <w:t xml:space="preserve"> </w:t>
      </w:r>
      <w:r>
        <w:rPr>
          <w:rFonts w:ascii="Times New Roman" w:hAnsi="Times New Roman"/>
          <w:spacing w:val="-2"/>
        </w:rPr>
        <w:t>модернизации</w:t>
      </w:r>
      <w:r>
        <w:rPr>
          <w:rFonts w:ascii="Times New Roman" w:hAnsi="Times New Roman"/>
          <w:spacing w:val="-9"/>
        </w:rPr>
        <w:t xml:space="preserve"> </w:t>
      </w:r>
      <w:r>
        <w:rPr>
          <w:rFonts w:ascii="Times New Roman" w:hAnsi="Times New Roman"/>
          <w:spacing w:val="-2"/>
        </w:rPr>
        <w:t>высшей</w:t>
      </w:r>
      <w:r>
        <w:rPr>
          <w:rFonts w:ascii="Times New Roman" w:hAnsi="Times New Roman"/>
          <w:spacing w:val="-8"/>
        </w:rPr>
        <w:t xml:space="preserve"> </w:t>
      </w:r>
      <w:r>
        <w:rPr>
          <w:rFonts w:ascii="Times New Roman" w:hAnsi="Times New Roman"/>
          <w:spacing w:val="-2"/>
        </w:rPr>
        <w:t>школы:</w:t>
      </w:r>
      <w:r>
        <w:rPr>
          <w:rFonts w:ascii="Times New Roman" w:hAnsi="Times New Roman"/>
          <w:spacing w:val="-6"/>
        </w:rPr>
        <w:t xml:space="preserve"> </w:t>
      </w:r>
      <w:r>
        <w:rPr>
          <w:rFonts w:ascii="Times New Roman" w:hAnsi="Times New Roman"/>
          <w:spacing w:val="-4"/>
        </w:rPr>
        <w:t>фор-</w:t>
      </w:r>
    </w:p>
    <w:p w:rsidR="00C605CF" w:rsidRDefault="00C605CF">
      <w:pPr>
        <w:pStyle w:val="Heading3"/>
        <w:rPr>
          <w:rFonts w:ascii="Times New Roman" w:hAnsi="Times New Roman"/>
        </w:rPr>
        <w:sectPr w:rsidR="00C605CF">
          <w:pgSz w:w="11910" w:h="16840"/>
          <w:pgMar w:top="1040" w:right="1275" w:bottom="280" w:left="992" w:header="720" w:footer="720" w:gutter="0"/>
          <w:cols w:num="2" w:space="720" w:equalWidth="0">
            <w:col w:w="1730" w:space="40"/>
            <w:col w:w="7873"/>
          </w:cols>
        </w:sectPr>
      </w:pPr>
    </w:p>
    <w:p w:rsidR="00C605CF" w:rsidRDefault="00D9135D">
      <w:pPr>
        <w:pStyle w:val="a3"/>
        <w:spacing w:line="317" w:lineRule="exact"/>
        <w:ind w:left="452" w:right="0" w:firstLine="0"/>
        <w:jc w:val="left"/>
      </w:pPr>
      <w:r>
        <w:rPr>
          <w:spacing w:val="-4"/>
        </w:rPr>
        <w:lastRenderedPageBreak/>
        <w:t>А437</w:t>
      </w:r>
    </w:p>
    <w:p w:rsidR="00C605CF" w:rsidRDefault="00D9135D">
      <w:pPr>
        <w:ind w:left="204" w:right="207"/>
        <w:jc w:val="both"/>
        <w:rPr>
          <w:sz w:val="28"/>
        </w:rPr>
      </w:pPr>
      <w:r>
        <w:br w:type="column"/>
      </w:r>
      <w:r>
        <w:rPr>
          <w:b/>
          <w:spacing w:val="-4"/>
          <w:sz w:val="28"/>
        </w:rPr>
        <w:lastRenderedPageBreak/>
        <w:t>мирование</w:t>
      </w:r>
      <w:r>
        <w:rPr>
          <w:b/>
          <w:spacing w:val="-14"/>
          <w:sz w:val="28"/>
        </w:rPr>
        <w:t xml:space="preserve"> </w:t>
      </w:r>
      <w:r>
        <w:rPr>
          <w:b/>
          <w:spacing w:val="-4"/>
          <w:sz w:val="28"/>
        </w:rPr>
        <w:t>системы</w:t>
      </w:r>
      <w:r>
        <w:rPr>
          <w:b/>
          <w:spacing w:val="-13"/>
          <w:sz w:val="28"/>
        </w:rPr>
        <w:t xml:space="preserve"> </w:t>
      </w:r>
      <w:r>
        <w:rPr>
          <w:b/>
          <w:spacing w:val="-4"/>
          <w:sz w:val="28"/>
        </w:rPr>
        <w:t>ценностей</w:t>
      </w:r>
      <w:r>
        <w:rPr>
          <w:b/>
          <w:spacing w:val="-14"/>
          <w:sz w:val="28"/>
        </w:rPr>
        <w:t xml:space="preserve"> </w:t>
      </w:r>
      <w:r>
        <w:rPr>
          <w:b/>
          <w:spacing w:val="-4"/>
          <w:sz w:val="28"/>
        </w:rPr>
        <w:t>в</w:t>
      </w:r>
      <w:r>
        <w:rPr>
          <w:b/>
          <w:spacing w:val="-13"/>
          <w:sz w:val="28"/>
        </w:rPr>
        <w:t xml:space="preserve"> </w:t>
      </w:r>
      <w:r>
        <w:rPr>
          <w:b/>
          <w:spacing w:val="-4"/>
          <w:sz w:val="28"/>
        </w:rPr>
        <w:t>образовательном</w:t>
      </w:r>
      <w:r>
        <w:rPr>
          <w:b/>
          <w:spacing w:val="-14"/>
          <w:sz w:val="28"/>
        </w:rPr>
        <w:t xml:space="preserve"> </w:t>
      </w:r>
      <w:r>
        <w:rPr>
          <w:b/>
          <w:spacing w:val="-4"/>
          <w:sz w:val="28"/>
        </w:rPr>
        <w:t>процессе</w:t>
      </w:r>
      <w:r>
        <w:rPr>
          <w:b/>
          <w:spacing w:val="-13"/>
          <w:sz w:val="28"/>
        </w:rPr>
        <w:t xml:space="preserve"> </w:t>
      </w:r>
      <w:r>
        <w:rPr>
          <w:spacing w:val="-4"/>
          <w:sz w:val="28"/>
        </w:rPr>
        <w:t>:</w:t>
      </w:r>
      <w:r>
        <w:rPr>
          <w:spacing w:val="-14"/>
          <w:sz w:val="28"/>
        </w:rPr>
        <w:t xml:space="preserve"> </w:t>
      </w:r>
      <w:r>
        <w:rPr>
          <w:spacing w:val="-4"/>
          <w:sz w:val="28"/>
        </w:rPr>
        <w:t xml:space="preserve">мате- </w:t>
      </w:r>
      <w:r>
        <w:rPr>
          <w:spacing w:val="-2"/>
          <w:sz w:val="28"/>
        </w:rPr>
        <w:t>риалы</w:t>
      </w:r>
      <w:r>
        <w:rPr>
          <w:spacing w:val="-16"/>
          <w:sz w:val="28"/>
        </w:rPr>
        <w:t xml:space="preserve"> </w:t>
      </w:r>
      <w:r>
        <w:rPr>
          <w:spacing w:val="-2"/>
          <w:sz w:val="28"/>
        </w:rPr>
        <w:t>XXXVII</w:t>
      </w:r>
      <w:r>
        <w:rPr>
          <w:spacing w:val="-11"/>
          <w:sz w:val="28"/>
        </w:rPr>
        <w:t xml:space="preserve"> </w:t>
      </w:r>
      <w:r>
        <w:rPr>
          <w:spacing w:val="-2"/>
          <w:sz w:val="28"/>
        </w:rPr>
        <w:t>Междунар.</w:t>
      </w:r>
      <w:r>
        <w:rPr>
          <w:spacing w:val="-14"/>
          <w:sz w:val="28"/>
        </w:rPr>
        <w:t xml:space="preserve"> </w:t>
      </w:r>
      <w:r>
        <w:rPr>
          <w:spacing w:val="-2"/>
          <w:sz w:val="28"/>
        </w:rPr>
        <w:t>науч.-метод.</w:t>
      </w:r>
      <w:r>
        <w:rPr>
          <w:spacing w:val="-16"/>
          <w:sz w:val="28"/>
        </w:rPr>
        <w:t xml:space="preserve"> </w:t>
      </w:r>
      <w:r>
        <w:rPr>
          <w:spacing w:val="-2"/>
          <w:sz w:val="28"/>
        </w:rPr>
        <w:t>конференции</w:t>
      </w:r>
      <w:r>
        <w:rPr>
          <w:spacing w:val="-12"/>
          <w:sz w:val="28"/>
        </w:rPr>
        <w:t xml:space="preserve"> </w:t>
      </w:r>
      <w:r>
        <w:rPr>
          <w:spacing w:val="-2"/>
          <w:sz w:val="28"/>
        </w:rPr>
        <w:t xml:space="preserve">(Новосибирск, </w:t>
      </w:r>
      <w:r>
        <w:rPr>
          <w:sz w:val="28"/>
        </w:rPr>
        <w:t>28</w:t>
      </w:r>
      <w:r>
        <w:rPr>
          <w:spacing w:val="-2"/>
          <w:sz w:val="28"/>
        </w:rPr>
        <w:t xml:space="preserve"> </w:t>
      </w:r>
      <w:r>
        <w:rPr>
          <w:sz w:val="28"/>
        </w:rPr>
        <w:t>января</w:t>
      </w:r>
      <w:r>
        <w:rPr>
          <w:spacing w:val="-17"/>
          <w:sz w:val="28"/>
        </w:rPr>
        <w:t xml:space="preserve"> </w:t>
      </w:r>
      <w:r>
        <w:rPr>
          <w:sz w:val="28"/>
        </w:rPr>
        <w:t>2026</w:t>
      </w:r>
      <w:r>
        <w:rPr>
          <w:spacing w:val="-2"/>
          <w:sz w:val="28"/>
        </w:rPr>
        <w:t xml:space="preserve"> </w:t>
      </w:r>
      <w:r>
        <w:rPr>
          <w:sz w:val="28"/>
        </w:rPr>
        <w:t>г.)</w:t>
      </w:r>
      <w:r>
        <w:rPr>
          <w:spacing w:val="-15"/>
          <w:sz w:val="28"/>
        </w:rPr>
        <w:t xml:space="preserve"> </w:t>
      </w:r>
      <w:r>
        <w:rPr>
          <w:sz w:val="28"/>
        </w:rPr>
        <w:t>/</w:t>
      </w:r>
      <w:r>
        <w:rPr>
          <w:spacing w:val="-16"/>
          <w:sz w:val="28"/>
        </w:rPr>
        <w:t xml:space="preserve"> </w:t>
      </w:r>
      <w:r>
        <w:rPr>
          <w:sz w:val="28"/>
        </w:rPr>
        <w:t>Сиб.</w:t>
      </w:r>
      <w:r>
        <w:rPr>
          <w:spacing w:val="-15"/>
          <w:sz w:val="28"/>
        </w:rPr>
        <w:t xml:space="preserve"> </w:t>
      </w:r>
      <w:r>
        <w:rPr>
          <w:sz w:val="28"/>
        </w:rPr>
        <w:t>гос.</w:t>
      </w:r>
      <w:r>
        <w:rPr>
          <w:spacing w:val="-15"/>
          <w:sz w:val="28"/>
        </w:rPr>
        <w:t xml:space="preserve"> </w:t>
      </w:r>
      <w:r>
        <w:rPr>
          <w:sz w:val="28"/>
        </w:rPr>
        <w:t>ун-т</w:t>
      </w:r>
      <w:r>
        <w:rPr>
          <w:spacing w:val="-15"/>
          <w:sz w:val="28"/>
        </w:rPr>
        <w:t xml:space="preserve"> </w:t>
      </w:r>
      <w:r>
        <w:rPr>
          <w:sz w:val="28"/>
        </w:rPr>
        <w:t>путей</w:t>
      </w:r>
      <w:r>
        <w:rPr>
          <w:spacing w:val="-14"/>
          <w:sz w:val="28"/>
        </w:rPr>
        <w:t xml:space="preserve"> </w:t>
      </w:r>
      <w:r>
        <w:rPr>
          <w:sz w:val="28"/>
        </w:rPr>
        <w:t>сообщения.</w:t>
      </w:r>
      <w:r>
        <w:rPr>
          <w:spacing w:val="-15"/>
          <w:sz w:val="28"/>
        </w:rPr>
        <w:t xml:space="preserve"> </w:t>
      </w:r>
      <w:r>
        <w:rPr>
          <w:sz w:val="28"/>
        </w:rPr>
        <w:t>–</w:t>
      </w:r>
      <w:r>
        <w:rPr>
          <w:spacing w:val="-14"/>
          <w:sz w:val="28"/>
        </w:rPr>
        <w:t xml:space="preserve"> </w:t>
      </w:r>
      <w:r>
        <w:rPr>
          <w:sz w:val="28"/>
        </w:rPr>
        <w:t>Новосибирск</w:t>
      </w:r>
      <w:r>
        <w:rPr>
          <w:spacing w:val="-3"/>
          <w:sz w:val="28"/>
        </w:rPr>
        <w:t xml:space="preserve"> </w:t>
      </w:r>
      <w:r>
        <w:rPr>
          <w:sz w:val="28"/>
        </w:rPr>
        <w:t>: Изд-во СГУПС, 2026. – 548 с.</w:t>
      </w:r>
    </w:p>
    <w:p w:rsidR="00C605CF" w:rsidRDefault="00D9135D">
      <w:pPr>
        <w:pStyle w:val="a3"/>
        <w:ind w:left="771" w:right="0" w:firstLine="0"/>
      </w:pPr>
      <w:r>
        <w:t>ISBN</w:t>
      </w:r>
      <w:r>
        <w:rPr>
          <w:spacing w:val="-17"/>
        </w:rPr>
        <w:t xml:space="preserve"> </w:t>
      </w:r>
      <w:r>
        <w:t>978-5-00148-518-</w:t>
      </w:r>
      <w:r>
        <w:rPr>
          <w:spacing w:val="-10"/>
        </w:rPr>
        <w:t>6</w:t>
      </w:r>
    </w:p>
    <w:p w:rsidR="00C605CF" w:rsidRDefault="00D9135D">
      <w:pPr>
        <w:spacing w:before="317"/>
        <w:ind w:left="204" w:right="210" w:firstLine="566"/>
        <w:jc w:val="both"/>
        <w:rPr>
          <w:sz w:val="26"/>
        </w:rPr>
      </w:pPr>
      <w:r>
        <w:rPr>
          <w:sz w:val="26"/>
        </w:rPr>
        <w:t>В</w:t>
      </w:r>
      <w:r>
        <w:rPr>
          <w:spacing w:val="-2"/>
          <w:sz w:val="26"/>
        </w:rPr>
        <w:t xml:space="preserve"> </w:t>
      </w:r>
      <w:r>
        <w:rPr>
          <w:sz w:val="26"/>
        </w:rPr>
        <w:t>сборнике</w:t>
      </w:r>
      <w:r>
        <w:rPr>
          <w:spacing w:val="-3"/>
          <w:sz w:val="26"/>
        </w:rPr>
        <w:t xml:space="preserve"> </w:t>
      </w:r>
      <w:r>
        <w:rPr>
          <w:sz w:val="26"/>
        </w:rPr>
        <w:t>представлены</w:t>
      </w:r>
      <w:r>
        <w:rPr>
          <w:spacing w:val="-1"/>
          <w:sz w:val="26"/>
        </w:rPr>
        <w:t xml:space="preserve"> </w:t>
      </w:r>
      <w:r>
        <w:rPr>
          <w:sz w:val="26"/>
        </w:rPr>
        <w:t>материалы</w:t>
      </w:r>
      <w:r>
        <w:rPr>
          <w:spacing w:val="-1"/>
          <w:sz w:val="26"/>
        </w:rPr>
        <w:t xml:space="preserve"> </w:t>
      </w:r>
      <w:r>
        <w:rPr>
          <w:sz w:val="26"/>
        </w:rPr>
        <w:t>по</w:t>
      </w:r>
      <w:r>
        <w:rPr>
          <w:spacing w:val="-2"/>
          <w:sz w:val="26"/>
        </w:rPr>
        <w:t xml:space="preserve"> </w:t>
      </w:r>
      <w:r>
        <w:rPr>
          <w:sz w:val="26"/>
        </w:rPr>
        <w:t>философской,</w:t>
      </w:r>
      <w:r>
        <w:rPr>
          <w:spacing w:val="-2"/>
          <w:sz w:val="26"/>
        </w:rPr>
        <w:t xml:space="preserve"> </w:t>
      </w:r>
      <w:r>
        <w:rPr>
          <w:sz w:val="26"/>
        </w:rPr>
        <w:t>культуроло- гической и социологической тематике, подготовленные преподавате- лями и сотрудниками вузов Новосибирска и других городов для между- народной научно-методической конференции.</w:t>
      </w:r>
    </w:p>
    <w:p w:rsidR="00C605CF" w:rsidRDefault="00C605CF">
      <w:pPr>
        <w:jc w:val="both"/>
        <w:rPr>
          <w:sz w:val="26"/>
        </w:rPr>
        <w:sectPr w:rsidR="00C605CF">
          <w:type w:val="continuous"/>
          <w:pgSz w:w="11910" w:h="16840"/>
          <w:pgMar w:top="1160" w:right="1275" w:bottom="280" w:left="992" w:header="720" w:footer="720" w:gutter="0"/>
          <w:cols w:num="2" w:space="720" w:equalWidth="0">
            <w:col w:w="1077" w:space="40"/>
            <w:col w:w="8526"/>
          </w:cols>
        </w:sectPr>
      </w:pPr>
    </w:p>
    <w:p w:rsidR="00C605CF" w:rsidRDefault="00D9135D">
      <w:pPr>
        <w:spacing w:before="9" w:line="298" w:lineRule="exact"/>
        <w:ind w:left="8077"/>
        <w:rPr>
          <w:b/>
          <w:sz w:val="26"/>
        </w:rPr>
      </w:pPr>
      <w:r>
        <w:rPr>
          <w:b/>
          <w:sz w:val="26"/>
        </w:rPr>
        <w:lastRenderedPageBreak/>
        <w:t>УДК</w:t>
      </w:r>
      <w:r>
        <w:rPr>
          <w:b/>
          <w:spacing w:val="-8"/>
          <w:sz w:val="26"/>
        </w:rPr>
        <w:t xml:space="preserve"> </w:t>
      </w:r>
      <w:r>
        <w:rPr>
          <w:b/>
          <w:spacing w:val="-2"/>
          <w:sz w:val="26"/>
        </w:rPr>
        <w:t>378.1</w:t>
      </w:r>
    </w:p>
    <w:p w:rsidR="00C605CF" w:rsidRDefault="00D9135D">
      <w:pPr>
        <w:spacing w:line="298" w:lineRule="exact"/>
        <w:ind w:left="8077"/>
        <w:rPr>
          <w:b/>
          <w:sz w:val="26"/>
        </w:rPr>
      </w:pPr>
      <w:r>
        <w:rPr>
          <w:b/>
          <w:sz w:val="26"/>
        </w:rPr>
        <w:t>ББК</w:t>
      </w:r>
      <w:r>
        <w:rPr>
          <w:b/>
          <w:spacing w:val="-9"/>
          <w:sz w:val="26"/>
        </w:rPr>
        <w:t xml:space="preserve"> </w:t>
      </w:r>
      <w:r>
        <w:rPr>
          <w:b/>
          <w:spacing w:val="-5"/>
          <w:sz w:val="26"/>
        </w:rPr>
        <w:t>74</w:t>
      </w:r>
    </w:p>
    <w:p w:rsidR="00C605CF" w:rsidRDefault="00C605CF">
      <w:pPr>
        <w:pStyle w:val="a3"/>
        <w:ind w:left="0" w:right="0" w:firstLine="0"/>
        <w:jc w:val="left"/>
        <w:rPr>
          <w:b/>
        </w:rPr>
      </w:pPr>
    </w:p>
    <w:p w:rsidR="00C605CF" w:rsidRDefault="00C605CF">
      <w:pPr>
        <w:pStyle w:val="a3"/>
        <w:ind w:left="0" w:right="0" w:firstLine="0"/>
        <w:jc w:val="left"/>
        <w:rPr>
          <w:b/>
        </w:rPr>
      </w:pPr>
    </w:p>
    <w:p w:rsidR="00C605CF" w:rsidRDefault="00C605CF">
      <w:pPr>
        <w:pStyle w:val="a3"/>
        <w:ind w:left="0" w:right="0" w:firstLine="0"/>
        <w:jc w:val="left"/>
        <w:rPr>
          <w:b/>
        </w:rPr>
      </w:pPr>
    </w:p>
    <w:p w:rsidR="00C605CF" w:rsidRDefault="00C605CF">
      <w:pPr>
        <w:pStyle w:val="a3"/>
        <w:ind w:left="0" w:right="0" w:firstLine="0"/>
        <w:jc w:val="left"/>
        <w:rPr>
          <w:b/>
        </w:rPr>
      </w:pPr>
    </w:p>
    <w:p w:rsidR="00C605CF" w:rsidRDefault="00C605CF">
      <w:pPr>
        <w:pStyle w:val="a3"/>
        <w:spacing w:before="108"/>
        <w:ind w:left="0" w:right="0" w:firstLine="0"/>
        <w:jc w:val="left"/>
        <w:rPr>
          <w:b/>
        </w:rPr>
      </w:pPr>
    </w:p>
    <w:p w:rsidR="00C605CF" w:rsidRDefault="00D9135D">
      <w:pPr>
        <w:spacing w:line="530" w:lineRule="atLeast"/>
        <w:ind w:left="2891" w:right="2603" w:hanging="1"/>
        <w:jc w:val="center"/>
        <w:rPr>
          <w:i/>
          <w:sz w:val="28"/>
        </w:rPr>
      </w:pPr>
      <w:r>
        <w:rPr>
          <w:spacing w:val="17"/>
          <w:sz w:val="28"/>
        </w:rPr>
        <w:t xml:space="preserve">Ответственные редакторы: </w:t>
      </w:r>
      <w:r>
        <w:rPr>
          <w:sz w:val="28"/>
        </w:rPr>
        <w:t>канд.</w:t>
      </w:r>
      <w:r>
        <w:rPr>
          <w:spacing w:val="-4"/>
          <w:sz w:val="28"/>
        </w:rPr>
        <w:t xml:space="preserve"> </w:t>
      </w:r>
      <w:r>
        <w:rPr>
          <w:sz w:val="28"/>
        </w:rPr>
        <w:t>техн.</w:t>
      </w:r>
      <w:r>
        <w:rPr>
          <w:spacing w:val="-2"/>
          <w:sz w:val="28"/>
        </w:rPr>
        <w:t xml:space="preserve"> </w:t>
      </w:r>
      <w:r>
        <w:rPr>
          <w:sz w:val="28"/>
        </w:rPr>
        <w:t>наук</w:t>
      </w:r>
      <w:r>
        <w:rPr>
          <w:spacing w:val="-1"/>
          <w:sz w:val="28"/>
        </w:rPr>
        <w:t xml:space="preserve"> </w:t>
      </w:r>
      <w:r>
        <w:rPr>
          <w:i/>
          <w:sz w:val="28"/>
        </w:rPr>
        <w:t>П.</w:t>
      </w:r>
      <w:r>
        <w:rPr>
          <w:i/>
          <w:spacing w:val="-2"/>
          <w:sz w:val="28"/>
        </w:rPr>
        <w:t xml:space="preserve"> </w:t>
      </w:r>
      <w:r>
        <w:rPr>
          <w:i/>
          <w:sz w:val="28"/>
        </w:rPr>
        <w:t>М.</w:t>
      </w:r>
      <w:r>
        <w:rPr>
          <w:i/>
          <w:spacing w:val="-2"/>
          <w:sz w:val="28"/>
        </w:rPr>
        <w:t xml:space="preserve"> Постников;</w:t>
      </w:r>
    </w:p>
    <w:p w:rsidR="00C605CF" w:rsidRDefault="00D9135D">
      <w:pPr>
        <w:spacing w:line="319" w:lineRule="exact"/>
        <w:ind w:left="1000" w:right="714"/>
        <w:jc w:val="center"/>
        <w:rPr>
          <w:i/>
          <w:sz w:val="28"/>
        </w:rPr>
      </w:pPr>
      <w:r>
        <w:rPr>
          <w:sz w:val="28"/>
        </w:rPr>
        <w:t>д-р</w:t>
      </w:r>
      <w:r>
        <w:rPr>
          <w:spacing w:val="-1"/>
          <w:sz w:val="28"/>
        </w:rPr>
        <w:t xml:space="preserve"> </w:t>
      </w:r>
      <w:r>
        <w:rPr>
          <w:sz w:val="28"/>
        </w:rPr>
        <w:t>техн.</w:t>
      </w:r>
      <w:r>
        <w:rPr>
          <w:spacing w:val="-4"/>
          <w:sz w:val="28"/>
        </w:rPr>
        <w:t xml:space="preserve"> </w:t>
      </w:r>
      <w:r>
        <w:rPr>
          <w:sz w:val="28"/>
        </w:rPr>
        <w:t>наук,</w:t>
      </w:r>
      <w:r>
        <w:rPr>
          <w:spacing w:val="-2"/>
          <w:sz w:val="28"/>
        </w:rPr>
        <w:t xml:space="preserve"> </w:t>
      </w:r>
      <w:r>
        <w:rPr>
          <w:sz w:val="28"/>
        </w:rPr>
        <w:t>проф.</w:t>
      </w:r>
      <w:r>
        <w:rPr>
          <w:spacing w:val="-3"/>
          <w:sz w:val="28"/>
        </w:rPr>
        <w:t xml:space="preserve"> </w:t>
      </w:r>
      <w:r>
        <w:rPr>
          <w:i/>
          <w:sz w:val="28"/>
        </w:rPr>
        <w:t>А.</w:t>
      </w:r>
      <w:r>
        <w:rPr>
          <w:i/>
          <w:spacing w:val="-4"/>
          <w:sz w:val="28"/>
        </w:rPr>
        <w:t xml:space="preserve"> </w:t>
      </w:r>
      <w:r>
        <w:rPr>
          <w:i/>
          <w:sz w:val="28"/>
        </w:rPr>
        <w:t>Д.</w:t>
      </w:r>
      <w:r>
        <w:rPr>
          <w:i/>
          <w:spacing w:val="1"/>
          <w:sz w:val="28"/>
        </w:rPr>
        <w:t xml:space="preserve"> </w:t>
      </w:r>
      <w:r>
        <w:rPr>
          <w:i/>
          <w:spacing w:val="-2"/>
          <w:sz w:val="28"/>
        </w:rPr>
        <w:t>Абрамов;</w:t>
      </w:r>
    </w:p>
    <w:p w:rsidR="00C605CF" w:rsidRDefault="00D9135D">
      <w:pPr>
        <w:spacing w:line="322" w:lineRule="exact"/>
        <w:ind w:left="1000" w:right="714"/>
        <w:jc w:val="center"/>
        <w:rPr>
          <w:i/>
          <w:sz w:val="28"/>
        </w:rPr>
      </w:pPr>
      <w:r>
        <w:rPr>
          <w:sz w:val="28"/>
        </w:rPr>
        <w:t>канд.</w:t>
      </w:r>
      <w:r>
        <w:rPr>
          <w:spacing w:val="-2"/>
          <w:sz w:val="28"/>
        </w:rPr>
        <w:t xml:space="preserve"> </w:t>
      </w:r>
      <w:r>
        <w:rPr>
          <w:sz w:val="28"/>
        </w:rPr>
        <w:t>филос.</w:t>
      </w:r>
      <w:r>
        <w:rPr>
          <w:spacing w:val="-2"/>
          <w:sz w:val="28"/>
        </w:rPr>
        <w:t xml:space="preserve"> </w:t>
      </w:r>
      <w:r>
        <w:rPr>
          <w:sz w:val="28"/>
        </w:rPr>
        <w:t>наук,</w:t>
      </w:r>
      <w:r>
        <w:rPr>
          <w:spacing w:val="-2"/>
          <w:sz w:val="28"/>
        </w:rPr>
        <w:t xml:space="preserve"> </w:t>
      </w:r>
      <w:r>
        <w:rPr>
          <w:sz w:val="28"/>
        </w:rPr>
        <w:t>доц.</w:t>
      </w:r>
      <w:r>
        <w:rPr>
          <w:spacing w:val="-1"/>
          <w:sz w:val="28"/>
        </w:rPr>
        <w:t xml:space="preserve"> </w:t>
      </w:r>
      <w:r>
        <w:rPr>
          <w:i/>
          <w:sz w:val="28"/>
        </w:rPr>
        <w:t>Е.</w:t>
      </w:r>
      <w:r>
        <w:rPr>
          <w:i/>
          <w:spacing w:val="-4"/>
          <w:sz w:val="28"/>
        </w:rPr>
        <w:t xml:space="preserve"> </w:t>
      </w:r>
      <w:r>
        <w:rPr>
          <w:i/>
          <w:sz w:val="28"/>
        </w:rPr>
        <w:t>О.</w:t>
      </w:r>
      <w:r>
        <w:rPr>
          <w:i/>
          <w:spacing w:val="-1"/>
          <w:sz w:val="28"/>
        </w:rPr>
        <w:t xml:space="preserve"> </w:t>
      </w:r>
      <w:r>
        <w:rPr>
          <w:i/>
          <w:spacing w:val="-2"/>
          <w:sz w:val="28"/>
        </w:rPr>
        <w:t>Акишина;</w:t>
      </w:r>
    </w:p>
    <w:p w:rsidR="00C605CF" w:rsidRDefault="00D9135D">
      <w:pPr>
        <w:spacing w:before="2"/>
        <w:ind w:left="1000" w:right="715"/>
        <w:jc w:val="center"/>
        <w:rPr>
          <w:i/>
          <w:sz w:val="28"/>
        </w:rPr>
      </w:pPr>
      <w:r>
        <w:rPr>
          <w:sz w:val="28"/>
        </w:rPr>
        <w:t>д-р</w:t>
      </w:r>
      <w:r>
        <w:rPr>
          <w:spacing w:val="-4"/>
          <w:sz w:val="28"/>
        </w:rPr>
        <w:t xml:space="preserve"> </w:t>
      </w:r>
      <w:r>
        <w:rPr>
          <w:sz w:val="28"/>
        </w:rPr>
        <w:t>филос.</w:t>
      </w:r>
      <w:r>
        <w:rPr>
          <w:spacing w:val="-2"/>
          <w:sz w:val="28"/>
        </w:rPr>
        <w:t xml:space="preserve"> </w:t>
      </w:r>
      <w:r>
        <w:rPr>
          <w:sz w:val="28"/>
        </w:rPr>
        <w:t>наук,</w:t>
      </w:r>
      <w:r>
        <w:rPr>
          <w:spacing w:val="-2"/>
          <w:sz w:val="28"/>
        </w:rPr>
        <w:t xml:space="preserve"> </w:t>
      </w:r>
      <w:r>
        <w:rPr>
          <w:sz w:val="28"/>
        </w:rPr>
        <w:t>проф.</w:t>
      </w:r>
      <w:r>
        <w:rPr>
          <w:spacing w:val="-3"/>
          <w:sz w:val="28"/>
        </w:rPr>
        <w:t xml:space="preserve"> </w:t>
      </w:r>
      <w:r>
        <w:rPr>
          <w:i/>
          <w:sz w:val="28"/>
        </w:rPr>
        <w:t>Н.</w:t>
      </w:r>
      <w:r>
        <w:rPr>
          <w:i/>
          <w:spacing w:val="-4"/>
          <w:sz w:val="28"/>
        </w:rPr>
        <w:t xml:space="preserve"> </w:t>
      </w:r>
      <w:r>
        <w:rPr>
          <w:i/>
          <w:sz w:val="28"/>
        </w:rPr>
        <w:t>И.</w:t>
      </w:r>
      <w:r>
        <w:rPr>
          <w:i/>
          <w:spacing w:val="-1"/>
          <w:sz w:val="28"/>
        </w:rPr>
        <w:t xml:space="preserve"> </w:t>
      </w:r>
      <w:r>
        <w:rPr>
          <w:i/>
          <w:spacing w:val="-2"/>
          <w:sz w:val="28"/>
        </w:rPr>
        <w:t>Мартишина</w:t>
      </w: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ind w:left="0" w:right="0" w:firstLine="0"/>
        <w:jc w:val="left"/>
        <w:rPr>
          <w:i/>
          <w:sz w:val="20"/>
        </w:rPr>
      </w:pPr>
    </w:p>
    <w:p w:rsidR="00C605CF" w:rsidRDefault="00C605CF">
      <w:pPr>
        <w:pStyle w:val="a3"/>
        <w:spacing w:before="59"/>
        <w:ind w:left="0" w:right="0" w:firstLine="0"/>
        <w:jc w:val="left"/>
        <w:rPr>
          <w:i/>
          <w:sz w:val="20"/>
        </w:rPr>
      </w:pPr>
    </w:p>
    <w:p w:rsidR="00C605CF" w:rsidRDefault="00C605CF">
      <w:pPr>
        <w:pStyle w:val="a3"/>
        <w:jc w:val="left"/>
        <w:rPr>
          <w:i/>
          <w:sz w:val="20"/>
        </w:rPr>
        <w:sectPr w:rsidR="00C605CF">
          <w:type w:val="continuous"/>
          <w:pgSz w:w="11910" w:h="16840"/>
          <w:pgMar w:top="1160" w:right="1275" w:bottom="280" w:left="992" w:header="720" w:footer="720" w:gutter="0"/>
          <w:cols w:space="720"/>
        </w:sectPr>
      </w:pPr>
    </w:p>
    <w:p w:rsidR="00C605CF" w:rsidRDefault="00C605CF">
      <w:pPr>
        <w:pStyle w:val="Heading2"/>
        <w:ind w:left="20"/>
      </w:pPr>
      <w:r>
        <w:lastRenderedPageBreak/>
        <w:pict>
          <v:shape id="docshape3" o:spid="_x0000_s1307" type="#_x0000_t202" style="position:absolute;left:0;text-align:left;margin-left:70.9pt;margin-top:45pt;width:7.05pt;height:15.55pt;z-index:-21291008;mso-position-horizontal-relative:page" filled="f" stroked="f">
            <v:textbox inset="0,0,0,0">
              <w:txbxContent>
                <w:p w:rsidR="00D9135D" w:rsidRDefault="00D9135D">
                  <w:pPr>
                    <w:pStyle w:val="a3"/>
                    <w:spacing w:line="311" w:lineRule="exact"/>
                    <w:ind w:left="0" w:right="0" w:firstLine="0"/>
                    <w:jc w:val="left"/>
                  </w:pPr>
                  <w:r>
                    <w:rPr>
                      <w:spacing w:val="-10"/>
                    </w:rPr>
                    <w:t>2</w:t>
                  </w:r>
                </w:p>
              </w:txbxContent>
            </v:textbox>
            <w10:wrap anchorx="page"/>
          </v:shape>
        </w:pict>
      </w:r>
      <w:r w:rsidR="00D9135D">
        <w:t>ISBN</w:t>
      </w:r>
      <w:r w:rsidR="00D9135D">
        <w:rPr>
          <w:spacing w:val="-17"/>
        </w:rPr>
        <w:t xml:space="preserve"> </w:t>
      </w:r>
      <w:r w:rsidR="00D9135D">
        <w:t>978-5-00148-518-</w:t>
      </w:r>
      <w:r w:rsidR="00D9135D">
        <w:rPr>
          <w:spacing w:val="-10"/>
        </w:rPr>
        <w:t>6</w:t>
      </w:r>
    </w:p>
    <w:p w:rsidR="00C605CF" w:rsidRDefault="00D9135D">
      <w:pPr>
        <w:spacing w:before="100"/>
        <w:ind w:left="83" w:right="754" w:hanging="63"/>
        <w:rPr>
          <w:sz w:val="25"/>
        </w:rPr>
      </w:pPr>
      <w:r>
        <w:br w:type="column"/>
      </w:r>
      <w:r>
        <w:rPr>
          <w:sz w:val="25"/>
        </w:rPr>
        <w:lastRenderedPageBreak/>
        <w:t>© Сибирский государственный университет</w:t>
      </w:r>
      <w:r>
        <w:rPr>
          <w:spacing w:val="-12"/>
          <w:sz w:val="25"/>
        </w:rPr>
        <w:t xml:space="preserve"> </w:t>
      </w:r>
      <w:r>
        <w:rPr>
          <w:sz w:val="25"/>
        </w:rPr>
        <w:t>путей</w:t>
      </w:r>
      <w:r>
        <w:rPr>
          <w:spacing w:val="-12"/>
          <w:sz w:val="25"/>
        </w:rPr>
        <w:t xml:space="preserve"> </w:t>
      </w:r>
      <w:r>
        <w:rPr>
          <w:sz w:val="25"/>
        </w:rPr>
        <w:t>сообщения,</w:t>
      </w:r>
      <w:r>
        <w:rPr>
          <w:spacing w:val="-12"/>
          <w:sz w:val="25"/>
        </w:rPr>
        <w:t xml:space="preserve"> </w:t>
      </w:r>
      <w:r>
        <w:rPr>
          <w:sz w:val="25"/>
        </w:rPr>
        <w:t>2026</w:t>
      </w:r>
    </w:p>
    <w:p w:rsidR="00C605CF" w:rsidRDefault="00C605CF">
      <w:pPr>
        <w:rPr>
          <w:sz w:val="25"/>
        </w:rPr>
        <w:sectPr w:rsidR="00C605CF">
          <w:type w:val="continuous"/>
          <w:pgSz w:w="11910" w:h="16840"/>
          <w:pgMar w:top="1160" w:right="1275" w:bottom="280" w:left="992" w:header="720" w:footer="720" w:gutter="0"/>
          <w:cols w:num="2" w:space="720" w:equalWidth="0">
            <w:col w:w="2939" w:space="2003"/>
            <w:col w:w="4701"/>
          </w:cols>
        </w:sectPr>
      </w:pPr>
    </w:p>
    <w:p w:rsidR="00C605CF" w:rsidRDefault="00C605CF">
      <w:pPr>
        <w:pStyle w:val="a3"/>
        <w:spacing w:before="11"/>
        <w:ind w:left="0" w:right="0" w:firstLine="0"/>
        <w:jc w:val="left"/>
        <w:rPr>
          <w:sz w:val="4"/>
        </w:rPr>
      </w:pPr>
    </w:p>
    <w:p w:rsidR="00C605CF" w:rsidRDefault="00C605CF">
      <w:pPr>
        <w:pStyle w:val="a3"/>
        <w:ind w:left="256" w:right="0" w:firstLine="0"/>
        <w:jc w:val="left"/>
        <w:rPr>
          <w:sz w:val="20"/>
        </w:rPr>
      </w:pPr>
      <w:r>
        <w:rPr>
          <w:sz w:val="20"/>
        </w:rPr>
      </w:r>
      <w:r>
        <w:rPr>
          <w:sz w:val="20"/>
        </w:rPr>
        <w:pict>
          <v:group id="docshapegroup4" o:spid="_x0000_s1305" style="width:37.8pt;height:33.85pt;mso-position-horizontal-relative:char;mso-position-vertical-relative:line" coordsize="756,677">
            <v:rect id="docshape5" o:spid="_x0000_s1306" style="position:absolute;width:756;height:677" stroked="f"/>
            <w10:wrap type="none"/>
            <w10:anchorlock/>
          </v:group>
        </w:pict>
      </w:r>
    </w:p>
    <w:p w:rsidR="00C605CF" w:rsidRDefault="00C605CF">
      <w:pPr>
        <w:pStyle w:val="a3"/>
        <w:jc w:val="left"/>
        <w:rPr>
          <w:sz w:val="20"/>
        </w:rPr>
        <w:sectPr w:rsidR="00C605CF">
          <w:type w:val="continuous"/>
          <w:pgSz w:w="11910" w:h="16840"/>
          <w:pgMar w:top="1160" w:right="1275" w:bottom="280" w:left="992" w:header="720" w:footer="720" w:gutter="0"/>
          <w:cols w:space="720"/>
        </w:sectPr>
      </w:pPr>
    </w:p>
    <w:p w:rsidR="00C605CF" w:rsidRDefault="00D9135D">
      <w:pPr>
        <w:spacing w:line="298" w:lineRule="exact"/>
        <w:ind w:right="143"/>
        <w:jc w:val="right"/>
        <w:rPr>
          <w:i/>
          <w:sz w:val="26"/>
        </w:rPr>
      </w:pPr>
      <w:r>
        <w:rPr>
          <w:i/>
          <w:sz w:val="26"/>
        </w:rPr>
        <w:lastRenderedPageBreak/>
        <w:t>Н.</w:t>
      </w:r>
      <w:r>
        <w:rPr>
          <w:i/>
          <w:spacing w:val="-4"/>
          <w:sz w:val="26"/>
        </w:rPr>
        <w:t xml:space="preserve"> </w:t>
      </w:r>
      <w:r>
        <w:rPr>
          <w:i/>
          <w:sz w:val="26"/>
        </w:rPr>
        <w:t>В.</w:t>
      </w:r>
      <w:r>
        <w:rPr>
          <w:i/>
          <w:spacing w:val="-5"/>
          <w:sz w:val="26"/>
        </w:rPr>
        <w:t xml:space="preserve"> </w:t>
      </w:r>
      <w:r>
        <w:rPr>
          <w:i/>
          <w:sz w:val="26"/>
        </w:rPr>
        <w:t>Виницкая,</w:t>
      </w:r>
      <w:r>
        <w:rPr>
          <w:i/>
          <w:spacing w:val="-2"/>
          <w:sz w:val="26"/>
        </w:rPr>
        <w:t xml:space="preserve"> </w:t>
      </w:r>
      <w:r>
        <w:rPr>
          <w:i/>
          <w:sz w:val="26"/>
        </w:rPr>
        <w:t>Е.</w:t>
      </w:r>
      <w:r>
        <w:rPr>
          <w:i/>
          <w:spacing w:val="-5"/>
          <w:sz w:val="26"/>
        </w:rPr>
        <w:t xml:space="preserve"> </w:t>
      </w:r>
      <w:r>
        <w:rPr>
          <w:i/>
          <w:sz w:val="26"/>
        </w:rPr>
        <w:t>П.</w:t>
      </w:r>
      <w:r>
        <w:rPr>
          <w:i/>
          <w:spacing w:val="-2"/>
          <w:sz w:val="26"/>
        </w:rPr>
        <w:t xml:space="preserve"> Шабалина</w:t>
      </w:r>
    </w:p>
    <w:p w:rsidR="00C605CF" w:rsidRDefault="00D9135D">
      <w:pPr>
        <w:spacing w:line="298" w:lineRule="exact"/>
        <w:ind w:right="140"/>
        <w:jc w:val="right"/>
        <w:rPr>
          <w:sz w:val="26"/>
        </w:rPr>
      </w:pPr>
      <w:r>
        <w:rPr>
          <w:sz w:val="26"/>
        </w:rPr>
        <w:t>Бийский</w:t>
      </w:r>
      <w:r>
        <w:rPr>
          <w:spacing w:val="-9"/>
          <w:sz w:val="26"/>
        </w:rPr>
        <w:t xml:space="preserve"> </w:t>
      </w:r>
      <w:r>
        <w:rPr>
          <w:sz w:val="26"/>
        </w:rPr>
        <w:lastRenderedPageBreak/>
        <w:t>филиал</w:t>
      </w:r>
      <w:r>
        <w:rPr>
          <w:spacing w:val="-8"/>
          <w:sz w:val="26"/>
        </w:rPr>
        <w:t xml:space="preserve"> </w:t>
      </w:r>
      <w:r>
        <w:rPr>
          <w:sz w:val="26"/>
        </w:rPr>
        <w:t>им.</w:t>
      </w:r>
      <w:r>
        <w:rPr>
          <w:spacing w:val="-7"/>
          <w:sz w:val="26"/>
        </w:rPr>
        <w:t xml:space="preserve"> </w:t>
      </w:r>
      <w:r>
        <w:rPr>
          <w:sz w:val="26"/>
        </w:rPr>
        <w:t>В.М.</w:t>
      </w:r>
      <w:r>
        <w:rPr>
          <w:spacing w:val="-8"/>
          <w:sz w:val="26"/>
        </w:rPr>
        <w:t xml:space="preserve"> </w:t>
      </w:r>
      <w:r>
        <w:rPr>
          <w:sz w:val="26"/>
        </w:rPr>
        <w:t>Шукшина</w:t>
      </w:r>
      <w:r>
        <w:rPr>
          <w:spacing w:val="-5"/>
          <w:sz w:val="26"/>
        </w:rPr>
        <w:t xml:space="preserve"> </w:t>
      </w:r>
      <w:r>
        <w:rPr>
          <w:sz w:val="26"/>
        </w:rPr>
        <w:t>АлтГПУ,</w:t>
      </w:r>
      <w:r>
        <w:rPr>
          <w:spacing w:val="-9"/>
          <w:sz w:val="26"/>
        </w:rPr>
        <w:t xml:space="preserve"> </w:t>
      </w:r>
      <w:r>
        <w:rPr>
          <w:spacing w:val="-2"/>
          <w:sz w:val="26"/>
        </w:rPr>
        <w:t>Бийск</w:t>
      </w:r>
    </w:p>
    <w:p w:rsidR="00C605CF" w:rsidRDefault="00C605CF">
      <w:pPr>
        <w:pStyle w:val="a3"/>
        <w:spacing w:before="66"/>
        <w:ind w:left="0" w:right="0" w:firstLine="0"/>
        <w:jc w:val="left"/>
        <w:rPr>
          <w:sz w:val="26"/>
        </w:rPr>
      </w:pPr>
    </w:p>
    <w:p w:rsidR="00C605CF" w:rsidRDefault="00D9135D">
      <w:pPr>
        <w:pStyle w:val="Heading3"/>
        <w:ind w:left="148" w:right="460" w:hanging="99"/>
      </w:pPr>
      <w:r>
        <w:t>Формирование</w:t>
      </w:r>
      <w:r>
        <w:rPr>
          <w:spacing w:val="-13"/>
        </w:rPr>
        <w:t xml:space="preserve"> </w:t>
      </w:r>
      <w:r>
        <w:t>патриотических</w:t>
      </w:r>
      <w:r>
        <w:rPr>
          <w:spacing w:val="-11"/>
        </w:rPr>
        <w:t xml:space="preserve"> </w:t>
      </w:r>
      <w:r>
        <w:t>качеств</w:t>
      </w:r>
      <w:r>
        <w:rPr>
          <w:spacing w:val="-10"/>
        </w:rPr>
        <w:t xml:space="preserve"> </w:t>
      </w:r>
      <w:r>
        <w:t>личности через культурно-историческое наследие музеев</w:t>
      </w:r>
    </w:p>
    <w:p w:rsidR="00C605CF" w:rsidRDefault="00C605CF">
      <w:pPr>
        <w:pStyle w:val="Heading3"/>
        <w:sectPr w:rsidR="00C605CF">
          <w:footerReference w:type="even" r:id="rId8"/>
          <w:footerReference w:type="default" r:id="rId9"/>
          <w:type w:val="continuous"/>
          <w:pgSz w:w="11910" w:h="16840"/>
          <w:pgMar w:top="1160" w:right="1275" w:bottom="280" w:left="992" w:header="0" w:footer="799" w:gutter="0"/>
          <w:cols w:num="2" w:space="720" w:equalWidth="0">
            <w:col w:w="1378" w:space="40"/>
            <w:col w:w="8225"/>
          </w:cols>
        </w:sectPr>
      </w:pPr>
    </w:p>
    <w:p w:rsidR="00C605CF" w:rsidRDefault="00C605CF">
      <w:pPr>
        <w:pStyle w:val="a3"/>
        <w:spacing w:before="13"/>
        <w:ind w:left="0" w:right="0" w:firstLine="0"/>
        <w:jc w:val="left"/>
        <w:rPr>
          <w:rFonts w:ascii="Arial"/>
          <w:b/>
          <w:sz w:val="20"/>
        </w:rPr>
      </w:pPr>
    </w:p>
    <w:p w:rsidR="00C605CF" w:rsidRDefault="00D9135D">
      <w:pPr>
        <w:ind w:left="426" w:right="139" w:firstLine="566"/>
        <w:jc w:val="both"/>
        <w:rPr>
          <w:rFonts w:ascii="Verdana" w:hAnsi="Verdana"/>
          <w:sz w:val="20"/>
        </w:rPr>
      </w:pPr>
      <w:r>
        <w:rPr>
          <w:rFonts w:ascii="Verdana" w:hAnsi="Verdana"/>
          <w:b/>
          <w:sz w:val="20"/>
        </w:rPr>
        <w:t xml:space="preserve">Аннотация. </w:t>
      </w:r>
      <w:r>
        <w:rPr>
          <w:rFonts w:ascii="Verdana" w:hAnsi="Verdana"/>
          <w:sz w:val="20"/>
        </w:rPr>
        <w:t>В статье раскрывается образовательно-воспитательный потенциал музеев, их влияние на региональный подход в образовании: особенности учебной и внеучебной деятельности в патриотическом воспитании обучающихся. Рассматрива- ются</w:t>
      </w:r>
      <w:r>
        <w:rPr>
          <w:rFonts w:ascii="Verdana" w:hAnsi="Verdana"/>
          <w:spacing w:val="-11"/>
          <w:sz w:val="20"/>
        </w:rPr>
        <w:t xml:space="preserve"> </w:t>
      </w:r>
      <w:r>
        <w:rPr>
          <w:rFonts w:ascii="Verdana" w:hAnsi="Verdana"/>
          <w:sz w:val="20"/>
        </w:rPr>
        <w:t>понятия</w:t>
      </w:r>
      <w:r>
        <w:rPr>
          <w:rFonts w:ascii="Verdana" w:hAnsi="Verdana"/>
          <w:spacing w:val="-11"/>
          <w:sz w:val="20"/>
        </w:rPr>
        <w:t xml:space="preserve"> </w:t>
      </w:r>
      <w:r>
        <w:rPr>
          <w:rFonts w:ascii="Verdana" w:hAnsi="Verdana"/>
          <w:sz w:val="20"/>
        </w:rPr>
        <w:t>«воспитание»</w:t>
      </w:r>
      <w:r>
        <w:rPr>
          <w:rFonts w:ascii="Verdana" w:hAnsi="Verdana"/>
          <w:spacing w:val="-9"/>
          <w:sz w:val="20"/>
        </w:rPr>
        <w:t xml:space="preserve"> </w:t>
      </w:r>
      <w:r>
        <w:rPr>
          <w:rFonts w:ascii="Verdana" w:hAnsi="Verdana"/>
          <w:sz w:val="20"/>
        </w:rPr>
        <w:t>и</w:t>
      </w:r>
      <w:r>
        <w:rPr>
          <w:rFonts w:ascii="Verdana" w:hAnsi="Verdana"/>
          <w:spacing w:val="-12"/>
          <w:sz w:val="20"/>
        </w:rPr>
        <w:t xml:space="preserve"> </w:t>
      </w:r>
      <w:r>
        <w:rPr>
          <w:rFonts w:ascii="Verdana" w:hAnsi="Verdana"/>
          <w:sz w:val="20"/>
        </w:rPr>
        <w:t>«потенциал»</w:t>
      </w:r>
      <w:r>
        <w:rPr>
          <w:rFonts w:ascii="Verdana" w:hAnsi="Verdana"/>
          <w:spacing w:val="-11"/>
          <w:sz w:val="20"/>
        </w:rPr>
        <w:t xml:space="preserve"> </w:t>
      </w:r>
      <w:r>
        <w:rPr>
          <w:rFonts w:ascii="Verdana" w:hAnsi="Verdana"/>
          <w:sz w:val="20"/>
        </w:rPr>
        <w:t>как</w:t>
      </w:r>
      <w:r>
        <w:rPr>
          <w:rFonts w:ascii="Verdana" w:hAnsi="Verdana"/>
          <w:spacing w:val="-12"/>
          <w:sz w:val="20"/>
        </w:rPr>
        <w:t xml:space="preserve"> </w:t>
      </w:r>
      <w:r>
        <w:rPr>
          <w:rFonts w:ascii="Verdana" w:hAnsi="Verdana"/>
          <w:sz w:val="20"/>
        </w:rPr>
        <w:t>совокупность</w:t>
      </w:r>
      <w:r>
        <w:rPr>
          <w:rFonts w:ascii="Verdana" w:hAnsi="Verdana"/>
          <w:spacing w:val="-11"/>
          <w:sz w:val="20"/>
        </w:rPr>
        <w:t xml:space="preserve"> </w:t>
      </w:r>
      <w:r>
        <w:rPr>
          <w:rFonts w:ascii="Verdana" w:hAnsi="Verdana"/>
          <w:sz w:val="20"/>
        </w:rPr>
        <w:t>возможностей</w:t>
      </w:r>
      <w:r>
        <w:rPr>
          <w:rFonts w:ascii="Verdana" w:hAnsi="Verdana"/>
          <w:spacing w:val="-12"/>
          <w:sz w:val="20"/>
        </w:rPr>
        <w:t xml:space="preserve"> </w:t>
      </w:r>
      <w:r>
        <w:rPr>
          <w:rFonts w:ascii="Verdana" w:hAnsi="Verdana"/>
          <w:sz w:val="20"/>
        </w:rPr>
        <w:t>и</w:t>
      </w:r>
      <w:r>
        <w:rPr>
          <w:rFonts w:ascii="Verdana" w:hAnsi="Verdana"/>
          <w:spacing w:val="-10"/>
          <w:sz w:val="20"/>
        </w:rPr>
        <w:t xml:space="preserve"> </w:t>
      </w:r>
      <w:r>
        <w:rPr>
          <w:rFonts w:ascii="Verdana" w:hAnsi="Verdana"/>
          <w:sz w:val="20"/>
        </w:rPr>
        <w:t>средств, необходимых для достижения поставленных образовательных целей. Авторы акцен- тируются внимание на формирование патриотизма через культурно-историческое наследие музеев, которые раскрывают их практическую направленность не только в образовательной деятельности, но в туристическом развитии региона.</w:t>
      </w:r>
    </w:p>
    <w:p w:rsidR="00C605CF" w:rsidRDefault="00D9135D">
      <w:pPr>
        <w:ind w:left="426" w:right="141" w:firstLine="566"/>
        <w:jc w:val="both"/>
        <w:rPr>
          <w:rFonts w:ascii="Verdana" w:hAnsi="Verdana"/>
          <w:sz w:val="20"/>
        </w:rPr>
      </w:pPr>
      <w:r>
        <w:rPr>
          <w:rFonts w:ascii="Verdana" w:hAnsi="Verdana"/>
          <w:b/>
          <w:sz w:val="20"/>
        </w:rPr>
        <w:t>Ключевые</w:t>
      </w:r>
      <w:r>
        <w:rPr>
          <w:rFonts w:ascii="Verdana" w:hAnsi="Verdana"/>
          <w:b/>
          <w:spacing w:val="-4"/>
          <w:sz w:val="20"/>
        </w:rPr>
        <w:t xml:space="preserve"> </w:t>
      </w:r>
      <w:r>
        <w:rPr>
          <w:rFonts w:ascii="Verdana" w:hAnsi="Verdana"/>
          <w:b/>
          <w:sz w:val="20"/>
        </w:rPr>
        <w:t>слова:</w:t>
      </w:r>
      <w:r>
        <w:rPr>
          <w:rFonts w:ascii="Verdana" w:hAnsi="Verdana"/>
          <w:b/>
          <w:spacing w:val="-7"/>
          <w:sz w:val="20"/>
        </w:rPr>
        <w:t xml:space="preserve"> </w:t>
      </w:r>
      <w:r>
        <w:rPr>
          <w:rFonts w:ascii="Verdana" w:hAnsi="Verdana"/>
          <w:sz w:val="20"/>
        </w:rPr>
        <w:t>ценности,</w:t>
      </w:r>
      <w:r>
        <w:rPr>
          <w:rFonts w:ascii="Verdana" w:hAnsi="Verdana"/>
          <w:spacing w:val="-7"/>
          <w:sz w:val="20"/>
        </w:rPr>
        <w:t xml:space="preserve"> </w:t>
      </w:r>
      <w:r>
        <w:rPr>
          <w:rFonts w:ascii="Verdana" w:hAnsi="Verdana"/>
          <w:sz w:val="20"/>
        </w:rPr>
        <w:t>культура,</w:t>
      </w:r>
      <w:r>
        <w:rPr>
          <w:rFonts w:ascii="Verdana" w:hAnsi="Verdana"/>
          <w:spacing w:val="-5"/>
          <w:sz w:val="20"/>
        </w:rPr>
        <w:t xml:space="preserve"> </w:t>
      </w:r>
      <w:r>
        <w:rPr>
          <w:rFonts w:ascii="Verdana" w:hAnsi="Verdana"/>
          <w:sz w:val="20"/>
        </w:rPr>
        <w:t>образование,</w:t>
      </w:r>
      <w:r>
        <w:rPr>
          <w:rFonts w:ascii="Verdana" w:hAnsi="Verdana"/>
          <w:spacing w:val="-9"/>
          <w:sz w:val="20"/>
        </w:rPr>
        <w:t xml:space="preserve"> </w:t>
      </w:r>
      <w:r>
        <w:rPr>
          <w:rFonts w:ascii="Verdana" w:hAnsi="Verdana"/>
          <w:sz w:val="20"/>
        </w:rPr>
        <w:t>музей,</w:t>
      </w:r>
      <w:r>
        <w:rPr>
          <w:rFonts w:ascii="Verdana" w:hAnsi="Verdana"/>
          <w:spacing w:val="-7"/>
          <w:sz w:val="20"/>
        </w:rPr>
        <w:t xml:space="preserve"> </w:t>
      </w:r>
      <w:r>
        <w:rPr>
          <w:rFonts w:ascii="Verdana" w:hAnsi="Verdana"/>
          <w:sz w:val="20"/>
        </w:rPr>
        <w:t>музейно-образова- тельная деятельность, патриотическое воспитание, регион</w:t>
      </w:r>
    </w:p>
    <w:p w:rsidR="00C605CF" w:rsidRPr="00D9135D" w:rsidRDefault="00D9135D">
      <w:pPr>
        <w:spacing w:before="113" w:line="298" w:lineRule="exact"/>
        <w:ind w:right="142"/>
        <w:jc w:val="right"/>
        <w:rPr>
          <w:i/>
          <w:sz w:val="26"/>
          <w:lang w:val="en-US"/>
        </w:rPr>
      </w:pPr>
      <w:r w:rsidRPr="00D9135D">
        <w:rPr>
          <w:i/>
          <w:sz w:val="26"/>
          <w:lang w:val="en-US"/>
        </w:rPr>
        <w:t>N.</w:t>
      </w:r>
      <w:r w:rsidRPr="00D9135D">
        <w:rPr>
          <w:i/>
          <w:spacing w:val="-5"/>
          <w:sz w:val="26"/>
          <w:lang w:val="en-US"/>
        </w:rPr>
        <w:t xml:space="preserve"> </w:t>
      </w:r>
      <w:r w:rsidRPr="00D9135D">
        <w:rPr>
          <w:i/>
          <w:sz w:val="26"/>
          <w:lang w:val="en-US"/>
        </w:rPr>
        <w:t>V.</w:t>
      </w:r>
      <w:r w:rsidRPr="00D9135D">
        <w:rPr>
          <w:i/>
          <w:spacing w:val="-4"/>
          <w:sz w:val="26"/>
          <w:lang w:val="en-US"/>
        </w:rPr>
        <w:t xml:space="preserve"> </w:t>
      </w:r>
      <w:r w:rsidRPr="00D9135D">
        <w:rPr>
          <w:i/>
          <w:sz w:val="26"/>
          <w:lang w:val="en-US"/>
        </w:rPr>
        <w:t>Vinitskaya,</w:t>
      </w:r>
      <w:r w:rsidRPr="00D9135D">
        <w:rPr>
          <w:i/>
          <w:spacing w:val="-4"/>
          <w:sz w:val="26"/>
          <w:lang w:val="en-US"/>
        </w:rPr>
        <w:t xml:space="preserve"> </w:t>
      </w:r>
      <w:r w:rsidRPr="00D9135D">
        <w:rPr>
          <w:i/>
          <w:sz w:val="26"/>
          <w:lang w:val="en-US"/>
        </w:rPr>
        <w:t>E.</w:t>
      </w:r>
      <w:r w:rsidRPr="00D9135D">
        <w:rPr>
          <w:i/>
          <w:spacing w:val="-5"/>
          <w:sz w:val="26"/>
          <w:lang w:val="en-US"/>
        </w:rPr>
        <w:t xml:space="preserve"> </w:t>
      </w:r>
      <w:r w:rsidRPr="00D9135D">
        <w:rPr>
          <w:i/>
          <w:sz w:val="26"/>
          <w:lang w:val="en-US"/>
        </w:rPr>
        <w:t>P.</w:t>
      </w:r>
      <w:r w:rsidRPr="00D9135D">
        <w:rPr>
          <w:i/>
          <w:spacing w:val="-1"/>
          <w:sz w:val="26"/>
          <w:lang w:val="en-US"/>
        </w:rPr>
        <w:t xml:space="preserve"> </w:t>
      </w:r>
      <w:r w:rsidRPr="00D9135D">
        <w:rPr>
          <w:i/>
          <w:spacing w:val="-2"/>
          <w:sz w:val="26"/>
          <w:lang w:val="en-US"/>
        </w:rPr>
        <w:t>Shabalina</w:t>
      </w:r>
    </w:p>
    <w:p w:rsidR="00C605CF" w:rsidRPr="00D9135D" w:rsidRDefault="00D9135D">
      <w:pPr>
        <w:spacing w:line="298" w:lineRule="exact"/>
        <w:ind w:right="141"/>
        <w:jc w:val="right"/>
        <w:rPr>
          <w:sz w:val="26"/>
          <w:lang w:val="en-US"/>
        </w:rPr>
      </w:pPr>
      <w:r w:rsidRPr="00D9135D">
        <w:rPr>
          <w:sz w:val="26"/>
          <w:lang w:val="en-US"/>
        </w:rPr>
        <w:t>Biysk</w:t>
      </w:r>
      <w:r w:rsidRPr="00D9135D">
        <w:rPr>
          <w:spacing w:val="-8"/>
          <w:sz w:val="26"/>
          <w:lang w:val="en-US"/>
        </w:rPr>
        <w:t xml:space="preserve"> </w:t>
      </w:r>
      <w:r w:rsidRPr="00D9135D">
        <w:rPr>
          <w:sz w:val="26"/>
          <w:lang w:val="en-US"/>
        </w:rPr>
        <w:t>Branch</w:t>
      </w:r>
      <w:r w:rsidRPr="00D9135D">
        <w:rPr>
          <w:spacing w:val="-7"/>
          <w:sz w:val="26"/>
          <w:lang w:val="en-US"/>
        </w:rPr>
        <w:t xml:space="preserve"> </w:t>
      </w:r>
      <w:r w:rsidRPr="00D9135D">
        <w:rPr>
          <w:sz w:val="26"/>
          <w:lang w:val="en-US"/>
        </w:rPr>
        <w:t>of</w:t>
      </w:r>
      <w:r w:rsidRPr="00D9135D">
        <w:rPr>
          <w:spacing w:val="-5"/>
          <w:sz w:val="26"/>
          <w:lang w:val="en-US"/>
        </w:rPr>
        <w:t xml:space="preserve"> </w:t>
      </w:r>
      <w:r w:rsidRPr="00D9135D">
        <w:rPr>
          <w:sz w:val="26"/>
          <w:lang w:val="en-US"/>
        </w:rPr>
        <w:t>V.M.</w:t>
      </w:r>
      <w:r w:rsidRPr="00D9135D">
        <w:rPr>
          <w:spacing w:val="-5"/>
          <w:sz w:val="26"/>
          <w:lang w:val="en-US"/>
        </w:rPr>
        <w:t xml:space="preserve"> </w:t>
      </w:r>
      <w:r w:rsidRPr="00D9135D">
        <w:rPr>
          <w:sz w:val="26"/>
          <w:lang w:val="en-US"/>
        </w:rPr>
        <w:t>Shukshin</w:t>
      </w:r>
      <w:r w:rsidRPr="00D9135D">
        <w:rPr>
          <w:spacing w:val="-5"/>
          <w:sz w:val="26"/>
          <w:lang w:val="en-US"/>
        </w:rPr>
        <w:t xml:space="preserve"> </w:t>
      </w:r>
      <w:r w:rsidRPr="00D9135D">
        <w:rPr>
          <w:sz w:val="26"/>
          <w:lang w:val="en-US"/>
        </w:rPr>
        <w:t>Altai</w:t>
      </w:r>
      <w:r w:rsidRPr="00D9135D">
        <w:rPr>
          <w:spacing w:val="-7"/>
          <w:sz w:val="26"/>
          <w:lang w:val="en-US"/>
        </w:rPr>
        <w:t xml:space="preserve"> </w:t>
      </w:r>
      <w:r w:rsidRPr="00D9135D">
        <w:rPr>
          <w:sz w:val="26"/>
          <w:lang w:val="en-US"/>
        </w:rPr>
        <w:t>State</w:t>
      </w:r>
      <w:r w:rsidRPr="00D9135D">
        <w:rPr>
          <w:spacing w:val="-8"/>
          <w:sz w:val="26"/>
          <w:lang w:val="en-US"/>
        </w:rPr>
        <w:t xml:space="preserve"> </w:t>
      </w:r>
      <w:r w:rsidRPr="00D9135D">
        <w:rPr>
          <w:sz w:val="26"/>
          <w:lang w:val="en-US"/>
        </w:rPr>
        <w:t>Pedagogical</w:t>
      </w:r>
      <w:r w:rsidRPr="00D9135D">
        <w:rPr>
          <w:spacing w:val="-4"/>
          <w:sz w:val="26"/>
          <w:lang w:val="en-US"/>
        </w:rPr>
        <w:t xml:space="preserve"> </w:t>
      </w:r>
      <w:r w:rsidRPr="00D9135D">
        <w:rPr>
          <w:sz w:val="26"/>
          <w:lang w:val="en-US"/>
        </w:rPr>
        <w:t>University,</w:t>
      </w:r>
      <w:r w:rsidRPr="00D9135D">
        <w:rPr>
          <w:spacing w:val="-5"/>
          <w:sz w:val="26"/>
          <w:lang w:val="en-US"/>
        </w:rPr>
        <w:t xml:space="preserve"> </w:t>
      </w:r>
      <w:r w:rsidRPr="00D9135D">
        <w:rPr>
          <w:spacing w:val="-2"/>
          <w:sz w:val="26"/>
          <w:lang w:val="en-US"/>
        </w:rPr>
        <w:t>Biysk</w:t>
      </w:r>
    </w:p>
    <w:p w:rsidR="00C605CF" w:rsidRPr="00D9135D" w:rsidRDefault="00D9135D">
      <w:pPr>
        <w:pStyle w:val="Heading3"/>
        <w:spacing w:before="245"/>
        <w:ind w:left="1808" w:right="556" w:hanging="675"/>
        <w:rPr>
          <w:lang w:val="en-US"/>
        </w:rPr>
      </w:pPr>
      <w:r w:rsidRPr="00D9135D">
        <w:rPr>
          <w:lang w:val="en-US"/>
        </w:rPr>
        <w:t>Formation</w:t>
      </w:r>
      <w:r w:rsidRPr="00D9135D">
        <w:rPr>
          <w:spacing w:val="-5"/>
          <w:lang w:val="en-US"/>
        </w:rPr>
        <w:t xml:space="preserve"> </w:t>
      </w:r>
      <w:r w:rsidRPr="00D9135D">
        <w:rPr>
          <w:lang w:val="en-US"/>
        </w:rPr>
        <w:t>of</w:t>
      </w:r>
      <w:r w:rsidRPr="00D9135D">
        <w:rPr>
          <w:spacing w:val="-5"/>
          <w:lang w:val="en-US"/>
        </w:rPr>
        <w:t xml:space="preserve"> </w:t>
      </w:r>
      <w:r w:rsidRPr="00D9135D">
        <w:rPr>
          <w:lang w:val="en-US"/>
        </w:rPr>
        <w:t>patriotic</w:t>
      </w:r>
      <w:r w:rsidRPr="00D9135D">
        <w:rPr>
          <w:spacing w:val="-3"/>
          <w:lang w:val="en-US"/>
        </w:rPr>
        <w:t xml:space="preserve"> </w:t>
      </w:r>
      <w:r w:rsidRPr="00D9135D">
        <w:rPr>
          <w:lang w:val="en-US"/>
        </w:rPr>
        <w:t>qualities</w:t>
      </w:r>
      <w:r w:rsidRPr="00D9135D">
        <w:rPr>
          <w:spacing w:val="-3"/>
          <w:lang w:val="en-US"/>
        </w:rPr>
        <w:t xml:space="preserve"> </w:t>
      </w:r>
      <w:r w:rsidRPr="00D9135D">
        <w:rPr>
          <w:lang w:val="en-US"/>
        </w:rPr>
        <w:t>of</w:t>
      </w:r>
      <w:r w:rsidRPr="00D9135D">
        <w:rPr>
          <w:spacing w:val="-5"/>
          <w:lang w:val="en-US"/>
        </w:rPr>
        <w:t xml:space="preserve"> </w:t>
      </w:r>
      <w:r w:rsidRPr="00D9135D">
        <w:rPr>
          <w:lang w:val="en-US"/>
        </w:rPr>
        <w:t>the</w:t>
      </w:r>
      <w:r w:rsidRPr="00D9135D">
        <w:rPr>
          <w:spacing w:val="-3"/>
          <w:lang w:val="en-US"/>
        </w:rPr>
        <w:t xml:space="preserve"> </w:t>
      </w:r>
      <w:r w:rsidRPr="00D9135D">
        <w:rPr>
          <w:lang w:val="en-US"/>
        </w:rPr>
        <w:t>personality</w:t>
      </w:r>
      <w:r w:rsidRPr="00D9135D">
        <w:rPr>
          <w:spacing w:val="-12"/>
          <w:lang w:val="en-US"/>
        </w:rPr>
        <w:t xml:space="preserve"> </w:t>
      </w:r>
      <w:r w:rsidRPr="00D9135D">
        <w:rPr>
          <w:lang w:val="en-US"/>
        </w:rPr>
        <w:t>through the cultural and historical heritage of museums</w:t>
      </w:r>
    </w:p>
    <w:p w:rsidR="00C605CF" w:rsidRPr="00D9135D" w:rsidRDefault="00D9135D">
      <w:pPr>
        <w:spacing w:before="123"/>
        <w:ind w:left="426" w:right="140" w:firstLine="566"/>
        <w:jc w:val="both"/>
        <w:rPr>
          <w:rFonts w:ascii="Verdana"/>
          <w:sz w:val="20"/>
          <w:lang w:val="en-US"/>
        </w:rPr>
      </w:pPr>
      <w:r w:rsidRPr="00D9135D">
        <w:rPr>
          <w:rFonts w:ascii="Verdana"/>
          <w:b/>
          <w:sz w:val="20"/>
          <w:lang w:val="en-US"/>
        </w:rPr>
        <w:t>Abstract.</w:t>
      </w:r>
      <w:r w:rsidRPr="00D9135D">
        <w:rPr>
          <w:rFonts w:ascii="Verdana"/>
          <w:b/>
          <w:spacing w:val="-18"/>
          <w:sz w:val="20"/>
          <w:lang w:val="en-US"/>
        </w:rPr>
        <w:t xml:space="preserve"> </w:t>
      </w:r>
      <w:r w:rsidRPr="00D9135D">
        <w:rPr>
          <w:rFonts w:ascii="Verdana"/>
          <w:sz w:val="20"/>
          <w:lang w:val="en-US"/>
        </w:rPr>
        <w:t>This</w:t>
      </w:r>
      <w:r w:rsidRPr="00D9135D">
        <w:rPr>
          <w:rFonts w:ascii="Verdana"/>
          <w:spacing w:val="-17"/>
          <w:sz w:val="20"/>
          <w:lang w:val="en-US"/>
        </w:rPr>
        <w:t xml:space="preserve"> </w:t>
      </w:r>
      <w:r w:rsidRPr="00D9135D">
        <w:rPr>
          <w:rFonts w:ascii="Verdana"/>
          <w:sz w:val="20"/>
          <w:lang w:val="en-US"/>
        </w:rPr>
        <w:t>article</w:t>
      </w:r>
      <w:r w:rsidRPr="00D9135D">
        <w:rPr>
          <w:rFonts w:ascii="Verdana"/>
          <w:spacing w:val="-18"/>
          <w:sz w:val="20"/>
          <w:lang w:val="en-US"/>
        </w:rPr>
        <w:t xml:space="preserve"> </w:t>
      </w:r>
      <w:r w:rsidRPr="00D9135D">
        <w:rPr>
          <w:rFonts w:ascii="Verdana"/>
          <w:sz w:val="20"/>
          <w:lang w:val="en-US"/>
        </w:rPr>
        <w:t>explores</w:t>
      </w:r>
      <w:r w:rsidRPr="00D9135D">
        <w:rPr>
          <w:rFonts w:ascii="Verdana"/>
          <w:spacing w:val="-17"/>
          <w:sz w:val="20"/>
          <w:lang w:val="en-US"/>
        </w:rPr>
        <w:t xml:space="preserve"> </w:t>
      </w:r>
      <w:r w:rsidRPr="00D9135D">
        <w:rPr>
          <w:rFonts w:ascii="Verdana"/>
          <w:sz w:val="20"/>
          <w:lang w:val="en-US"/>
        </w:rPr>
        <w:t>the</w:t>
      </w:r>
      <w:r w:rsidRPr="00D9135D">
        <w:rPr>
          <w:rFonts w:ascii="Verdana"/>
          <w:spacing w:val="-18"/>
          <w:sz w:val="20"/>
          <w:lang w:val="en-US"/>
        </w:rPr>
        <w:t xml:space="preserve"> </w:t>
      </w:r>
      <w:r w:rsidRPr="00D9135D">
        <w:rPr>
          <w:rFonts w:ascii="Verdana"/>
          <w:sz w:val="20"/>
          <w:lang w:val="en-US"/>
        </w:rPr>
        <w:t>educational</w:t>
      </w:r>
      <w:r w:rsidRPr="00D9135D">
        <w:rPr>
          <w:rFonts w:ascii="Verdana"/>
          <w:spacing w:val="-17"/>
          <w:sz w:val="20"/>
          <w:lang w:val="en-US"/>
        </w:rPr>
        <w:t xml:space="preserve"> </w:t>
      </w:r>
      <w:r w:rsidRPr="00D9135D">
        <w:rPr>
          <w:rFonts w:ascii="Verdana"/>
          <w:sz w:val="20"/>
          <w:lang w:val="en-US"/>
        </w:rPr>
        <w:t>potential</w:t>
      </w:r>
      <w:r w:rsidRPr="00D9135D">
        <w:rPr>
          <w:rFonts w:ascii="Verdana"/>
          <w:spacing w:val="-18"/>
          <w:sz w:val="20"/>
          <w:lang w:val="en-US"/>
        </w:rPr>
        <w:t xml:space="preserve"> </w:t>
      </w:r>
      <w:r w:rsidRPr="00D9135D">
        <w:rPr>
          <w:rFonts w:ascii="Verdana"/>
          <w:sz w:val="20"/>
          <w:lang w:val="en-US"/>
        </w:rPr>
        <w:t>of</w:t>
      </w:r>
      <w:r w:rsidRPr="00D9135D">
        <w:rPr>
          <w:rFonts w:ascii="Verdana"/>
          <w:spacing w:val="-18"/>
          <w:sz w:val="20"/>
          <w:lang w:val="en-US"/>
        </w:rPr>
        <w:t xml:space="preserve"> </w:t>
      </w:r>
      <w:r w:rsidRPr="00D9135D">
        <w:rPr>
          <w:rFonts w:ascii="Verdana"/>
          <w:sz w:val="20"/>
          <w:lang w:val="en-US"/>
        </w:rPr>
        <w:t>museums</w:t>
      </w:r>
      <w:r w:rsidRPr="00D9135D">
        <w:rPr>
          <w:rFonts w:ascii="Verdana"/>
          <w:spacing w:val="-17"/>
          <w:sz w:val="20"/>
          <w:lang w:val="en-US"/>
        </w:rPr>
        <w:t xml:space="preserve"> </w:t>
      </w:r>
      <w:r w:rsidRPr="00D9135D">
        <w:rPr>
          <w:rFonts w:ascii="Verdana"/>
          <w:sz w:val="20"/>
          <w:lang w:val="en-US"/>
        </w:rPr>
        <w:t>and</w:t>
      </w:r>
      <w:r w:rsidRPr="00D9135D">
        <w:rPr>
          <w:rFonts w:ascii="Verdana"/>
          <w:spacing w:val="-18"/>
          <w:sz w:val="20"/>
          <w:lang w:val="en-US"/>
        </w:rPr>
        <w:t xml:space="preserve"> </w:t>
      </w:r>
      <w:r w:rsidRPr="00D9135D">
        <w:rPr>
          <w:rFonts w:ascii="Verdana"/>
          <w:sz w:val="20"/>
          <w:lang w:val="en-US"/>
        </w:rPr>
        <w:t>their</w:t>
      </w:r>
      <w:r w:rsidRPr="00D9135D">
        <w:rPr>
          <w:rFonts w:ascii="Verdana"/>
          <w:spacing w:val="-17"/>
          <w:sz w:val="20"/>
          <w:lang w:val="en-US"/>
        </w:rPr>
        <w:t xml:space="preserve"> </w:t>
      </w:r>
      <w:r w:rsidRPr="00D9135D">
        <w:rPr>
          <w:rFonts w:ascii="Verdana"/>
          <w:sz w:val="20"/>
          <w:lang w:val="en-US"/>
        </w:rPr>
        <w:t>impact on regional approaches to education, including the specifics of curricular and extracurricular</w:t>
      </w:r>
      <w:r w:rsidRPr="00D9135D">
        <w:rPr>
          <w:rFonts w:ascii="Verdana"/>
          <w:spacing w:val="40"/>
          <w:sz w:val="20"/>
          <w:lang w:val="en-US"/>
        </w:rPr>
        <w:t xml:space="preserve"> </w:t>
      </w:r>
      <w:r w:rsidRPr="00D9135D">
        <w:rPr>
          <w:rFonts w:ascii="Verdana"/>
          <w:sz w:val="20"/>
          <w:lang w:val="en-US"/>
        </w:rPr>
        <w:t>activities</w:t>
      </w:r>
      <w:r w:rsidRPr="00D9135D">
        <w:rPr>
          <w:rFonts w:ascii="Verdana"/>
          <w:spacing w:val="40"/>
          <w:sz w:val="20"/>
          <w:lang w:val="en-US"/>
        </w:rPr>
        <w:t xml:space="preserve"> </w:t>
      </w:r>
      <w:r w:rsidRPr="00D9135D">
        <w:rPr>
          <w:rFonts w:ascii="Verdana"/>
          <w:sz w:val="20"/>
          <w:lang w:val="en-US"/>
        </w:rPr>
        <w:t>in</w:t>
      </w:r>
      <w:r w:rsidRPr="00D9135D">
        <w:rPr>
          <w:rFonts w:ascii="Verdana"/>
          <w:spacing w:val="40"/>
          <w:sz w:val="20"/>
          <w:lang w:val="en-US"/>
        </w:rPr>
        <w:t xml:space="preserve"> </w:t>
      </w:r>
      <w:r w:rsidRPr="00D9135D">
        <w:rPr>
          <w:rFonts w:ascii="Verdana"/>
          <w:sz w:val="20"/>
          <w:lang w:val="en-US"/>
        </w:rPr>
        <w:t>fostering</w:t>
      </w:r>
      <w:r w:rsidRPr="00D9135D">
        <w:rPr>
          <w:rFonts w:ascii="Verdana"/>
          <w:spacing w:val="40"/>
          <w:sz w:val="20"/>
          <w:lang w:val="en-US"/>
        </w:rPr>
        <w:t xml:space="preserve"> </w:t>
      </w:r>
      <w:r w:rsidRPr="00D9135D">
        <w:rPr>
          <w:rFonts w:ascii="Verdana"/>
          <w:sz w:val="20"/>
          <w:lang w:val="en-US"/>
        </w:rPr>
        <w:t>students'</w:t>
      </w:r>
      <w:r w:rsidRPr="00D9135D">
        <w:rPr>
          <w:rFonts w:ascii="Verdana"/>
          <w:spacing w:val="40"/>
          <w:sz w:val="20"/>
          <w:lang w:val="en-US"/>
        </w:rPr>
        <w:t xml:space="preserve"> </w:t>
      </w:r>
      <w:r w:rsidRPr="00D9135D">
        <w:rPr>
          <w:rFonts w:ascii="Verdana"/>
          <w:sz w:val="20"/>
          <w:lang w:val="en-US"/>
        </w:rPr>
        <w:t>patriotic</w:t>
      </w:r>
      <w:r w:rsidRPr="00D9135D">
        <w:rPr>
          <w:rFonts w:ascii="Verdana"/>
          <w:spacing w:val="40"/>
          <w:sz w:val="20"/>
          <w:lang w:val="en-US"/>
        </w:rPr>
        <w:t xml:space="preserve"> </w:t>
      </w:r>
      <w:r w:rsidRPr="00D9135D">
        <w:rPr>
          <w:rFonts w:ascii="Verdana"/>
          <w:sz w:val="20"/>
          <w:lang w:val="en-US"/>
        </w:rPr>
        <w:t>development.</w:t>
      </w:r>
      <w:r w:rsidRPr="00D9135D">
        <w:rPr>
          <w:rFonts w:ascii="Verdana"/>
          <w:spacing w:val="40"/>
          <w:sz w:val="20"/>
          <w:lang w:val="en-US"/>
        </w:rPr>
        <w:t xml:space="preserve"> </w:t>
      </w:r>
      <w:r w:rsidRPr="00D9135D">
        <w:rPr>
          <w:rFonts w:ascii="Verdana"/>
          <w:sz w:val="20"/>
          <w:lang w:val="en-US"/>
        </w:rPr>
        <w:t>The</w:t>
      </w:r>
      <w:r w:rsidRPr="00D9135D">
        <w:rPr>
          <w:rFonts w:ascii="Verdana"/>
          <w:spacing w:val="40"/>
          <w:sz w:val="20"/>
          <w:lang w:val="en-US"/>
        </w:rPr>
        <w:t xml:space="preserve"> </w:t>
      </w:r>
      <w:r w:rsidRPr="00D9135D">
        <w:rPr>
          <w:rFonts w:ascii="Verdana"/>
          <w:sz w:val="20"/>
          <w:lang w:val="en-US"/>
        </w:rPr>
        <w:t>concepts</w:t>
      </w:r>
      <w:r w:rsidRPr="00D9135D">
        <w:rPr>
          <w:rFonts w:ascii="Verdana"/>
          <w:spacing w:val="40"/>
          <w:sz w:val="20"/>
          <w:lang w:val="en-US"/>
        </w:rPr>
        <w:t xml:space="preserve"> </w:t>
      </w:r>
      <w:r w:rsidRPr="00D9135D">
        <w:rPr>
          <w:rFonts w:ascii="Verdana"/>
          <w:sz w:val="20"/>
          <w:lang w:val="en-US"/>
        </w:rPr>
        <w:t>of</w:t>
      </w:r>
    </w:p>
    <w:p w:rsidR="00C605CF" w:rsidRPr="00D9135D" w:rsidRDefault="00D9135D">
      <w:pPr>
        <w:spacing w:before="1"/>
        <w:ind w:left="426" w:right="137"/>
        <w:jc w:val="both"/>
        <w:rPr>
          <w:rFonts w:ascii="Verdana" w:hAnsi="Verdana"/>
          <w:sz w:val="20"/>
          <w:lang w:val="en-US"/>
        </w:rPr>
      </w:pPr>
      <w:r w:rsidRPr="00D9135D">
        <w:rPr>
          <w:rFonts w:ascii="Verdana" w:hAnsi="Verdana"/>
          <w:sz w:val="20"/>
          <w:lang w:val="en-US"/>
        </w:rPr>
        <w:t>«education»</w:t>
      </w:r>
      <w:r w:rsidRPr="00D9135D">
        <w:rPr>
          <w:rFonts w:ascii="Verdana" w:hAnsi="Verdana"/>
          <w:spacing w:val="-18"/>
          <w:sz w:val="20"/>
          <w:lang w:val="en-US"/>
        </w:rPr>
        <w:t xml:space="preserve"> </w:t>
      </w:r>
      <w:r w:rsidRPr="00D9135D">
        <w:rPr>
          <w:rFonts w:ascii="Verdana" w:hAnsi="Verdana"/>
          <w:sz w:val="20"/>
          <w:lang w:val="en-US"/>
        </w:rPr>
        <w:t>and</w:t>
      </w:r>
      <w:r w:rsidRPr="00D9135D">
        <w:rPr>
          <w:rFonts w:ascii="Verdana" w:hAnsi="Verdana"/>
          <w:spacing w:val="-18"/>
          <w:sz w:val="20"/>
          <w:lang w:val="en-US"/>
        </w:rPr>
        <w:t xml:space="preserve"> </w:t>
      </w:r>
      <w:r w:rsidRPr="00D9135D">
        <w:rPr>
          <w:rFonts w:ascii="Verdana" w:hAnsi="Verdana"/>
          <w:sz w:val="20"/>
          <w:lang w:val="en-US"/>
        </w:rPr>
        <w:t>«potential»</w:t>
      </w:r>
      <w:r w:rsidRPr="00D9135D">
        <w:rPr>
          <w:rFonts w:ascii="Verdana" w:hAnsi="Verdana"/>
          <w:spacing w:val="-17"/>
          <w:sz w:val="20"/>
          <w:lang w:val="en-US"/>
        </w:rPr>
        <w:t xml:space="preserve"> </w:t>
      </w:r>
      <w:r w:rsidRPr="00D9135D">
        <w:rPr>
          <w:rFonts w:ascii="Verdana" w:hAnsi="Verdana"/>
          <w:sz w:val="20"/>
          <w:lang w:val="en-US"/>
        </w:rPr>
        <w:t>are</w:t>
      </w:r>
      <w:r w:rsidRPr="00D9135D">
        <w:rPr>
          <w:rFonts w:ascii="Verdana" w:hAnsi="Verdana"/>
          <w:spacing w:val="-18"/>
          <w:sz w:val="20"/>
          <w:lang w:val="en-US"/>
        </w:rPr>
        <w:t xml:space="preserve"> </w:t>
      </w:r>
      <w:r w:rsidRPr="00D9135D">
        <w:rPr>
          <w:rFonts w:ascii="Verdana" w:hAnsi="Verdana"/>
          <w:sz w:val="20"/>
          <w:lang w:val="en-US"/>
        </w:rPr>
        <w:t>examined</w:t>
      </w:r>
      <w:r w:rsidRPr="00D9135D">
        <w:rPr>
          <w:rFonts w:ascii="Verdana" w:hAnsi="Verdana"/>
          <w:spacing w:val="-17"/>
          <w:sz w:val="20"/>
          <w:lang w:val="en-US"/>
        </w:rPr>
        <w:t xml:space="preserve"> </w:t>
      </w:r>
      <w:r w:rsidRPr="00D9135D">
        <w:rPr>
          <w:rFonts w:ascii="Verdana" w:hAnsi="Verdana"/>
          <w:sz w:val="20"/>
          <w:lang w:val="en-US"/>
        </w:rPr>
        <w:t>as</w:t>
      </w:r>
      <w:r w:rsidRPr="00D9135D">
        <w:rPr>
          <w:rFonts w:ascii="Verdana" w:hAnsi="Verdana"/>
          <w:spacing w:val="-18"/>
          <w:sz w:val="20"/>
          <w:lang w:val="en-US"/>
        </w:rPr>
        <w:t xml:space="preserve"> </w:t>
      </w:r>
      <w:r w:rsidRPr="00D9135D">
        <w:rPr>
          <w:rFonts w:ascii="Verdana" w:hAnsi="Verdana"/>
          <w:sz w:val="20"/>
          <w:lang w:val="en-US"/>
        </w:rPr>
        <w:t>a</w:t>
      </w:r>
      <w:r w:rsidRPr="00D9135D">
        <w:rPr>
          <w:rFonts w:ascii="Verdana" w:hAnsi="Verdana"/>
          <w:spacing w:val="-18"/>
          <w:sz w:val="20"/>
          <w:lang w:val="en-US"/>
        </w:rPr>
        <w:t xml:space="preserve"> </w:t>
      </w:r>
      <w:r w:rsidRPr="00D9135D">
        <w:rPr>
          <w:rFonts w:ascii="Verdana" w:hAnsi="Verdana"/>
          <w:sz w:val="20"/>
          <w:lang w:val="en-US"/>
        </w:rPr>
        <w:t>combination</w:t>
      </w:r>
      <w:r w:rsidRPr="00D9135D">
        <w:rPr>
          <w:rFonts w:ascii="Verdana" w:hAnsi="Verdana"/>
          <w:spacing w:val="-17"/>
          <w:sz w:val="20"/>
          <w:lang w:val="en-US"/>
        </w:rPr>
        <w:t xml:space="preserve"> </w:t>
      </w:r>
      <w:r w:rsidRPr="00D9135D">
        <w:rPr>
          <w:rFonts w:ascii="Verdana" w:hAnsi="Verdana"/>
          <w:sz w:val="20"/>
          <w:lang w:val="en-US"/>
        </w:rPr>
        <w:t>of</w:t>
      </w:r>
      <w:r w:rsidRPr="00D9135D">
        <w:rPr>
          <w:rFonts w:ascii="Verdana" w:hAnsi="Verdana"/>
          <w:spacing w:val="-18"/>
          <w:sz w:val="20"/>
          <w:lang w:val="en-US"/>
        </w:rPr>
        <w:t xml:space="preserve"> </w:t>
      </w:r>
      <w:r w:rsidRPr="00D9135D">
        <w:rPr>
          <w:rFonts w:ascii="Verdana" w:hAnsi="Verdana"/>
          <w:sz w:val="20"/>
          <w:lang w:val="en-US"/>
        </w:rPr>
        <w:t>opportunities</w:t>
      </w:r>
      <w:r w:rsidRPr="00D9135D">
        <w:rPr>
          <w:rFonts w:ascii="Verdana" w:hAnsi="Verdana"/>
          <w:spacing w:val="-17"/>
          <w:sz w:val="20"/>
          <w:lang w:val="en-US"/>
        </w:rPr>
        <w:t xml:space="preserve"> </w:t>
      </w:r>
      <w:r w:rsidRPr="00D9135D">
        <w:rPr>
          <w:rFonts w:ascii="Verdana" w:hAnsi="Verdana"/>
          <w:sz w:val="20"/>
          <w:lang w:val="en-US"/>
        </w:rPr>
        <w:t>and</w:t>
      </w:r>
      <w:r w:rsidRPr="00D9135D">
        <w:rPr>
          <w:rFonts w:ascii="Verdana" w:hAnsi="Verdana"/>
          <w:spacing w:val="-18"/>
          <w:sz w:val="20"/>
          <w:lang w:val="en-US"/>
        </w:rPr>
        <w:t xml:space="preserve"> </w:t>
      </w:r>
      <w:r w:rsidRPr="00D9135D">
        <w:rPr>
          <w:rFonts w:ascii="Verdana" w:hAnsi="Verdana"/>
          <w:sz w:val="20"/>
          <w:lang w:val="en-US"/>
        </w:rPr>
        <w:t>resources necessary for achieving educational goals. The authors emphasize the development of patriotism through the cultural and historical heritage of museums, which highlights their practical application not only in educational activities but also in the development of regional tourism.</w:t>
      </w:r>
    </w:p>
    <w:p w:rsidR="00C605CF" w:rsidRPr="00D9135D" w:rsidRDefault="00D9135D">
      <w:pPr>
        <w:spacing w:before="1"/>
        <w:ind w:left="426" w:right="142" w:firstLine="566"/>
        <w:jc w:val="both"/>
        <w:rPr>
          <w:rFonts w:ascii="Verdana"/>
          <w:sz w:val="20"/>
          <w:lang w:val="en-US"/>
        </w:rPr>
      </w:pPr>
      <w:r w:rsidRPr="00D9135D">
        <w:rPr>
          <w:rFonts w:ascii="Verdana"/>
          <w:b/>
          <w:sz w:val="20"/>
          <w:lang w:val="en-US"/>
        </w:rPr>
        <w:t>Keywords:</w:t>
      </w:r>
      <w:r w:rsidRPr="00D9135D">
        <w:rPr>
          <w:rFonts w:ascii="Verdana"/>
          <w:b/>
          <w:spacing w:val="-12"/>
          <w:sz w:val="20"/>
          <w:lang w:val="en-US"/>
        </w:rPr>
        <w:t xml:space="preserve"> </w:t>
      </w:r>
      <w:r w:rsidRPr="00D9135D">
        <w:rPr>
          <w:rFonts w:ascii="Verdana"/>
          <w:sz w:val="20"/>
          <w:lang w:val="en-US"/>
        </w:rPr>
        <w:t>values,</w:t>
      </w:r>
      <w:r w:rsidRPr="00D9135D">
        <w:rPr>
          <w:rFonts w:ascii="Verdana"/>
          <w:spacing w:val="-12"/>
          <w:sz w:val="20"/>
          <w:lang w:val="en-US"/>
        </w:rPr>
        <w:t xml:space="preserve"> </w:t>
      </w:r>
      <w:r w:rsidRPr="00D9135D">
        <w:rPr>
          <w:rFonts w:ascii="Verdana"/>
          <w:sz w:val="20"/>
          <w:lang w:val="en-US"/>
        </w:rPr>
        <w:t>culture,</w:t>
      </w:r>
      <w:r w:rsidRPr="00D9135D">
        <w:rPr>
          <w:rFonts w:ascii="Verdana"/>
          <w:spacing w:val="-13"/>
          <w:sz w:val="20"/>
          <w:lang w:val="en-US"/>
        </w:rPr>
        <w:t xml:space="preserve"> </w:t>
      </w:r>
      <w:r w:rsidRPr="00D9135D">
        <w:rPr>
          <w:rFonts w:ascii="Verdana"/>
          <w:sz w:val="20"/>
          <w:lang w:val="en-US"/>
        </w:rPr>
        <w:t>education,</w:t>
      </w:r>
      <w:r w:rsidRPr="00D9135D">
        <w:rPr>
          <w:rFonts w:ascii="Verdana"/>
          <w:spacing w:val="-15"/>
          <w:sz w:val="20"/>
          <w:lang w:val="en-US"/>
        </w:rPr>
        <w:t xml:space="preserve"> </w:t>
      </w:r>
      <w:r w:rsidRPr="00D9135D">
        <w:rPr>
          <w:rFonts w:ascii="Verdana"/>
          <w:sz w:val="20"/>
          <w:lang w:val="en-US"/>
        </w:rPr>
        <w:t>museum,</w:t>
      </w:r>
      <w:r w:rsidRPr="00D9135D">
        <w:rPr>
          <w:rFonts w:ascii="Verdana"/>
          <w:spacing w:val="-15"/>
          <w:sz w:val="20"/>
          <w:lang w:val="en-US"/>
        </w:rPr>
        <w:t xml:space="preserve"> </w:t>
      </w:r>
      <w:r w:rsidRPr="00D9135D">
        <w:rPr>
          <w:rFonts w:ascii="Verdana"/>
          <w:sz w:val="20"/>
          <w:lang w:val="en-US"/>
        </w:rPr>
        <w:t>museum</w:t>
      </w:r>
      <w:r w:rsidRPr="00D9135D">
        <w:rPr>
          <w:rFonts w:ascii="Verdana"/>
          <w:spacing w:val="-14"/>
          <w:sz w:val="20"/>
          <w:lang w:val="en-US"/>
        </w:rPr>
        <w:t xml:space="preserve"> </w:t>
      </w:r>
      <w:r w:rsidRPr="00D9135D">
        <w:rPr>
          <w:rFonts w:ascii="Verdana"/>
          <w:sz w:val="20"/>
          <w:lang w:val="en-US"/>
        </w:rPr>
        <w:t>and</w:t>
      </w:r>
      <w:r w:rsidRPr="00D9135D">
        <w:rPr>
          <w:rFonts w:ascii="Verdana"/>
          <w:spacing w:val="-13"/>
          <w:sz w:val="20"/>
          <w:lang w:val="en-US"/>
        </w:rPr>
        <w:t xml:space="preserve"> </w:t>
      </w:r>
      <w:r w:rsidRPr="00D9135D">
        <w:rPr>
          <w:rFonts w:ascii="Verdana"/>
          <w:sz w:val="20"/>
          <w:lang w:val="en-US"/>
        </w:rPr>
        <w:t>educational</w:t>
      </w:r>
      <w:r w:rsidRPr="00D9135D">
        <w:rPr>
          <w:rFonts w:ascii="Verdana"/>
          <w:spacing w:val="-12"/>
          <w:sz w:val="20"/>
          <w:lang w:val="en-US"/>
        </w:rPr>
        <w:t xml:space="preserve"> </w:t>
      </w:r>
      <w:r w:rsidRPr="00D9135D">
        <w:rPr>
          <w:rFonts w:ascii="Verdana"/>
          <w:sz w:val="20"/>
          <w:lang w:val="en-US"/>
        </w:rPr>
        <w:t>activities, patriotic education, region</w:t>
      </w:r>
    </w:p>
    <w:p w:rsidR="00C605CF" w:rsidRDefault="00D9135D">
      <w:pPr>
        <w:pStyle w:val="a3"/>
        <w:spacing w:before="111"/>
        <w:ind w:left="426" w:right="135"/>
      </w:pPr>
      <w:r>
        <w:t>Воспитание является одной из составляющих образовательного про- цесса.</w:t>
      </w:r>
      <w:r>
        <w:rPr>
          <w:spacing w:val="-12"/>
        </w:rPr>
        <w:t xml:space="preserve"> </w:t>
      </w:r>
      <w:r>
        <w:t>В</w:t>
      </w:r>
      <w:r>
        <w:rPr>
          <w:spacing w:val="-14"/>
        </w:rPr>
        <w:t xml:space="preserve"> </w:t>
      </w:r>
      <w:r>
        <w:t>рамках</w:t>
      </w:r>
      <w:r>
        <w:rPr>
          <w:spacing w:val="-11"/>
        </w:rPr>
        <w:t xml:space="preserve"> </w:t>
      </w:r>
      <w:r>
        <w:t>национального</w:t>
      </w:r>
      <w:r>
        <w:rPr>
          <w:spacing w:val="-11"/>
        </w:rPr>
        <w:t xml:space="preserve"> </w:t>
      </w:r>
      <w:r>
        <w:t>проекта</w:t>
      </w:r>
      <w:r>
        <w:rPr>
          <w:spacing w:val="-14"/>
        </w:rPr>
        <w:t xml:space="preserve"> </w:t>
      </w:r>
      <w:r>
        <w:t>«Образование»</w:t>
      </w:r>
      <w:r>
        <w:rPr>
          <w:spacing w:val="-13"/>
        </w:rPr>
        <w:t xml:space="preserve"> </w:t>
      </w:r>
      <w:r>
        <w:t>предусмотрены</w:t>
      </w:r>
      <w:r>
        <w:rPr>
          <w:spacing w:val="-11"/>
        </w:rPr>
        <w:t xml:space="preserve"> </w:t>
      </w:r>
      <w:r>
        <w:t>раз- личные лифты для развития творческих возможностей школьников и сту- дентов, молодых педагогов. Воспитательный потенциал проекта «Патрио- тическое</w:t>
      </w:r>
      <w:r>
        <w:rPr>
          <w:spacing w:val="-7"/>
        </w:rPr>
        <w:t xml:space="preserve"> </w:t>
      </w:r>
      <w:r>
        <w:t>воспитание»</w:t>
      </w:r>
      <w:r>
        <w:rPr>
          <w:spacing w:val="-8"/>
        </w:rPr>
        <w:t xml:space="preserve"> </w:t>
      </w:r>
      <w:r>
        <w:t>опирается</w:t>
      </w:r>
      <w:r>
        <w:rPr>
          <w:spacing w:val="-9"/>
        </w:rPr>
        <w:t xml:space="preserve"> </w:t>
      </w:r>
      <w:r>
        <w:t>на</w:t>
      </w:r>
      <w:r>
        <w:rPr>
          <w:spacing w:val="-6"/>
        </w:rPr>
        <w:t xml:space="preserve"> </w:t>
      </w:r>
      <w:r>
        <w:t>многовековой</w:t>
      </w:r>
      <w:r>
        <w:rPr>
          <w:spacing w:val="-9"/>
        </w:rPr>
        <w:t xml:space="preserve"> </w:t>
      </w:r>
      <w:r>
        <w:t>опыт</w:t>
      </w:r>
      <w:r>
        <w:rPr>
          <w:spacing w:val="-7"/>
        </w:rPr>
        <w:t xml:space="preserve"> </w:t>
      </w:r>
      <w:r>
        <w:t>всего</w:t>
      </w:r>
      <w:r>
        <w:rPr>
          <w:spacing w:val="-6"/>
        </w:rPr>
        <w:t xml:space="preserve"> </w:t>
      </w:r>
      <w:r>
        <w:t>человечества. Изучение гуманитарного предмета предопределяет формирование в созна- нии школьника ценностной системы координат, обеспечивающей возмож- ность взаимодействия в социуме.</w:t>
      </w:r>
    </w:p>
    <w:p w:rsidR="00C605CF" w:rsidRDefault="00D9135D">
      <w:pPr>
        <w:pStyle w:val="a3"/>
        <w:ind w:left="426" w:right="135"/>
      </w:pPr>
      <w:r>
        <w:t>Важным</w:t>
      </w:r>
      <w:r>
        <w:rPr>
          <w:spacing w:val="-5"/>
        </w:rPr>
        <w:t xml:space="preserve"> </w:t>
      </w:r>
      <w:r>
        <w:t>элементом</w:t>
      </w:r>
      <w:r>
        <w:rPr>
          <w:spacing w:val="-6"/>
        </w:rPr>
        <w:t xml:space="preserve"> </w:t>
      </w:r>
      <w:r>
        <w:t>процесса</w:t>
      </w:r>
      <w:r>
        <w:rPr>
          <w:spacing w:val="-5"/>
        </w:rPr>
        <w:t xml:space="preserve"> </w:t>
      </w:r>
      <w:r>
        <w:t>воспитания</w:t>
      </w:r>
      <w:r>
        <w:rPr>
          <w:spacing w:val="-5"/>
        </w:rPr>
        <w:t xml:space="preserve"> </w:t>
      </w:r>
      <w:r>
        <w:t>обучающихся</w:t>
      </w:r>
      <w:r>
        <w:rPr>
          <w:spacing w:val="-5"/>
        </w:rPr>
        <w:t xml:space="preserve"> </w:t>
      </w:r>
      <w:r>
        <w:t>в</w:t>
      </w:r>
      <w:r>
        <w:rPr>
          <w:spacing w:val="-5"/>
        </w:rPr>
        <w:t xml:space="preserve"> </w:t>
      </w:r>
      <w:r>
        <w:t>современной школе является формирование патриотических качеств, которые считается одним</w:t>
      </w:r>
      <w:r>
        <w:rPr>
          <w:spacing w:val="-18"/>
        </w:rPr>
        <w:t xml:space="preserve"> </w:t>
      </w:r>
      <w:r>
        <w:t>из</w:t>
      </w:r>
      <w:r>
        <w:rPr>
          <w:spacing w:val="-17"/>
        </w:rPr>
        <w:t xml:space="preserve"> </w:t>
      </w:r>
      <w:r>
        <w:t>показателей</w:t>
      </w:r>
      <w:r>
        <w:rPr>
          <w:spacing w:val="-16"/>
        </w:rPr>
        <w:t xml:space="preserve"> </w:t>
      </w:r>
      <w:r>
        <w:t>любви</w:t>
      </w:r>
      <w:r>
        <w:rPr>
          <w:spacing w:val="-16"/>
        </w:rPr>
        <w:t xml:space="preserve"> </w:t>
      </w:r>
      <w:r>
        <w:t>к</w:t>
      </w:r>
      <w:r>
        <w:rPr>
          <w:spacing w:val="-17"/>
        </w:rPr>
        <w:t xml:space="preserve"> </w:t>
      </w:r>
      <w:r>
        <w:t>Родине,</w:t>
      </w:r>
      <w:r>
        <w:rPr>
          <w:spacing w:val="-18"/>
        </w:rPr>
        <w:t xml:space="preserve"> </w:t>
      </w:r>
      <w:r>
        <w:t>чувства</w:t>
      </w:r>
      <w:r>
        <w:rPr>
          <w:spacing w:val="-17"/>
        </w:rPr>
        <w:t xml:space="preserve"> </w:t>
      </w:r>
      <w:r>
        <w:t>гордости</w:t>
      </w:r>
      <w:r>
        <w:rPr>
          <w:spacing w:val="-17"/>
        </w:rPr>
        <w:t xml:space="preserve"> </w:t>
      </w:r>
      <w:r>
        <w:t>за</w:t>
      </w:r>
      <w:r>
        <w:rPr>
          <w:spacing w:val="-18"/>
        </w:rPr>
        <w:t xml:space="preserve"> </w:t>
      </w:r>
      <w:r>
        <w:t>ее</w:t>
      </w:r>
      <w:r>
        <w:rPr>
          <w:spacing w:val="-17"/>
        </w:rPr>
        <w:t xml:space="preserve"> </w:t>
      </w:r>
      <w:r>
        <w:t>народ.</w:t>
      </w:r>
      <w:r>
        <w:rPr>
          <w:spacing w:val="-17"/>
        </w:rPr>
        <w:t xml:space="preserve"> </w:t>
      </w:r>
      <w:r>
        <w:t>Знание, понимание, гордость за историю и культуру своего народа невозможно сформировать</w:t>
      </w:r>
      <w:r>
        <w:rPr>
          <w:spacing w:val="9"/>
        </w:rPr>
        <w:t xml:space="preserve"> </w:t>
      </w:r>
      <w:r>
        <w:t>без</w:t>
      </w:r>
      <w:r>
        <w:rPr>
          <w:spacing w:val="10"/>
        </w:rPr>
        <w:t xml:space="preserve"> </w:t>
      </w:r>
      <w:r>
        <w:t>знаниевого</w:t>
      </w:r>
      <w:r>
        <w:rPr>
          <w:spacing w:val="8"/>
        </w:rPr>
        <w:t xml:space="preserve"> </w:t>
      </w:r>
      <w:r>
        <w:t>компонента,</w:t>
      </w:r>
      <w:r>
        <w:rPr>
          <w:spacing w:val="11"/>
        </w:rPr>
        <w:t xml:space="preserve"> </w:t>
      </w:r>
      <w:r>
        <w:t>без</w:t>
      </w:r>
      <w:r>
        <w:rPr>
          <w:spacing w:val="10"/>
        </w:rPr>
        <w:t xml:space="preserve"> </w:t>
      </w:r>
      <w:r>
        <w:t>вовлечения</w:t>
      </w:r>
      <w:r>
        <w:rPr>
          <w:spacing w:val="8"/>
        </w:rPr>
        <w:t xml:space="preserve"> </w:t>
      </w:r>
      <w:r>
        <w:t>в</w:t>
      </w:r>
      <w:r>
        <w:rPr>
          <w:spacing w:val="10"/>
        </w:rPr>
        <w:t xml:space="preserve"> </w:t>
      </w:r>
      <w:r>
        <w:t>различные</w:t>
      </w:r>
      <w:r>
        <w:rPr>
          <w:spacing w:val="12"/>
        </w:rPr>
        <w:t xml:space="preserve"> </w:t>
      </w:r>
      <w:r>
        <w:rPr>
          <w:spacing w:val="-5"/>
        </w:rPr>
        <w:t>со-</w:t>
      </w:r>
    </w:p>
    <w:p w:rsidR="00C605CF" w:rsidRDefault="00C605CF">
      <w:pPr>
        <w:pStyle w:val="a3"/>
        <w:sectPr w:rsidR="00C605CF">
          <w:type w:val="continuous"/>
          <w:pgSz w:w="11910" w:h="16840"/>
          <w:pgMar w:top="1160" w:right="1275" w:bottom="280" w:left="992" w:header="0" w:footer="799" w:gutter="0"/>
          <w:cols w:space="720"/>
        </w:sectPr>
      </w:pPr>
    </w:p>
    <w:p w:rsidR="00C605CF" w:rsidRDefault="00D9135D">
      <w:pPr>
        <w:pStyle w:val="a3"/>
        <w:spacing w:before="68"/>
        <w:ind w:left="426" w:right="136" w:firstLine="0"/>
      </w:pPr>
      <w:r>
        <w:lastRenderedPageBreak/>
        <w:t>циальные</w:t>
      </w:r>
      <w:r>
        <w:rPr>
          <w:spacing w:val="-10"/>
        </w:rPr>
        <w:t xml:space="preserve"> </w:t>
      </w:r>
      <w:r>
        <w:t>активности,</w:t>
      </w:r>
      <w:r>
        <w:rPr>
          <w:spacing w:val="-8"/>
        </w:rPr>
        <w:t xml:space="preserve"> </w:t>
      </w:r>
      <w:r>
        <w:t>так</w:t>
      </w:r>
      <w:r>
        <w:rPr>
          <w:spacing w:val="-11"/>
        </w:rPr>
        <w:t xml:space="preserve"> </w:t>
      </w:r>
      <w:r>
        <w:t>как</w:t>
      </w:r>
      <w:r>
        <w:rPr>
          <w:spacing w:val="-10"/>
        </w:rPr>
        <w:t xml:space="preserve"> </w:t>
      </w:r>
      <w:r>
        <w:t>формирование</w:t>
      </w:r>
      <w:r>
        <w:rPr>
          <w:spacing w:val="-9"/>
        </w:rPr>
        <w:t xml:space="preserve"> </w:t>
      </w:r>
      <w:r>
        <w:t>патриотизма</w:t>
      </w:r>
      <w:r>
        <w:rPr>
          <w:spacing w:val="-11"/>
        </w:rPr>
        <w:t xml:space="preserve"> </w:t>
      </w:r>
      <w:r>
        <w:t>не</w:t>
      </w:r>
      <w:r>
        <w:rPr>
          <w:spacing w:val="-9"/>
        </w:rPr>
        <w:t xml:space="preserve"> </w:t>
      </w:r>
      <w:r>
        <w:t>может</w:t>
      </w:r>
      <w:r>
        <w:rPr>
          <w:spacing w:val="-11"/>
        </w:rPr>
        <w:t xml:space="preserve"> </w:t>
      </w:r>
      <w:r>
        <w:t>ограни- чиваться теоретической подачей материала. На этот момент указывал в своих работах К.Д. Ушинский, считая необходимым глубокое изучение национальной культуры, роли родного языка, национальной литературы, истории народа и страны [1].</w:t>
      </w:r>
    </w:p>
    <w:p w:rsidR="00C605CF" w:rsidRDefault="00D9135D">
      <w:pPr>
        <w:pStyle w:val="a3"/>
        <w:ind w:left="426" w:right="134"/>
      </w:pPr>
      <w:r>
        <w:t>Е.А. Крючкова в своем исследовании обращала внимание на важность исторического</w:t>
      </w:r>
      <w:r>
        <w:rPr>
          <w:spacing w:val="-12"/>
        </w:rPr>
        <w:t xml:space="preserve"> </w:t>
      </w:r>
      <w:r>
        <w:t>образования</w:t>
      </w:r>
      <w:r>
        <w:rPr>
          <w:spacing w:val="-12"/>
        </w:rPr>
        <w:t xml:space="preserve"> </w:t>
      </w:r>
      <w:r>
        <w:t>[2].</w:t>
      </w:r>
      <w:r>
        <w:rPr>
          <w:spacing w:val="-13"/>
        </w:rPr>
        <w:t xml:space="preserve"> </w:t>
      </w:r>
      <w:r>
        <w:t>Одним</w:t>
      </w:r>
      <w:r>
        <w:rPr>
          <w:spacing w:val="-13"/>
        </w:rPr>
        <w:t xml:space="preserve"> </w:t>
      </w:r>
      <w:r>
        <w:t>из</w:t>
      </w:r>
      <w:r>
        <w:rPr>
          <w:spacing w:val="-12"/>
        </w:rPr>
        <w:t xml:space="preserve"> </w:t>
      </w:r>
      <w:r>
        <w:t>главных</w:t>
      </w:r>
      <w:r>
        <w:rPr>
          <w:spacing w:val="-12"/>
        </w:rPr>
        <w:t xml:space="preserve"> </w:t>
      </w:r>
      <w:r>
        <w:t>компонентов</w:t>
      </w:r>
      <w:r>
        <w:rPr>
          <w:spacing w:val="-13"/>
        </w:rPr>
        <w:t xml:space="preserve"> </w:t>
      </w:r>
      <w:r>
        <w:t>в</w:t>
      </w:r>
      <w:r>
        <w:rPr>
          <w:spacing w:val="-13"/>
        </w:rPr>
        <w:t xml:space="preserve"> </w:t>
      </w:r>
      <w:r>
        <w:t>патриоти- ческом</w:t>
      </w:r>
      <w:r>
        <w:rPr>
          <w:spacing w:val="80"/>
        </w:rPr>
        <w:t xml:space="preserve"> </w:t>
      </w:r>
      <w:r>
        <w:t>воспитании</w:t>
      </w:r>
      <w:r>
        <w:rPr>
          <w:spacing w:val="80"/>
        </w:rPr>
        <w:t xml:space="preserve"> </w:t>
      </w:r>
      <w:r>
        <w:t>А.Н.</w:t>
      </w:r>
      <w:r>
        <w:rPr>
          <w:spacing w:val="80"/>
        </w:rPr>
        <w:t xml:space="preserve"> </w:t>
      </w:r>
      <w:r>
        <w:t>Вырщиков,</w:t>
      </w:r>
      <w:r>
        <w:rPr>
          <w:spacing w:val="80"/>
        </w:rPr>
        <w:t xml:space="preserve"> </w:t>
      </w:r>
      <w:r>
        <w:t>М.Б.</w:t>
      </w:r>
      <w:r>
        <w:rPr>
          <w:spacing w:val="80"/>
        </w:rPr>
        <w:t xml:space="preserve"> </w:t>
      </w:r>
      <w:r>
        <w:t>Кусмарцев,</w:t>
      </w:r>
      <w:r>
        <w:rPr>
          <w:spacing w:val="80"/>
        </w:rPr>
        <w:t xml:space="preserve"> </w:t>
      </w:r>
      <w:r>
        <w:t>Т.Б.</w:t>
      </w:r>
      <w:r>
        <w:rPr>
          <w:spacing w:val="80"/>
        </w:rPr>
        <w:t xml:space="preserve"> </w:t>
      </w:r>
      <w:r>
        <w:t>Паршина,</w:t>
      </w:r>
      <w:r>
        <w:rPr>
          <w:spacing w:val="80"/>
        </w:rPr>
        <w:t xml:space="preserve"> </w:t>
      </w:r>
      <w:r>
        <w:t>Т.</w:t>
      </w:r>
      <w:r>
        <w:rPr>
          <w:spacing w:val="-18"/>
        </w:rPr>
        <w:t xml:space="preserve"> </w:t>
      </w:r>
      <w:r>
        <w:t>П.</w:t>
      </w:r>
      <w:r>
        <w:rPr>
          <w:spacing w:val="-17"/>
        </w:rPr>
        <w:t xml:space="preserve"> </w:t>
      </w:r>
      <w:r>
        <w:t>Корнеева</w:t>
      </w:r>
      <w:r>
        <w:rPr>
          <w:spacing w:val="-18"/>
        </w:rPr>
        <w:t xml:space="preserve"> </w:t>
      </w:r>
      <w:r>
        <w:t>выделяют</w:t>
      </w:r>
      <w:r>
        <w:rPr>
          <w:spacing w:val="-17"/>
        </w:rPr>
        <w:t xml:space="preserve"> </w:t>
      </w:r>
      <w:r>
        <w:t>историко-краеведческое</w:t>
      </w:r>
      <w:r>
        <w:rPr>
          <w:spacing w:val="-18"/>
        </w:rPr>
        <w:t xml:space="preserve"> </w:t>
      </w:r>
      <w:r>
        <w:t>направление</w:t>
      </w:r>
      <w:r>
        <w:rPr>
          <w:spacing w:val="-17"/>
        </w:rPr>
        <w:t xml:space="preserve"> </w:t>
      </w:r>
      <w:r>
        <w:t>в</w:t>
      </w:r>
      <w:r>
        <w:rPr>
          <w:spacing w:val="-18"/>
        </w:rPr>
        <w:t xml:space="preserve"> </w:t>
      </w:r>
      <w:r>
        <w:t>рамках</w:t>
      </w:r>
      <w:r>
        <w:rPr>
          <w:spacing w:val="-17"/>
        </w:rPr>
        <w:t xml:space="preserve"> </w:t>
      </w:r>
      <w:r>
        <w:t>му- зейно-педагогической работы [3; 4]. Не случайно комплекс исторического образования,</w:t>
      </w:r>
      <w:r>
        <w:rPr>
          <w:spacing w:val="-18"/>
        </w:rPr>
        <w:t xml:space="preserve"> </w:t>
      </w:r>
      <w:r>
        <w:t>предусмотренного</w:t>
      </w:r>
      <w:r>
        <w:rPr>
          <w:spacing w:val="-17"/>
        </w:rPr>
        <w:t xml:space="preserve"> </w:t>
      </w:r>
      <w:r>
        <w:t>для</w:t>
      </w:r>
      <w:r>
        <w:rPr>
          <w:spacing w:val="-18"/>
        </w:rPr>
        <w:t xml:space="preserve"> </w:t>
      </w:r>
      <w:r>
        <w:t>изучения</w:t>
      </w:r>
      <w:r>
        <w:rPr>
          <w:spacing w:val="-17"/>
        </w:rPr>
        <w:t xml:space="preserve"> </w:t>
      </w:r>
      <w:r>
        <w:t>в</w:t>
      </w:r>
      <w:r>
        <w:rPr>
          <w:spacing w:val="-18"/>
        </w:rPr>
        <w:t xml:space="preserve"> </w:t>
      </w:r>
      <w:r>
        <w:t>школе,</w:t>
      </w:r>
      <w:r>
        <w:rPr>
          <w:spacing w:val="-17"/>
        </w:rPr>
        <w:t xml:space="preserve"> </w:t>
      </w:r>
      <w:r>
        <w:t>на</w:t>
      </w:r>
      <w:r>
        <w:rPr>
          <w:spacing w:val="-18"/>
        </w:rPr>
        <w:t xml:space="preserve"> </w:t>
      </w:r>
      <w:r>
        <w:t>сегодняшний</w:t>
      </w:r>
      <w:r>
        <w:rPr>
          <w:spacing w:val="-17"/>
        </w:rPr>
        <w:t xml:space="preserve"> </w:t>
      </w:r>
      <w:r>
        <w:t>день значительно</w:t>
      </w:r>
      <w:r>
        <w:rPr>
          <w:spacing w:val="-13"/>
        </w:rPr>
        <w:t xml:space="preserve"> </w:t>
      </w:r>
      <w:r>
        <w:t>расширен,</w:t>
      </w:r>
      <w:r>
        <w:rPr>
          <w:spacing w:val="-15"/>
        </w:rPr>
        <w:t xml:space="preserve"> </w:t>
      </w:r>
      <w:r>
        <w:t>обсуждается</w:t>
      </w:r>
      <w:r>
        <w:rPr>
          <w:spacing w:val="-14"/>
        </w:rPr>
        <w:t xml:space="preserve"> </w:t>
      </w:r>
      <w:r>
        <w:t>единый</w:t>
      </w:r>
      <w:r>
        <w:rPr>
          <w:spacing w:val="-14"/>
        </w:rPr>
        <w:t xml:space="preserve"> </w:t>
      </w:r>
      <w:r>
        <w:t>подход</w:t>
      </w:r>
      <w:r>
        <w:rPr>
          <w:spacing w:val="-14"/>
        </w:rPr>
        <w:t xml:space="preserve"> </w:t>
      </w:r>
      <w:r>
        <w:t>и</w:t>
      </w:r>
      <w:r>
        <w:rPr>
          <w:spacing w:val="-16"/>
        </w:rPr>
        <w:t xml:space="preserve"> </w:t>
      </w:r>
      <w:r>
        <w:t>программа</w:t>
      </w:r>
      <w:r>
        <w:rPr>
          <w:spacing w:val="-14"/>
        </w:rPr>
        <w:t xml:space="preserve"> </w:t>
      </w:r>
      <w:r>
        <w:t>для</w:t>
      </w:r>
      <w:r>
        <w:rPr>
          <w:spacing w:val="-14"/>
        </w:rPr>
        <w:t xml:space="preserve"> </w:t>
      </w:r>
      <w:r>
        <w:t>изуче- ния краеведения, предусмотрена и готова для реализации новая линейка учебников для 6-11 классов (Военная история России). Все эти действия предусматривают</w:t>
      </w:r>
      <w:r>
        <w:rPr>
          <w:spacing w:val="-17"/>
        </w:rPr>
        <w:t xml:space="preserve"> </w:t>
      </w:r>
      <w:r>
        <w:t>единую</w:t>
      </w:r>
      <w:r>
        <w:rPr>
          <w:spacing w:val="-17"/>
        </w:rPr>
        <w:t xml:space="preserve"> </w:t>
      </w:r>
      <w:r>
        <w:t>большую</w:t>
      </w:r>
      <w:r>
        <w:rPr>
          <w:spacing w:val="-17"/>
        </w:rPr>
        <w:t xml:space="preserve"> </w:t>
      </w:r>
      <w:r>
        <w:t>цель</w:t>
      </w:r>
      <w:r>
        <w:rPr>
          <w:spacing w:val="-14"/>
        </w:rPr>
        <w:t xml:space="preserve"> </w:t>
      </w:r>
      <w:r>
        <w:t>–</w:t>
      </w:r>
      <w:r>
        <w:rPr>
          <w:spacing w:val="-15"/>
        </w:rPr>
        <w:t xml:space="preserve"> </w:t>
      </w:r>
      <w:r>
        <w:t>воспитание</w:t>
      </w:r>
      <w:r>
        <w:rPr>
          <w:spacing w:val="-15"/>
        </w:rPr>
        <w:t xml:space="preserve"> </w:t>
      </w:r>
      <w:r>
        <w:t>молодого</w:t>
      </w:r>
      <w:r>
        <w:rPr>
          <w:spacing w:val="-17"/>
        </w:rPr>
        <w:t xml:space="preserve"> </w:t>
      </w:r>
      <w:r>
        <w:t>поколения, знающего</w:t>
      </w:r>
      <w:r>
        <w:rPr>
          <w:spacing w:val="-1"/>
        </w:rPr>
        <w:t xml:space="preserve"> </w:t>
      </w:r>
      <w:r>
        <w:t>историю</w:t>
      </w:r>
      <w:r>
        <w:rPr>
          <w:spacing w:val="-4"/>
        </w:rPr>
        <w:t xml:space="preserve"> </w:t>
      </w:r>
      <w:r>
        <w:t>своей</w:t>
      </w:r>
      <w:r>
        <w:rPr>
          <w:spacing w:val="-2"/>
        </w:rPr>
        <w:t xml:space="preserve"> </w:t>
      </w:r>
      <w:r>
        <w:t>страны</w:t>
      </w:r>
      <w:r>
        <w:rPr>
          <w:spacing w:val="-2"/>
        </w:rPr>
        <w:t xml:space="preserve"> </w:t>
      </w:r>
      <w:r>
        <w:t>и</w:t>
      </w:r>
      <w:r>
        <w:rPr>
          <w:spacing w:val="-2"/>
        </w:rPr>
        <w:t xml:space="preserve"> </w:t>
      </w:r>
      <w:r>
        <w:t>готового</w:t>
      </w:r>
      <w:r>
        <w:rPr>
          <w:spacing w:val="-3"/>
        </w:rPr>
        <w:t xml:space="preserve"> </w:t>
      </w:r>
      <w:r>
        <w:t>противостоять</w:t>
      </w:r>
      <w:r>
        <w:rPr>
          <w:spacing w:val="-4"/>
        </w:rPr>
        <w:t xml:space="preserve"> </w:t>
      </w:r>
      <w:r>
        <w:t>фальсификации истинных исторических знаний, искажению и попранию традиционных ценностей,</w:t>
      </w:r>
      <w:r>
        <w:rPr>
          <w:spacing w:val="-8"/>
        </w:rPr>
        <w:t xml:space="preserve"> </w:t>
      </w:r>
      <w:r>
        <w:t>размытости</w:t>
      </w:r>
      <w:r>
        <w:rPr>
          <w:spacing w:val="-8"/>
        </w:rPr>
        <w:t xml:space="preserve"> </w:t>
      </w:r>
      <w:r>
        <w:t>моральных</w:t>
      </w:r>
      <w:r>
        <w:rPr>
          <w:spacing w:val="-7"/>
        </w:rPr>
        <w:t xml:space="preserve"> </w:t>
      </w:r>
      <w:r>
        <w:t>норм.</w:t>
      </w:r>
      <w:r>
        <w:rPr>
          <w:spacing w:val="-9"/>
        </w:rPr>
        <w:t xml:space="preserve"> </w:t>
      </w:r>
      <w:r>
        <w:t>Одним</w:t>
      </w:r>
      <w:r>
        <w:rPr>
          <w:spacing w:val="-9"/>
        </w:rPr>
        <w:t xml:space="preserve"> </w:t>
      </w:r>
      <w:r>
        <w:t>из</w:t>
      </w:r>
      <w:r>
        <w:rPr>
          <w:spacing w:val="-8"/>
        </w:rPr>
        <w:t xml:space="preserve"> </w:t>
      </w:r>
      <w:r>
        <w:t>основных</w:t>
      </w:r>
      <w:r>
        <w:rPr>
          <w:spacing w:val="-7"/>
        </w:rPr>
        <w:t xml:space="preserve"> </w:t>
      </w:r>
      <w:r>
        <w:t>условий</w:t>
      </w:r>
      <w:r>
        <w:rPr>
          <w:spacing w:val="-7"/>
        </w:rPr>
        <w:t xml:space="preserve"> </w:t>
      </w:r>
      <w:r>
        <w:t>орга- низации эффективного учебного процесса является решение проблемы по- вышения качества обучения. Изучение тем, связанных с подвигами много- национального</w:t>
      </w:r>
      <w:r>
        <w:rPr>
          <w:spacing w:val="-3"/>
        </w:rPr>
        <w:t xml:space="preserve"> </w:t>
      </w:r>
      <w:r>
        <w:t>единства</w:t>
      </w:r>
      <w:r>
        <w:rPr>
          <w:spacing w:val="-4"/>
        </w:rPr>
        <w:t xml:space="preserve"> </w:t>
      </w:r>
      <w:r>
        <w:t>народа,</w:t>
      </w:r>
      <w:r>
        <w:rPr>
          <w:spacing w:val="-8"/>
        </w:rPr>
        <w:t xml:space="preserve"> </w:t>
      </w:r>
      <w:r>
        <w:t>особенно</w:t>
      </w:r>
      <w:r>
        <w:rPr>
          <w:spacing w:val="-2"/>
        </w:rPr>
        <w:t xml:space="preserve"> </w:t>
      </w:r>
      <w:r>
        <w:t>важно</w:t>
      </w:r>
      <w:r>
        <w:rPr>
          <w:spacing w:val="-4"/>
        </w:rPr>
        <w:t xml:space="preserve"> </w:t>
      </w:r>
      <w:r>
        <w:t>в</w:t>
      </w:r>
      <w:r>
        <w:rPr>
          <w:spacing w:val="-6"/>
        </w:rPr>
        <w:t xml:space="preserve"> </w:t>
      </w:r>
      <w:r>
        <w:t>год,</w:t>
      </w:r>
      <w:r>
        <w:rPr>
          <w:spacing w:val="-6"/>
        </w:rPr>
        <w:t xml:space="preserve"> </w:t>
      </w:r>
      <w:r>
        <w:t>объявленный</w:t>
      </w:r>
      <w:r>
        <w:rPr>
          <w:spacing w:val="-4"/>
        </w:rPr>
        <w:t xml:space="preserve"> </w:t>
      </w:r>
      <w:r>
        <w:t>годом защитника</w:t>
      </w:r>
      <w:r>
        <w:rPr>
          <w:spacing w:val="-4"/>
        </w:rPr>
        <w:t xml:space="preserve"> </w:t>
      </w:r>
      <w:r>
        <w:t>Отечества,</w:t>
      </w:r>
      <w:r>
        <w:rPr>
          <w:spacing w:val="-2"/>
        </w:rPr>
        <w:t xml:space="preserve"> </w:t>
      </w:r>
      <w:r>
        <w:t>в</w:t>
      </w:r>
      <w:r>
        <w:rPr>
          <w:spacing w:val="-4"/>
        </w:rPr>
        <w:t xml:space="preserve"> </w:t>
      </w:r>
      <w:r>
        <w:t>юбилейный год</w:t>
      </w:r>
      <w:r>
        <w:rPr>
          <w:spacing w:val="-4"/>
        </w:rPr>
        <w:t xml:space="preserve"> </w:t>
      </w:r>
      <w:r>
        <w:t>Победы.</w:t>
      </w:r>
      <w:r>
        <w:rPr>
          <w:spacing w:val="-2"/>
        </w:rPr>
        <w:t xml:space="preserve"> </w:t>
      </w:r>
      <w:r>
        <w:t>Однако,</w:t>
      </w:r>
      <w:r>
        <w:rPr>
          <w:spacing w:val="-2"/>
        </w:rPr>
        <w:t xml:space="preserve"> </w:t>
      </w:r>
      <w:r>
        <w:t>в</w:t>
      </w:r>
      <w:r>
        <w:rPr>
          <w:spacing w:val="-4"/>
        </w:rPr>
        <w:t xml:space="preserve"> </w:t>
      </w:r>
      <w:r>
        <w:t>истории страны прослеживаются и другие моменты – это военные конфликты, в которых принимали участие советские и российские военные. Их имена и, самое главное,</w:t>
      </w:r>
      <w:r>
        <w:rPr>
          <w:spacing w:val="-2"/>
        </w:rPr>
        <w:t xml:space="preserve"> </w:t>
      </w:r>
      <w:r>
        <w:t>поступки часто становятся предметом гордости школьных музеев. Эта</w:t>
      </w:r>
      <w:r>
        <w:rPr>
          <w:spacing w:val="-12"/>
        </w:rPr>
        <w:t xml:space="preserve"> </w:t>
      </w:r>
      <w:r>
        <w:t>та</w:t>
      </w:r>
      <w:r>
        <w:rPr>
          <w:spacing w:val="-12"/>
        </w:rPr>
        <w:t xml:space="preserve"> </w:t>
      </w:r>
      <w:r>
        <w:t>память,</w:t>
      </w:r>
      <w:r>
        <w:rPr>
          <w:spacing w:val="-13"/>
        </w:rPr>
        <w:t xml:space="preserve"> </w:t>
      </w:r>
      <w:r>
        <w:t>которую</w:t>
      </w:r>
      <w:r>
        <w:rPr>
          <w:spacing w:val="-12"/>
        </w:rPr>
        <w:t xml:space="preserve"> </w:t>
      </w:r>
      <w:r>
        <w:t>необходимо</w:t>
      </w:r>
      <w:r>
        <w:rPr>
          <w:spacing w:val="-9"/>
        </w:rPr>
        <w:t xml:space="preserve"> </w:t>
      </w:r>
      <w:r>
        <w:t>не</w:t>
      </w:r>
      <w:r>
        <w:rPr>
          <w:spacing w:val="-11"/>
        </w:rPr>
        <w:t xml:space="preserve"> </w:t>
      </w:r>
      <w:r>
        <w:t>только</w:t>
      </w:r>
      <w:r>
        <w:rPr>
          <w:spacing w:val="-11"/>
        </w:rPr>
        <w:t xml:space="preserve"> </w:t>
      </w:r>
      <w:r>
        <w:t>сохранить,</w:t>
      </w:r>
      <w:r>
        <w:rPr>
          <w:spacing w:val="-13"/>
        </w:rPr>
        <w:t xml:space="preserve"> </w:t>
      </w:r>
      <w:r>
        <w:t>но</w:t>
      </w:r>
      <w:r>
        <w:rPr>
          <w:spacing w:val="-10"/>
        </w:rPr>
        <w:t xml:space="preserve"> </w:t>
      </w:r>
      <w:r>
        <w:t>и</w:t>
      </w:r>
      <w:r>
        <w:rPr>
          <w:spacing w:val="-11"/>
        </w:rPr>
        <w:t xml:space="preserve"> </w:t>
      </w:r>
      <w:r>
        <w:t>передать</w:t>
      </w:r>
      <w:r>
        <w:rPr>
          <w:spacing w:val="-13"/>
        </w:rPr>
        <w:t xml:space="preserve"> </w:t>
      </w:r>
      <w:r>
        <w:t>сле- дующим поколениям. Важно объяснить подрастающему поколению важ- ность</w:t>
      </w:r>
      <w:r>
        <w:rPr>
          <w:spacing w:val="-11"/>
        </w:rPr>
        <w:t xml:space="preserve"> </w:t>
      </w:r>
      <w:r>
        <w:t>каждого</w:t>
      </w:r>
      <w:r>
        <w:rPr>
          <w:spacing w:val="-8"/>
        </w:rPr>
        <w:t xml:space="preserve"> </w:t>
      </w:r>
      <w:r>
        <w:t>отдельного</w:t>
      </w:r>
      <w:r>
        <w:rPr>
          <w:spacing w:val="-8"/>
        </w:rPr>
        <w:t xml:space="preserve"> </w:t>
      </w:r>
      <w:r>
        <w:t>поступка,</w:t>
      </w:r>
      <w:r>
        <w:rPr>
          <w:spacing w:val="-10"/>
        </w:rPr>
        <w:t xml:space="preserve"> </w:t>
      </w:r>
      <w:r>
        <w:t>каждой</w:t>
      </w:r>
      <w:r>
        <w:rPr>
          <w:spacing w:val="-9"/>
        </w:rPr>
        <w:t xml:space="preserve"> </w:t>
      </w:r>
      <w:r>
        <w:t>достойной</w:t>
      </w:r>
      <w:r>
        <w:rPr>
          <w:spacing w:val="-9"/>
        </w:rPr>
        <w:t xml:space="preserve"> </w:t>
      </w:r>
      <w:r>
        <w:t>подражания</w:t>
      </w:r>
      <w:r>
        <w:rPr>
          <w:spacing w:val="-9"/>
        </w:rPr>
        <w:t xml:space="preserve"> </w:t>
      </w:r>
      <w:r>
        <w:t>личной истории для истории всей страны. Учебник не может вместить тот огром- ный материал, который желателен для освоения по отдельным дисципли- нам. Осваивая историю, важным подспорьем может стать внеучебная дея- тельность, связанная с посещением музеев, с помощью активного поиска и сбора</w:t>
      </w:r>
      <w:r>
        <w:rPr>
          <w:spacing w:val="-2"/>
        </w:rPr>
        <w:t xml:space="preserve"> </w:t>
      </w:r>
      <w:r>
        <w:t>материалов</w:t>
      </w:r>
      <w:r>
        <w:rPr>
          <w:spacing w:val="-2"/>
        </w:rPr>
        <w:t xml:space="preserve"> </w:t>
      </w:r>
      <w:r>
        <w:t>и</w:t>
      </w:r>
      <w:r>
        <w:rPr>
          <w:spacing w:val="-5"/>
        </w:rPr>
        <w:t xml:space="preserve"> </w:t>
      </w:r>
      <w:r>
        <w:t>сведений</w:t>
      </w:r>
      <w:r>
        <w:rPr>
          <w:spacing w:val="-2"/>
        </w:rPr>
        <w:t xml:space="preserve"> </w:t>
      </w:r>
      <w:r>
        <w:t>для</w:t>
      </w:r>
      <w:r>
        <w:rPr>
          <w:spacing w:val="-2"/>
        </w:rPr>
        <w:t xml:space="preserve"> </w:t>
      </w:r>
      <w:r>
        <w:t>музея.</w:t>
      </w:r>
      <w:r>
        <w:rPr>
          <w:spacing w:val="-2"/>
        </w:rPr>
        <w:t xml:space="preserve"> </w:t>
      </w:r>
      <w:r>
        <w:t>Необходимо</w:t>
      </w:r>
      <w:r>
        <w:rPr>
          <w:spacing w:val="-1"/>
        </w:rPr>
        <w:t xml:space="preserve"> </w:t>
      </w:r>
      <w:r>
        <w:t>отметить,</w:t>
      </w:r>
      <w:r>
        <w:rPr>
          <w:spacing w:val="-4"/>
        </w:rPr>
        <w:t xml:space="preserve"> </w:t>
      </w:r>
      <w:r>
        <w:t>что</w:t>
      </w:r>
      <w:r>
        <w:rPr>
          <w:spacing w:val="-1"/>
        </w:rPr>
        <w:t xml:space="preserve"> </w:t>
      </w:r>
      <w:r>
        <w:t>истори- ческие знания обучающиеся получают не только на уроке истории, но на таком</w:t>
      </w:r>
      <w:r>
        <w:rPr>
          <w:spacing w:val="-11"/>
        </w:rPr>
        <w:t xml:space="preserve"> </w:t>
      </w:r>
      <w:r>
        <w:t>важном</w:t>
      </w:r>
      <w:r>
        <w:rPr>
          <w:spacing w:val="-13"/>
        </w:rPr>
        <w:t xml:space="preserve"> </w:t>
      </w:r>
      <w:r>
        <w:t>для</w:t>
      </w:r>
      <w:r>
        <w:rPr>
          <w:spacing w:val="-12"/>
        </w:rPr>
        <w:t xml:space="preserve"> </w:t>
      </w:r>
      <w:r>
        <w:t>современного</w:t>
      </w:r>
      <w:r>
        <w:rPr>
          <w:spacing w:val="-11"/>
        </w:rPr>
        <w:t xml:space="preserve"> </w:t>
      </w:r>
      <w:r>
        <w:t>образования</w:t>
      </w:r>
      <w:r>
        <w:rPr>
          <w:spacing w:val="-11"/>
        </w:rPr>
        <w:t xml:space="preserve"> </w:t>
      </w:r>
      <w:r>
        <w:t>компоненте,</w:t>
      </w:r>
      <w:r>
        <w:rPr>
          <w:spacing w:val="-11"/>
        </w:rPr>
        <w:t xml:space="preserve"> </w:t>
      </w:r>
      <w:r>
        <w:t>как</w:t>
      </w:r>
      <w:r>
        <w:rPr>
          <w:spacing w:val="-11"/>
        </w:rPr>
        <w:t xml:space="preserve"> </w:t>
      </w:r>
      <w:r>
        <w:t>«Разговоры</w:t>
      </w:r>
      <w:r>
        <w:rPr>
          <w:spacing w:val="-12"/>
        </w:rPr>
        <w:t xml:space="preserve"> </w:t>
      </w:r>
      <w:r>
        <w:t>о важном». Для их проведения можно использовать личные вещи и фотогра- фии людей, связанных непосредственно именно с данным учебным заведе- нием.</w:t>
      </w:r>
      <w:r>
        <w:rPr>
          <w:spacing w:val="-3"/>
        </w:rPr>
        <w:t xml:space="preserve"> </w:t>
      </w:r>
      <w:r>
        <w:t>Если</w:t>
      </w:r>
      <w:r>
        <w:rPr>
          <w:spacing w:val="-3"/>
        </w:rPr>
        <w:t xml:space="preserve"> </w:t>
      </w:r>
      <w:r>
        <w:t>обратиться</w:t>
      </w:r>
      <w:r>
        <w:rPr>
          <w:spacing w:val="-2"/>
        </w:rPr>
        <w:t xml:space="preserve"> </w:t>
      </w:r>
      <w:r>
        <w:t>к</w:t>
      </w:r>
      <w:r>
        <w:rPr>
          <w:spacing w:val="-3"/>
        </w:rPr>
        <w:t xml:space="preserve"> </w:t>
      </w:r>
      <w:r>
        <w:t>истории возникновения музеев,</w:t>
      </w:r>
      <w:r>
        <w:rPr>
          <w:spacing w:val="-3"/>
        </w:rPr>
        <w:t xml:space="preserve"> </w:t>
      </w:r>
      <w:r>
        <w:t>то</w:t>
      </w:r>
      <w:r>
        <w:rPr>
          <w:spacing w:val="-3"/>
        </w:rPr>
        <w:t xml:space="preserve"> </w:t>
      </w:r>
      <w:r>
        <w:t>мы увидим,</w:t>
      </w:r>
      <w:r>
        <w:rPr>
          <w:spacing w:val="-3"/>
        </w:rPr>
        <w:t xml:space="preserve"> </w:t>
      </w:r>
      <w:r>
        <w:t>что в XIX в., когда образование стало доступным для всех слоев общества, по- явились</w:t>
      </w:r>
      <w:r>
        <w:rPr>
          <w:spacing w:val="-18"/>
        </w:rPr>
        <w:t xml:space="preserve"> </w:t>
      </w:r>
      <w:r>
        <w:t>первые</w:t>
      </w:r>
      <w:r>
        <w:rPr>
          <w:spacing w:val="-17"/>
        </w:rPr>
        <w:t xml:space="preserve"> </w:t>
      </w:r>
      <w:r>
        <w:t>школьные</w:t>
      </w:r>
      <w:r>
        <w:rPr>
          <w:spacing w:val="-18"/>
        </w:rPr>
        <w:t xml:space="preserve"> </w:t>
      </w:r>
      <w:r>
        <w:t>музеи</w:t>
      </w:r>
      <w:r>
        <w:rPr>
          <w:spacing w:val="-17"/>
        </w:rPr>
        <w:t xml:space="preserve"> </w:t>
      </w:r>
      <w:r>
        <w:t>в</w:t>
      </w:r>
      <w:r>
        <w:rPr>
          <w:spacing w:val="-18"/>
        </w:rPr>
        <w:t xml:space="preserve"> </w:t>
      </w:r>
      <w:r>
        <w:t>России.</w:t>
      </w:r>
      <w:r>
        <w:rPr>
          <w:spacing w:val="-17"/>
        </w:rPr>
        <w:t xml:space="preserve"> </w:t>
      </w:r>
      <w:r>
        <w:t>Различные</w:t>
      </w:r>
      <w:r>
        <w:rPr>
          <w:spacing w:val="-18"/>
        </w:rPr>
        <w:t xml:space="preserve"> </w:t>
      </w:r>
      <w:r>
        <w:t>артефакты,</w:t>
      </w:r>
      <w:r>
        <w:rPr>
          <w:spacing w:val="-17"/>
        </w:rPr>
        <w:t xml:space="preserve"> </w:t>
      </w:r>
      <w:r>
        <w:t>связанные с историей школы, такие как фотографии, документы, старые учебники и другие</w:t>
      </w:r>
      <w:r>
        <w:rPr>
          <w:spacing w:val="-11"/>
        </w:rPr>
        <w:t xml:space="preserve"> </w:t>
      </w:r>
      <w:r>
        <w:t>предметы</w:t>
      </w:r>
      <w:r>
        <w:rPr>
          <w:spacing w:val="-12"/>
        </w:rPr>
        <w:t xml:space="preserve"> </w:t>
      </w:r>
      <w:r>
        <w:t>стали</w:t>
      </w:r>
      <w:r>
        <w:rPr>
          <w:spacing w:val="-10"/>
        </w:rPr>
        <w:t xml:space="preserve"> </w:t>
      </w:r>
      <w:r>
        <w:t>не</w:t>
      </w:r>
      <w:r>
        <w:rPr>
          <w:spacing w:val="-10"/>
        </w:rPr>
        <w:t xml:space="preserve"> </w:t>
      </w:r>
      <w:r>
        <w:t>просто</w:t>
      </w:r>
      <w:r>
        <w:rPr>
          <w:spacing w:val="-11"/>
        </w:rPr>
        <w:t xml:space="preserve"> </w:t>
      </w:r>
      <w:r>
        <w:t>местом</w:t>
      </w:r>
      <w:r>
        <w:rPr>
          <w:spacing w:val="-11"/>
        </w:rPr>
        <w:t xml:space="preserve"> </w:t>
      </w:r>
      <w:r>
        <w:t>хранения</w:t>
      </w:r>
      <w:r>
        <w:rPr>
          <w:spacing w:val="-9"/>
        </w:rPr>
        <w:t xml:space="preserve"> </w:t>
      </w:r>
      <w:r>
        <w:t>в</w:t>
      </w:r>
      <w:r>
        <w:rPr>
          <w:spacing w:val="-13"/>
        </w:rPr>
        <w:t xml:space="preserve"> </w:t>
      </w:r>
      <w:r>
        <w:t>музее,</w:t>
      </w:r>
      <w:r>
        <w:rPr>
          <w:spacing w:val="-11"/>
        </w:rPr>
        <w:t xml:space="preserve"> </w:t>
      </w:r>
      <w:r>
        <w:t>но</w:t>
      </w:r>
      <w:r>
        <w:rPr>
          <w:spacing w:val="-10"/>
        </w:rPr>
        <w:t xml:space="preserve"> </w:t>
      </w:r>
      <w:r>
        <w:t>музей</w:t>
      </w:r>
      <w:r>
        <w:rPr>
          <w:spacing w:val="-10"/>
        </w:rPr>
        <w:t xml:space="preserve"> </w:t>
      </w:r>
      <w:r>
        <w:t>приоб- рел</w:t>
      </w:r>
      <w:r>
        <w:rPr>
          <w:spacing w:val="40"/>
        </w:rPr>
        <w:t xml:space="preserve"> </w:t>
      </w:r>
      <w:r>
        <w:t>статус</w:t>
      </w:r>
      <w:r>
        <w:rPr>
          <w:spacing w:val="40"/>
        </w:rPr>
        <w:t xml:space="preserve"> </w:t>
      </w:r>
      <w:r>
        <w:t>центра</w:t>
      </w:r>
      <w:r>
        <w:rPr>
          <w:spacing w:val="40"/>
        </w:rPr>
        <w:t xml:space="preserve"> </w:t>
      </w:r>
      <w:r>
        <w:t>культурного</w:t>
      </w:r>
      <w:r>
        <w:rPr>
          <w:spacing w:val="40"/>
        </w:rPr>
        <w:t xml:space="preserve"> </w:t>
      </w:r>
      <w:r>
        <w:t>и</w:t>
      </w:r>
      <w:r>
        <w:rPr>
          <w:spacing w:val="40"/>
        </w:rPr>
        <w:t xml:space="preserve"> </w:t>
      </w:r>
      <w:r>
        <w:t>образовательного</w:t>
      </w:r>
      <w:r>
        <w:rPr>
          <w:spacing w:val="40"/>
        </w:rPr>
        <w:t xml:space="preserve"> </w:t>
      </w:r>
      <w:r>
        <w:t>развития</w:t>
      </w:r>
      <w:r>
        <w:rPr>
          <w:spacing w:val="40"/>
        </w:rPr>
        <w:t xml:space="preserve"> </w:t>
      </w:r>
      <w:r>
        <w:t>молодежи.</w:t>
      </w:r>
      <w:r>
        <w:rPr>
          <w:spacing w:val="40"/>
        </w:rPr>
        <w:t xml:space="preserve"> </w:t>
      </w:r>
      <w:r>
        <w:t>В музеях начали проводиться различные мероприятия, приуроченные к определенным событиям в истории школы, города, региона и государства.</w:t>
      </w:r>
    </w:p>
    <w:p w:rsidR="00C605CF" w:rsidRDefault="00C605CF">
      <w:pPr>
        <w:pStyle w:val="a3"/>
        <w:sectPr w:rsidR="00C605CF">
          <w:pgSz w:w="11910" w:h="16840"/>
          <w:pgMar w:top="1040" w:right="1275" w:bottom="940" w:left="992" w:header="0" w:footer="752" w:gutter="0"/>
          <w:cols w:space="720"/>
        </w:sectPr>
      </w:pPr>
    </w:p>
    <w:p w:rsidR="00C605CF" w:rsidRDefault="00D9135D">
      <w:pPr>
        <w:pStyle w:val="a3"/>
        <w:spacing w:before="68"/>
        <w:ind w:left="426" w:right="135"/>
      </w:pPr>
      <w:r>
        <w:lastRenderedPageBreak/>
        <w:t>Музеи в настоящее время включены в целостную педагогическую си- стему учебного учреждения и являются важной частью образовательной среды, способствуя формированию патриотизма, гордости за свою школу, Родину и уважения к ее истории. Особенно большой уклон на музеи, в том числе школьные, делается в последние четыре года. Говоря о целях созда- ния школьных музеев на современном этапе, важно уточнить, что они со- здаются с теми же целями, что и государственные музеи: комплектование, сохранение, экспонирование и популяризация патриотической и духовно- нравственной</w:t>
      </w:r>
      <w:r>
        <w:rPr>
          <w:spacing w:val="-4"/>
        </w:rPr>
        <w:t xml:space="preserve"> </w:t>
      </w:r>
      <w:r>
        <w:t>культуры,</w:t>
      </w:r>
      <w:r>
        <w:rPr>
          <w:spacing w:val="-4"/>
        </w:rPr>
        <w:t xml:space="preserve"> </w:t>
      </w:r>
      <w:r>
        <w:t>являющихся</w:t>
      </w:r>
      <w:r>
        <w:rPr>
          <w:spacing w:val="-4"/>
        </w:rPr>
        <w:t xml:space="preserve"> </w:t>
      </w:r>
      <w:r>
        <w:t>первоисточниками</w:t>
      </w:r>
      <w:r>
        <w:rPr>
          <w:spacing w:val="-4"/>
        </w:rPr>
        <w:t xml:space="preserve"> </w:t>
      </w:r>
      <w:r>
        <w:t>знаний</w:t>
      </w:r>
      <w:r>
        <w:rPr>
          <w:spacing w:val="-4"/>
        </w:rPr>
        <w:t xml:space="preserve"> </w:t>
      </w:r>
      <w:r>
        <w:t>о</w:t>
      </w:r>
      <w:r>
        <w:rPr>
          <w:spacing w:val="-4"/>
        </w:rPr>
        <w:t xml:space="preserve"> </w:t>
      </w:r>
      <w:r>
        <w:t>развитии человеческого общества.</w:t>
      </w:r>
    </w:p>
    <w:p w:rsidR="00C605CF" w:rsidRDefault="00D9135D">
      <w:pPr>
        <w:pStyle w:val="a3"/>
        <w:spacing w:before="1"/>
        <w:ind w:left="426" w:right="138"/>
      </w:pPr>
      <w:r>
        <w:t>Музеи играют значимую роль в системе образования, становясь важ- ным элементом воспитательного процесса. Особенно актуальным является их</w:t>
      </w:r>
      <w:r>
        <w:rPr>
          <w:spacing w:val="-3"/>
        </w:rPr>
        <w:t xml:space="preserve"> </w:t>
      </w:r>
      <w:r>
        <w:t>вклад</w:t>
      </w:r>
      <w:r>
        <w:rPr>
          <w:spacing w:val="-6"/>
        </w:rPr>
        <w:t xml:space="preserve"> </w:t>
      </w:r>
      <w:r>
        <w:t>в</w:t>
      </w:r>
      <w:r>
        <w:rPr>
          <w:spacing w:val="-6"/>
        </w:rPr>
        <w:t xml:space="preserve"> </w:t>
      </w:r>
      <w:r>
        <w:t>патриотическое</w:t>
      </w:r>
      <w:r>
        <w:rPr>
          <w:spacing w:val="-5"/>
        </w:rPr>
        <w:t xml:space="preserve"> </w:t>
      </w:r>
      <w:r>
        <w:t>воспитание</w:t>
      </w:r>
      <w:r>
        <w:rPr>
          <w:spacing w:val="-8"/>
        </w:rPr>
        <w:t xml:space="preserve"> </w:t>
      </w:r>
      <w:r>
        <w:t>молодежи,</w:t>
      </w:r>
      <w:r>
        <w:rPr>
          <w:spacing w:val="-5"/>
        </w:rPr>
        <w:t xml:space="preserve"> </w:t>
      </w:r>
      <w:r>
        <w:t>что</w:t>
      </w:r>
      <w:r>
        <w:rPr>
          <w:spacing w:val="-6"/>
        </w:rPr>
        <w:t xml:space="preserve"> </w:t>
      </w:r>
      <w:r>
        <w:t>обусловлено</w:t>
      </w:r>
      <w:r>
        <w:rPr>
          <w:spacing w:val="-4"/>
        </w:rPr>
        <w:t xml:space="preserve"> </w:t>
      </w:r>
      <w:r>
        <w:t>следую- щими факторами:</w:t>
      </w:r>
    </w:p>
    <w:p w:rsidR="00C605CF" w:rsidRDefault="00D9135D" w:rsidP="00D01A8B">
      <w:pPr>
        <w:pStyle w:val="a5"/>
        <w:numPr>
          <w:ilvl w:val="0"/>
          <w:numId w:val="2"/>
        </w:numPr>
        <w:tabs>
          <w:tab w:val="left" w:pos="1269"/>
        </w:tabs>
        <w:spacing w:before="1"/>
        <w:ind w:right="137" w:firstLine="566"/>
        <w:jc w:val="both"/>
        <w:rPr>
          <w:sz w:val="28"/>
        </w:rPr>
      </w:pPr>
      <w:r>
        <w:rPr>
          <w:sz w:val="28"/>
        </w:rPr>
        <w:t>Сохранение</w:t>
      </w:r>
      <w:r>
        <w:rPr>
          <w:spacing w:val="-7"/>
          <w:sz w:val="28"/>
        </w:rPr>
        <w:t xml:space="preserve"> </w:t>
      </w:r>
      <w:r>
        <w:rPr>
          <w:sz w:val="28"/>
        </w:rPr>
        <w:t>исторической</w:t>
      </w:r>
      <w:r>
        <w:rPr>
          <w:spacing w:val="-7"/>
          <w:sz w:val="28"/>
        </w:rPr>
        <w:t xml:space="preserve"> </w:t>
      </w:r>
      <w:r>
        <w:rPr>
          <w:sz w:val="28"/>
        </w:rPr>
        <w:t>памяти.</w:t>
      </w:r>
      <w:r>
        <w:rPr>
          <w:spacing w:val="-7"/>
          <w:sz w:val="28"/>
        </w:rPr>
        <w:t xml:space="preserve"> </w:t>
      </w:r>
      <w:r>
        <w:rPr>
          <w:sz w:val="28"/>
        </w:rPr>
        <w:t>Через</w:t>
      </w:r>
      <w:r>
        <w:rPr>
          <w:spacing w:val="-8"/>
          <w:sz w:val="28"/>
        </w:rPr>
        <w:t xml:space="preserve"> </w:t>
      </w:r>
      <w:r>
        <w:rPr>
          <w:sz w:val="28"/>
        </w:rPr>
        <w:t>изучение</w:t>
      </w:r>
      <w:r>
        <w:rPr>
          <w:spacing w:val="-7"/>
          <w:sz w:val="28"/>
        </w:rPr>
        <w:t xml:space="preserve"> </w:t>
      </w:r>
      <w:r>
        <w:rPr>
          <w:sz w:val="28"/>
        </w:rPr>
        <w:t>материалов</w:t>
      </w:r>
      <w:r>
        <w:rPr>
          <w:spacing w:val="-7"/>
          <w:sz w:val="28"/>
        </w:rPr>
        <w:t xml:space="preserve"> </w:t>
      </w:r>
      <w:r>
        <w:rPr>
          <w:sz w:val="28"/>
        </w:rPr>
        <w:t>музея обучающиеся получают возможность познакомиться с историей своей Ро- дины,</w:t>
      </w:r>
      <w:r>
        <w:rPr>
          <w:spacing w:val="-1"/>
          <w:sz w:val="28"/>
        </w:rPr>
        <w:t xml:space="preserve"> </w:t>
      </w:r>
      <w:r>
        <w:rPr>
          <w:sz w:val="28"/>
        </w:rPr>
        <w:t>ее</w:t>
      </w:r>
      <w:r>
        <w:rPr>
          <w:spacing w:val="-1"/>
          <w:sz w:val="28"/>
        </w:rPr>
        <w:t xml:space="preserve"> </w:t>
      </w:r>
      <w:r>
        <w:rPr>
          <w:sz w:val="28"/>
        </w:rPr>
        <w:t>ценностями [6,</w:t>
      </w:r>
      <w:r>
        <w:rPr>
          <w:spacing w:val="-1"/>
          <w:sz w:val="28"/>
        </w:rPr>
        <w:t xml:space="preserve"> </w:t>
      </w:r>
      <w:r>
        <w:rPr>
          <w:sz w:val="28"/>
        </w:rPr>
        <w:t>с.</w:t>
      </w:r>
      <w:r>
        <w:rPr>
          <w:spacing w:val="-1"/>
          <w:sz w:val="28"/>
        </w:rPr>
        <w:t xml:space="preserve"> </w:t>
      </w:r>
      <w:r>
        <w:rPr>
          <w:sz w:val="28"/>
        </w:rPr>
        <w:t>39].</w:t>
      </w:r>
      <w:r>
        <w:rPr>
          <w:spacing w:val="-1"/>
          <w:sz w:val="28"/>
        </w:rPr>
        <w:t xml:space="preserve"> </w:t>
      </w:r>
      <w:r>
        <w:rPr>
          <w:sz w:val="28"/>
        </w:rPr>
        <w:t>Уникальные экспонаты отражают</w:t>
      </w:r>
      <w:r>
        <w:rPr>
          <w:spacing w:val="-2"/>
          <w:sz w:val="28"/>
        </w:rPr>
        <w:t xml:space="preserve"> </w:t>
      </w:r>
      <w:r>
        <w:rPr>
          <w:sz w:val="28"/>
        </w:rPr>
        <w:t>историче- ские события, значимые для всей страны и региона, и это содействует со- хранению исторической памяти и воспитанию патриотических чувств.</w:t>
      </w:r>
    </w:p>
    <w:p w:rsidR="00C605CF" w:rsidRDefault="00D9135D" w:rsidP="00D01A8B">
      <w:pPr>
        <w:pStyle w:val="a5"/>
        <w:numPr>
          <w:ilvl w:val="0"/>
          <w:numId w:val="2"/>
        </w:numPr>
        <w:tabs>
          <w:tab w:val="left" w:pos="1279"/>
        </w:tabs>
        <w:ind w:right="136" w:firstLine="566"/>
        <w:jc w:val="both"/>
        <w:rPr>
          <w:sz w:val="28"/>
        </w:rPr>
      </w:pPr>
      <w:r>
        <w:rPr>
          <w:sz w:val="28"/>
        </w:rPr>
        <w:t>Формирование гражданской позиции.</w:t>
      </w:r>
      <w:r>
        <w:rPr>
          <w:spacing w:val="-1"/>
          <w:sz w:val="28"/>
        </w:rPr>
        <w:t xml:space="preserve"> </w:t>
      </w:r>
      <w:r>
        <w:rPr>
          <w:sz w:val="28"/>
        </w:rPr>
        <w:t>Музей становится площадкой для дискуссий, где школьники могут делиться мнениями о значимости тех или</w:t>
      </w:r>
      <w:r>
        <w:rPr>
          <w:spacing w:val="-16"/>
          <w:sz w:val="28"/>
        </w:rPr>
        <w:t xml:space="preserve"> </w:t>
      </w:r>
      <w:r>
        <w:rPr>
          <w:sz w:val="28"/>
        </w:rPr>
        <w:t>иных</w:t>
      </w:r>
      <w:r>
        <w:rPr>
          <w:spacing w:val="-13"/>
          <w:sz w:val="28"/>
        </w:rPr>
        <w:t xml:space="preserve"> </w:t>
      </w:r>
      <w:r>
        <w:rPr>
          <w:sz w:val="28"/>
        </w:rPr>
        <w:t>исторических</w:t>
      </w:r>
      <w:r>
        <w:rPr>
          <w:spacing w:val="-14"/>
          <w:sz w:val="28"/>
        </w:rPr>
        <w:t xml:space="preserve"> </w:t>
      </w:r>
      <w:r>
        <w:rPr>
          <w:sz w:val="28"/>
        </w:rPr>
        <w:t>событий</w:t>
      </w:r>
      <w:r>
        <w:rPr>
          <w:spacing w:val="-17"/>
          <w:sz w:val="28"/>
        </w:rPr>
        <w:t xml:space="preserve"> </w:t>
      </w:r>
      <w:r>
        <w:rPr>
          <w:sz w:val="28"/>
        </w:rPr>
        <w:t>и</w:t>
      </w:r>
      <w:r>
        <w:rPr>
          <w:spacing w:val="-14"/>
          <w:sz w:val="28"/>
        </w:rPr>
        <w:t xml:space="preserve"> </w:t>
      </w:r>
      <w:r>
        <w:rPr>
          <w:sz w:val="28"/>
        </w:rPr>
        <w:t>личностей,</w:t>
      </w:r>
      <w:r>
        <w:rPr>
          <w:spacing w:val="-14"/>
          <w:sz w:val="28"/>
        </w:rPr>
        <w:t xml:space="preserve"> </w:t>
      </w:r>
      <w:r>
        <w:rPr>
          <w:sz w:val="28"/>
        </w:rPr>
        <w:t>что</w:t>
      </w:r>
      <w:r>
        <w:rPr>
          <w:spacing w:val="-13"/>
          <w:sz w:val="28"/>
        </w:rPr>
        <w:t xml:space="preserve"> </w:t>
      </w:r>
      <w:r>
        <w:rPr>
          <w:sz w:val="28"/>
        </w:rPr>
        <w:t>способствует</w:t>
      </w:r>
      <w:r>
        <w:rPr>
          <w:spacing w:val="-15"/>
          <w:sz w:val="28"/>
        </w:rPr>
        <w:t xml:space="preserve"> </w:t>
      </w:r>
      <w:r>
        <w:rPr>
          <w:sz w:val="28"/>
        </w:rPr>
        <w:t>формирова- нию критического мышления и ответственности за будущее страны.</w:t>
      </w:r>
    </w:p>
    <w:p w:rsidR="00C605CF" w:rsidRDefault="00D9135D" w:rsidP="00D01A8B">
      <w:pPr>
        <w:pStyle w:val="a5"/>
        <w:numPr>
          <w:ilvl w:val="0"/>
          <w:numId w:val="2"/>
        </w:numPr>
        <w:tabs>
          <w:tab w:val="left" w:pos="1312"/>
        </w:tabs>
        <w:ind w:right="136" w:firstLine="566"/>
        <w:jc w:val="both"/>
        <w:rPr>
          <w:sz w:val="28"/>
        </w:rPr>
      </w:pPr>
      <w:r>
        <w:rPr>
          <w:sz w:val="28"/>
        </w:rPr>
        <w:t>Вовлеченность в проектную деятельность. Музеи зачастую стано- вятся</w:t>
      </w:r>
      <w:r>
        <w:rPr>
          <w:spacing w:val="-12"/>
          <w:sz w:val="28"/>
        </w:rPr>
        <w:t xml:space="preserve"> </w:t>
      </w:r>
      <w:r>
        <w:rPr>
          <w:sz w:val="28"/>
        </w:rPr>
        <w:t>отправной</w:t>
      </w:r>
      <w:r>
        <w:rPr>
          <w:spacing w:val="-12"/>
          <w:sz w:val="28"/>
        </w:rPr>
        <w:t xml:space="preserve"> </w:t>
      </w:r>
      <w:r>
        <w:rPr>
          <w:sz w:val="28"/>
        </w:rPr>
        <w:t>точкой</w:t>
      </w:r>
      <w:r>
        <w:rPr>
          <w:spacing w:val="-12"/>
          <w:sz w:val="28"/>
        </w:rPr>
        <w:t xml:space="preserve"> </w:t>
      </w:r>
      <w:r>
        <w:rPr>
          <w:sz w:val="28"/>
        </w:rPr>
        <w:t>в</w:t>
      </w:r>
      <w:r>
        <w:rPr>
          <w:spacing w:val="-13"/>
          <w:sz w:val="28"/>
        </w:rPr>
        <w:t xml:space="preserve"> </w:t>
      </w:r>
      <w:r>
        <w:rPr>
          <w:sz w:val="28"/>
        </w:rPr>
        <w:t>проектной</w:t>
      </w:r>
      <w:r>
        <w:rPr>
          <w:spacing w:val="-12"/>
          <w:sz w:val="28"/>
        </w:rPr>
        <w:t xml:space="preserve"> </w:t>
      </w:r>
      <w:r>
        <w:rPr>
          <w:sz w:val="28"/>
        </w:rPr>
        <w:t>деятельности</w:t>
      </w:r>
      <w:r>
        <w:rPr>
          <w:spacing w:val="-12"/>
          <w:sz w:val="28"/>
        </w:rPr>
        <w:t xml:space="preserve"> </w:t>
      </w:r>
      <w:r>
        <w:rPr>
          <w:sz w:val="28"/>
        </w:rPr>
        <w:t>[7,</w:t>
      </w:r>
      <w:r>
        <w:rPr>
          <w:spacing w:val="-13"/>
          <w:sz w:val="28"/>
        </w:rPr>
        <w:t xml:space="preserve"> </w:t>
      </w:r>
      <w:r>
        <w:rPr>
          <w:sz w:val="28"/>
        </w:rPr>
        <w:t>с.</w:t>
      </w:r>
      <w:r>
        <w:rPr>
          <w:spacing w:val="-13"/>
          <w:sz w:val="28"/>
        </w:rPr>
        <w:t xml:space="preserve"> </w:t>
      </w:r>
      <w:r>
        <w:rPr>
          <w:sz w:val="28"/>
        </w:rPr>
        <w:t>217].</w:t>
      </w:r>
      <w:r>
        <w:rPr>
          <w:spacing w:val="-13"/>
          <w:sz w:val="28"/>
        </w:rPr>
        <w:t xml:space="preserve"> </w:t>
      </w:r>
      <w:r>
        <w:rPr>
          <w:sz w:val="28"/>
        </w:rPr>
        <w:t>Участвуя</w:t>
      </w:r>
      <w:r>
        <w:rPr>
          <w:spacing w:val="-12"/>
          <w:sz w:val="28"/>
        </w:rPr>
        <w:t xml:space="preserve"> </w:t>
      </w:r>
      <w:r>
        <w:rPr>
          <w:sz w:val="28"/>
        </w:rPr>
        <w:t>в</w:t>
      </w:r>
      <w:r>
        <w:rPr>
          <w:spacing w:val="-13"/>
          <w:sz w:val="28"/>
        </w:rPr>
        <w:t xml:space="preserve"> </w:t>
      </w:r>
      <w:r>
        <w:rPr>
          <w:sz w:val="28"/>
        </w:rPr>
        <w:t>по- добной деятельности, школьники проявляют инициативу и креативность, что положительно влияет на их развитие как активных граждан РФ.</w:t>
      </w:r>
    </w:p>
    <w:p w:rsidR="00C605CF" w:rsidRDefault="00D9135D" w:rsidP="00D01A8B">
      <w:pPr>
        <w:pStyle w:val="a5"/>
        <w:numPr>
          <w:ilvl w:val="0"/>
          <w:numId w:val="2"/>
        </w:numPr>
        <w:tabs>
          <w:tab w:val="left" w:pos="1264"/>
        </w:tabs>
        <w:ind w:right="137" w:firstLine="566"/>
        <w:jc w:val="both"/>
        <w:rPr>
          <w:sz w:val="28"/>
        </w:rPr>
      </w:pPr>
      <w:r>
        <w:rPr>
          <w:sz w:val="28"/>
        </w:rPr>
        <w:t>Интеграция</w:t>
      </w:r>
      <w:r>
        <w:rPr>
          <w:spacing w:val="-13"/>
          <w:sz w:val="28"/>
        </w:rPr>
        <w:t xml:space="preserve"> </w:t>
      </w:r>
      <w:r>
        <w:rPr>
          <w:sz w:val="28"/>
        </w:rPr>
        <w:t>различных</w:t>
      </w:r>
      <w:r>
        <w:rPr>
          <w:spacing w:val="-13"/>
          <w:sz w:val="28"/>
        </w:rPr>
        <w:t xml:space="preserve"> </w:t>
      </w:r>
      <w:r>
        <w:rPr>
          <w:sz w:val="28"/>
        </w:rPr>
        <w:t>дисциплин.</w:t>
      </w:r>
      <w:r>
        <w:rPr>
          <w:spacing w:val="-12"/>
          <w:sz w:val="28"/>
        </w:rPr>
        <w:t xml:space="preserve"> </w:t>
      </w:r>
      <w:r>
        <w:rPr>
          <w:sz w:val="28"/>
        </w:rPr>
        <w:t>Музеи</w:t>
      </w:r>
      <w:r>
        <w:rPr>
          <w:spacing w:val="-12"/>
          <w:sz w:val="28"/>
        </w:rPr>
        <w:t xml:space="preserve"> </w:t>
      </w:r>
      <w:r>
        <w:rPr>
          <w:sz w:val="28"/>
        </w:rPr>
        <w:t>предоставляют</w:t>
      </w:r>
      <w:r>
        <w:rPr>
          <w:spacing w:val="-15"/>
          <w:sz w:val="28"/>
        </w:rPr>
        <w:t xml:space="preserve"> </w:t>
      </w:r>
      <w:r>
        <w:rPr>
          <w:sz w:val="28"/>
        </w:rPr>
        <w:t>возможно- сти для интеграции различных предметов, таких как история, литература, искусство</w:t>
      </w:r>
      <w:r>
        <w:rPr>
          <w:spacing w:val="-2"/>
          <w:sz w:val="28"/>
        </w:rPr>
        <w:t xml:space="preserve"> </w:t>
      </w:r>
      <w:r>
        <w:rPr>
          <w:sz w:val="28"/>
        </w:rPr>
        <w:t>и</w:t>
      </w:r>
      <w:r>
        <w:rPr>
          <w:spacing w:val="-2"/>
          <w:sz w:val="28"/>
        </w:rPr>
        <w:t xml:space="preserve"> </w:t>
      </w:r>
      <w:r>
        <w:rPr>
          <w:sz w:val="28"/>
        </w:rPr>
        <w:t>даже</w:t>
      </w:r>
      <w:r>
        <w:rPr>
          <w:spacing w:val="-2"/>
          <w:sz w:val="28"/>
        </w:rPr>
        <w:t xml:space="preserve"> </w:t>
      </w:r>
      <w:r>
        <w:rPr>
          <w:sz w:val="28"/>
        </w:rPr>
        <w:t>естественные</w:t>
      </w:r>
      <w:r>
        <w:rPr>
          <w:spacing w:val="-3"/>
          <w:sz w:val="28"/>
        </w:rPr>
        <w:t xml:space="preserve"> </w:t>
      </w:r>
      <w:r>
        <w:rPr>
          <w:sz w:val="28"/>
        </w:rPr>
        <w:t>науки.</w:t>
      </w:r>
      <w:r>
        <w:rPr>
          <w:spacing w:val="-3"/>
          <w:sz w:val="28"/>
        </w:rPr>
        <w:t xml:space="preserve"> </w:t>
      </w:r>
      <w:r>
        <w:rPr>
          <w:sz w:val="28"/>
        </w:rPr>
        <w:t>Научные</w:t>
      </w:r>
      <w:r>
        <w:rPr>
          <w:spacing w:val="-1"/>
          <w:sz w:val="28"/>
        </w:rPr>
        <w:t xml:space="preserve"> </w:t>
      </w:r>
      <w:r>
        <w:rPr>
          <w:sz w:val="28"/>
        </w:rPr>
        <w:t>исследования,</w:t>
      </w:r>
      <w:r>
        <w:rPr>
          <w:spacing w:val="-4"/>
          <w:sz w:val="28"/>
        </w:rPr>
        <w:t xml:space="preserve"> </w:t>
      </w:r>
      <w:r>
        <w:rPr>
          <w:sz w:val="28"/>
        </w:rPr>
        <w:t>проводимые в рамках музейной деятельности, помогают ученикам понять взаимосвязь между</w:t>
      </w:r>
      <w:r>
        <w:rPr>
          <w:spacing w:val="-15"/>
          <w:sz w:val="28"/>
        </w:rPr>
        <w:t xml:space="preserve"> </w:t>
      </w:r>
      <w:r>
        <w:rPr>
          <w:sz w:val="28"/>
        </w:rPr>
        <w:t>событиями</w:t>
      </w:r>
      <w:r>
        <w:rPr>
          <w:spacing w:val="-13"/>
          <w:sz w:val="28"/>
        </w:rPr>
        <w:t xml:space="preserve"> </w:t>
      </w:r>
      <w:r>
        <w:rPr>
          <w:sz w:val="28"/>
        </w:rPr>
        <w:t>и</w:t>
      </w:r>
      <w:r>
        <w:rPr>
          <w:spacing w:val="-13"/>
          <w:sz w:val="28"/>
        </w:rPr>
        <w:t xml:space="preserve"> </w:t>
      </w:r>
      <w:r>
        <w:rPr>
          <w:sz w:val="28"/>
        </w:rPr>
        <w:t>явлениями,</w:t>
      </w:r>
      <w:r>
        <w:rPr>
          <w:spacing w:val="-12"/>
          <w:sz w:val="28"/>
        </w:rPr>
        <w:t xml:space="preserve"> </w:t>
      </w:r>
      <w:r>
        <w:rPr>
          <w:sz w:val="28"/>
        </w:rPr>
        <w:t>углубляя</w:t>
      </w:r>
      <w:r>
        <w:rPr>
          <w:spacing w:val="-11"/>
          <w:sz w:val="28"/>
        </w:rPr>
        <w:t xml:space="preserve"> </w:t>
      </w:r>
      <w:r>
        <w:rPr>
          <w:sz w:val="28"/>
        </w:rPr>
        <w:t>их</w:t>
      </w:r>
      <w:r>
        <w:rPr>
          <w:spacing w:val="-11"/>
          <w:sz w:val="28"/>
        </w:rPr>
        <w:t xml:space="preserve"> </w:t>
      </w:r>
      <w:r>
        <w:rPr>
          <w:sz w:val="28"/>
        </w:rPr>
        <w:t>понимание</w:t>
      </w:r>
      <w:r>
        <w:rPr>
          <w:spacing w:val="-11"/>
          <w:sz w:val="28"/>
        </w:rPr>
        <w:t xml:space="preserve"> </w:t>
      </w:r>
      <w:r>
        <w:rPr>
          <w:sz w:val="28"/>
        </w:rPr>
        <w:t>многообразия</w:t>
      </w:r>
      <w:r>
        <w:rPr>
          <w:spacing w:val="-11"/>
          <w:sz w:val="28"/>
        </w:rPr>
        <w:t xml:space="preserve"> </w:t>
      </w:r>
      <w:r>
        <w:rPr>
          <w:sz w:val="28"/>
        </w:rPr>
        <w:t>куль- турного наследия.</w:t>
      </w:r>
    </w:p>
    <w:p w:rsidR="00C605CF" w:rsidRDefault="00D9135D" w:rsidP="00D01A8B">
      <w:pPr>
        <w:pStyle w:val="a5"/>
        <w:numPr>
          <w:ilvl w:val="0"/>
          <w:numId w:val="2"/>
        </w:numPr>
        <w:tabs>
          <w:tab w:val="left" w:pos="1329"/>
        </w:tabs>
        <w:ind w:right="136" w:firstLine="566"/>
        <w:jc w:val="both"/>
        <w:rPr>
          <w:sz w:val="28"/>
        </w:rPr>
      </w:pPr>
      <w:r>
        <w:rPr>
          <w:sz w:val="28"/>
        </w:rPr>
        <w:t>Эмоциональное восприятие и личная идентификация. Посещение музея</w:t>
      </w:r>
      <w:r>
        <w:rPr>
          <w:spacing w:val="-14"/>
          <w:sz w:val="28"/>
        </w:rPr>
        <w:t xml:space="preserve"> </w:t>
      </w:r>
      <w:r>
        <w:rPr>
          <w:sz w:val="28"/>
        </w:rPr>
        <w:t>оставляет</w:t>
      </w:r>
      <w:r>
        <w:rPr>
          <w:spacing w:val="-14"/>
          <w:sz w:val="28"/>
        </w:rPr>
        <w:t xml:space="preserve"> </w:t>
      </w:r>
      <w:r>
        <w:rPr>
          <w:sz w:val="28"/>
        </w:rPr>
        <w:t>сильные</w:t>
      </w:r>
      <w:r>
        <w:rPr>
          <w:spacing w:val="-13"/>
          <w:sz w:val="28"/>
        </w:rPr>
        <w:t xml:space="preserve"> </w:t>
      </w:r>
      <w:r>
        <w:rPr>
          <w:sz w:val="28"/>
        </w:rPr>
        <w:t>эмоциональные</w:t>
      </w:r>
      <w:r>
        <w:rPr>
          <w:spacing w:val="-14"/>
          <w:sz w:val="28"/>
        </w:rPr>
        <w:t xml:space="preserve"> </w:t>
      </w:r>
      <w:r>
        <w:rPr>
          <w:sz w:val="28"/>
        </w:rPr>
        <w:t>впечатления,</w:t>
      </w:r>
      <w:r>
        <w:rPr>
          <w:spacing w:val="-15"/>
          <w:sz w:val="28"/>
        </w:rPr>
        <w:t xml:space="preserve"> </w:t>
      </w:r>
      <w:r>
        <w:rPr>
          <w:sz w:val="28"/>
        </w:rPr>
        <w:t>что</w:t>
      </w:r>
      <w:r>
        <w:rPr>
          <w:spacing w:val="-13"/>
          <w:sz w:val="28"/>
        </w:rPr>
        <w:t xml:space="preserve"> </w:t>
      </w:r>
      <w:r>
        <w:rPr>
          <w:sz w:val="28"/>
        </w:rPr>
        <w:t>способствует</w:t>
      </w:r>
      <w:r>
        <w:rPr>
          <w:spacing w:val="-15"/>
          <w:sz w:val="28"/>
        </w:rPr>
        <w:t xml:space="preserve"> </w:t>
      </w:r>
      <w:r>
        <w:rPr>
          <w:sz w:val="28"/>
        </w:rPr>
        <w:t>бо- лее</w:t>
      </w:r>
      <w:r>
        <w:rPr>
          <w:spacing w:val="-18"/>
          <w:sz w:val="28"/>
        </w:rPr>
        <w:t xml:space="preserve"> </w:t>
      </w:r>
      <w:r>
        <w:rPr>
          <w:sz w:val="28"/>
        </w:rPr>
        <w:t>глубокому</w:t>
      </w:r>
      <w:r>
        <w:rPr>
          <w:spacing w:val="-17"/>
          <w:sz w:val="28"/>
        </w:rPr>
        <w:t xml:space="preserve"> </w:t>
      </w:r>
      <w:r>
        <w:rPr>
          <w:sz w:val="28"/>
        </w:rPr>
        <w:t>восприятию</w:t>
      </w:r>
      <w:r>
        <w:rPr>
          <w:spacing w:val="-18"/>
          <w:sz w:val="28"/>
        </w:rPr>
        <w:t xml:space="preserve"> </w:t>
      </w:r>
      <w:r>
        <w:rPr>
          <w:sz w:val="28"/>
        </w:rPr>
        <w:t>информации.</w:t>
      </w:r>
      <w:r>
        <w:rPr>
          <w:spacing w:val="-17"/>
          <w:sz w:val="28"/>
        </w:rPr>
        <w:t xml:space="preserve"> </w:t>
      </w:r>
      <w:r>
        <w:rPr>
          <w:sz w:val="28"/>
        </w:rPr>
        <w:t>Обучающиеся</w:t>
      </w:r>
      <w:r>
        <w:rPr>
          <w:spacing w:val="-18"/>
          <w:sz w:val="28"/>
        </w:rPr>
        <w:t xml:space="preserve"> </w:t>
      </w:r>
      <w:r>
        <w:rPr>
          <w:sz w:val="28"/>
        </w:rPr>
        <w:t>имеют</w:t>
      </w:r>
      <w:r>
        <w:rPr>
          <w:spacing w:val="-17"/>
          <w:sz w:val="28"/>
        </w:rPr>
        <w:t xml:space="preserve"> </w:t>
      </w:r>
      <w:r>
        <w:rPr>
          <w:sz w:val="28"/>
        </w:rPr>
        <w:t>возможность увидеть предметы, связанные с историей своей страны, что помогает им установить</w:t>
      </w:r>
      <w:r>
        <w:rPr>
          <w:spacing w:val="-18"/>
          <w:sz w:val="28"/>
        </w:rPr>
        <w:t xml:space="preserve"> </w:t>
      </w:r>
      <w:r>
        <w:rPr>
          <w:sz w:val="28"/>
        </w:rPr>
        <w:t>личную</w:t>
      </w:r>
      <w:r>
        <w:rPr>
          <w:spacing w:val="-17"/>
          <w:sz w:val="28"/>
        </w:rPr>
        <w:t xml:space="preserve"> </w:t>
      </w:r>
      <w:r>
        <w:rPr>
          <w:sz w:val="28"/>
        </w:rPr>
        <w:t>идентификацию</w:t>
      </w:r>
      <w:r>
        <w:rPr>
          <w:spacing w:val="-18"/>
          <w:sz w:val="28"/>
        </w:rPr>
        <w:t xml:space="preserve"> </w:t>
      </w:r>
      <w:r>
        <w:rPr>
          <w:sz w:val="28"/>
        </w:rPr>
        <w:t>с</w:t>
      </w:r>
      <w:r>
        <w:rPr>
          <w:spacing w:val="-17"/>
          <w:sz w:val="28"/>
        </w:rPr>
        <w:t xml:space="preserve"> </w:t>
      </w:r>
      <w:r>
        <w:rPr>
          <w:sz w:val="28"/>
        </w:rPr>
        <w:t>этими</w:t>
      </w:r>
      <w:r>
        <w:rPr>
          <w:spacing w:val="-18"/>
          <w:sz w:val="28"/>
        </w:rPr>
        <w:t xml:space="preserve"> </w:t>
      </w:r>
      <w:r>
        <w:rPr>
          <w:sz w:val="28"/>
        </w:rPr>
        <w:t>событиями.</w:t>
      </w:r>
      <w:r>
        <w:rPr>
          <w:spacing w:val="-17"/>
          <w:sz w:val="28"/>
        </w:rPr>
        <w:t xml:space="preserve"> </w:t>
      </w:r>
      <w:r>
        <w:rPr>
          <w:sz w:val="28"/>
        </w:rPr>
        <w:t>Эмоциональная</w:t>
      </w:r>
      <w:r>
        <w:rPr>
          <w:spacing w:val="-18"/>
          <w:sz w:val="28"/>
        </w:rPr>
        <w:t xml:space="preserve"> </w:t>
      </w:r>
      <w:r>
        <w:rPr>
          <w:sz w:val="28"/>
        </w:rPr>
        <w:t>во- влеченность</w:t>
      </w:r>
      <w:r>
        <w:rPr>
          <w:spacing w:val="-7"/>
          <w:sz w:val="28"/>
        </w:rPr>
        <w:t xml:space="preserve"> </w:t>
      </w:r>
      <w:r>
        <w:rPr>
          <w:sz w:val="28"/>
        </w:rPr>
        <w:t>позволяет</w:t>
      </w:r>
      <w:r>
        <w:rPr>
          <w:spacing w:val="-3"/>
          <w:sz w:val="28"/>
        </w:rPr>
        <w:t xml:space="preserve"> </w:t>
      </w:r>
      <w:r>
        <w:rPr>
          <w:sz w:val="28"/>
        </w:rPr>
        <w:t>создавать</w:t>
      </w:r>
      <w:r>
        <w:rPr>
          <w:spacing w:val="-7"/>
          <w:sz w:val="28"/>
        </w:rPr>
        <w:t xml:space="preserve"> </w:t>
      </w:r>
      <w:r>
        <w:rPr>
          <w:sz w:val="28"/>
        </w:rPr>
        <w:t>яркие</w:t>
      </w:r>
      <w:r>
        <w:rPr>
          <w:spacing w:val="-6"/>
          <w:sz w:val="28"/>
        </w:rPr>
        <w:t xml:space="preserve"> </w:t>
      </w:r>
      <w:r>
        <w:rPr>
          <w:sz w:val="28"/>
        </w:rPr>
        <w:t>образы</w:t>
      </w:r>
      <w:r>
        <w:rPr>
          <w:spacing w:val="-3"/>
          <w:sz w:val="28"/>
        </w:rPr>
        <w:t xml:space="preserve"> </w:t>
      </w:r>
      <w:r>
        <w:rPr>
          <w:sz w:val="28"/>
        </w:rPr>
        <w:t>и</w:t>
      </w:r>
      <w:r>
        <w:rPr>
          <w:spacing w:val="-5"/>
          <w:sz w:val="28"/>
        </w:rPr>
        <w:t xml:space="preserve"> </w:t>
      </w:r>
      <w:r>
        <w:rPr>
          <w:sz w:val="28"/>
        </w:rPr>
        <w:t>ассоциации,</w:t>
      </w:r>
      <w:r>
        <w:rPr>
          <w:spacing w:val="-3"/>
          <w:sz w:val="28"/>
        </w:rPr>
        <w:t xml:space="preserve"> </w:t>
      </w:r>
      <w:r>
        <w:rPr>
          <w:sz w:val="28"/>
        </w:rPr>
        <w:t>способствую- щие эмоционально положительному отношению к Родине.</w:t>
      </w:r>
    </w:p>
    <w:p w:rsidR="00C605CF" w:rsidRDefault="00D9135D">
      <w:pPr>
        <w:pStyle w:val="a3"/>
        <w:ind w:left="426" w:right="135"/>
      </w:pPr>
      <w:r>
        <w:t>Функционирование музеев имеет ряд особенностей. Фонды школьных музеев используются в соответствии с задачами учебного и воспитатель- ного процесса общеобразовательной организации, на базе которой они функционируют.</w:t>
      </w:r>
      <w:r>
        <w:rPr>
          <w:spacing w:val="-14"/>
        </w:rPr>
        <w:t xml:space="preserve"> </w:t>
      </w:r>
      <w:r>
        <w:t>Для</w:t>
      </w:r>
      <w:r>
        <w:rPr>
          <w:spacing w:val="-15"/>
        </w:rPr>
        <w:t xml:space="preserve"> </w:t>
      </w:r>
      <w:r>
        <w:t>музеев</w:t>
      </w:r>
      <w:r>
        <w:rPr>
          <w:spacing w:val="-17"/>
        </w:rPr>
        <w:t xml:space="preserve"> </w:t>
      </w:r>
      <w:r>
        <w:t>добавляются</w:t>
      </w:r>
      <w:r>
        <w:rPr>
          <w:spacing w:val="-15"/>
        </w:rPr>
        <w:t xml:space="preserve"> </w:t>
      </w:r>
      <w:r>
        <w:t>нетипичные</w:t>
      </w:r>
      <w:r>
        <w:rPr>
          <w:spacing w:val="-15"/>
        </w:rPr>
        <w:t xml:space="preserve"> </w:t>
      </w:r>
      <w:r>
        <w:t>для</w:t>
      </w:r>
      <w:r>
        <w:rPr>
          <w:spacing w:val="-15"/>
        </w:rPr>
        <w:t xml:space="preserve"> </w:t>
      </w:r>
      <w:r>
        <w:t>них</w:t>
      </w:r>
      <w:r>
        <w:rPr>
          <w:spacing w:val="-14"/>
        </w:rPr>
        <w:t xml:space="preserve"> </w:t>
      </w:r>
      <w:r>
        <w:t>функции,</w:t>
      </w:r>
      <w:r>
        <w:rPr>
          <w:spacing w:val="-16"/>
        </w:rPr>
        <w:t xml:space="preserve"> </w:t>
      </w:r>
      <w:r>
        <w:t>та- кие как знакомство обучающихся с окружающей средой региона, социаль-</w:t>
      </w:r>
    </w:p>
    <w:p w:rsidR="00C605CF" w:rsidRDefault="00C605CF">
      <w:pPr>
        <w:pStyle w:val="a3"/>
        <w:sectPr w:rsidR="00C605CF">
          <w:pgSz w:w="11910" w:h="16840"/>
          <w:pgMar w:top="1040" w:right="1275" w:bottom="980" w:left="992" w:header="0" w:footer="799" w:gutter="0"/>
          <w:cols w:space="720"/>
        </w:sectPr>
      </w:pPr>
    </w:p>
    <w:p w:rsidR="00C605CF" w:rsidRDefault="00D9135D">
      <w:pPr>
        <w:pStyle w:val="a3"/>
        <w:spacing w:before="68"/>
        <w:ind w:left="426" w:right="140" w:firstLine="0"/>
      </w:pPr>
      <w:r>
        <w:lastRenderedPageBreak/>
        <w:t>ная адаптация подрастающего поколения, духовно-нравственное воспита- ние благодаря образам героев-земляков и их подвигов.</w:t>
      </w:r>
    </w:p>
    <w:p w:rsidR="00C605CF" w:rsidRDefault="00D9135D">
      <w:pPr>
        <w:pStyle w:val="a3"/>
        <w:spacing w:before="1"/>
        <w:ind w:left="426" w:right="137"/>
      </w:pPr>
      <w:r>
        <w:t>Музеи</w:t>
      </w:r>
      <w:r>
        <w:rPr>
          <w:spacing w:val="-18"/>
        </w:rPr>
        <w:t xml:space="preserve"> </w:t>
      </w:r>
      <w:r>
        <w:t>способствует</w:t>
      </w:r>
      <w:r>
        <w:rPr>
          <w:spacing w:val="-17"/>
        </w:rPr>
        <w:t xml:space="preserve"> </w:t>
      </w:r>
      <w:r>
        <w:t>решению</w:t>
      </w:r>
      <w:r>
        <w:rPr>
          <w:spacing w:val="-18"/>
        </w:rPr>
        <w:t xml:space="preserve"> </w:t>
      </w:r>
      <w:r>
        <w:t>одной</w:t>
      </w:r>
      <w:r>
        <w:rPr>
          <w:spacing w:val="-17"/>
        </w:rPr>
        <w:t xml:space="preserve"> </w:t>
      </w:r>
      <w:r>
        <w:t>из</w:t>
      </w:r>
      <w:r>
        <w:rPr>
          <w:spacing w:val="-18"/>
        </w:rPr>
        <w:t xml:space="preserve"> </w:t>
      </w:r>
      <w:r>
        <w:t>самых</w:t>
      </w:r>
      <w:r>
        <w:rPr>
          <w:spacing w:val="-17"/>
        </w:rPr>
        <w:t xml:space="preserve"> </w:t>
      </w:r>
      <w:r>
        <w:t>важных</w:t>
      </w:r>
      <w:r>
        <w:rPr>
          <w:spacing w:val="-18"/>
        </w:rPr>
        <w:t xml:space="preserve"> </w:t>
      </w:r>
      <w:r>
        <w:t>проблем</w:t>
      </w:r>
      <w:r>
        <w:rPr>
          <w:spacing w:val="-17"/>
        </w:rPr>
        <w:t xml:space="preserve"> </w:t>
      </w:r>
      <w:r>
        <w:t>подрас- тающего</w:t>
      </w:r>
      <w:r>
        <w:rPr>
          <w:spacing w:val="-9"/>
        </w:rPr>
        <w:t xml:space="preserve"> </w:t>
      </w:r>
      <w:r>
        <w:t>поколения</w:t>
      </w:r>
      <w:r>
        <w:rPr>
          <w:spacing w:val="-11"/>
        </w:rPr>
        <w:t xml:space="preserve"> </w:t>
      </w:r>
      <w:r>
        <w:t>–</w:t>
      </w:r>
      <w:r>
        <w:rPr>
          <w:spacing w:val="-9"/>
        </w:rPr>
        <w:t xml:space="preserve"> </w:t>
      </w:r>
      <w:r>
        <w:t>грамотная</w:t>
      </w:r>
      <w:r>
        <w:rPr>
          <w:spacing w:val="-10"/>
        </w:rPr>
        <w:t xml:space="preserve"> </w:t>
      </w:r>
      <w:r>
        <w:t>организация</w:t>
      </w:r>
      <w:r>
        <w:rPr>
          <w:spacing w:val="-10"/>
        </w:rPr>
        <w:t xml:space="preserve"> </w:t>
      </w:r>
      <w:r>
        <w:t>свободного</w:t>
      </w:r>
      <w:r>
        <w:rPr>
          <w:spacing w:val="-9"/>
        </w:rPr>
        <w:t xml:space="preserve"> </w:t>
      </w:r>
      <w:r>
        <w:t>времени,</w:t>
      </w:r>
      <w:r>
        <w:rPr>
          <w:spacing w:val="-10"/>
        </w:rPr>
        <w:t xml:space="preserve"> </w:t>
      </w:r>
      <w:r>
        <w:t>и</w:t>
      </w:r>
      <w:r>
        <w:rPr>
          <w:spacing w:val="-9"/>
        </w:rPr>
        <w:t xml:space="preserve"> </w:t>
      </w:r>
      <w:r>
        <w:t>это</w:t>
      </w:r>
      <w:r>
        <w:rPr>
          <w:spacing w:val="-10"/>
        </w:rPr>
        <w:t xml:space="preserve"> </w:t>
      </w:r>
      <w:r>
        <w:t>до- стигается с помощью привлечения обучающихся к поисковой, исследова- тельской,</w:t>
      </w:r>
      <w:r>
        <w:rPr>
          <w:spacing w:val="-10"/>
        </w:rPr>
        <w:t xml:space="preserve"> </w:t>
      </w:r>
      <w:r>
        <w:t>оформительской</w:t>
      </w:r>
      <w:r>
        <w:rPr>
          <w:spacing w:val="-11"/>
        </w:rPr>
        <w:t xml:space="preserve"> </w:t>
      </w:r>
      <w:r>
        <w:t>работе,</w:t>
      </w:r>
      <w:r>
        <w:rPr>
          <w:spacing w:val="-10"/>
        </w:rPr>
        <w:t xml:space="preserve"> </w:t>
      </w:r>
      <w:r>
        <w:t>которая</w:t>
      </w:r>
      <w:r>
        <w:rPr>
          <w:spacing w:val="-12"/>
        </w:rPr>
        <w:t xml:space="preserve"> </w:t>
      </w:r>
      <w:r>
        <w:t>позволяет</w:t>
      </w:r>
      <w:r>
        <w:rPr>
          <w:spacing w:val="-10"/>
        </w:rPr>
        <w:t xml:space="preserve"> </w:t>
      </w:r>
      <w:r>
        <w:t>целенаправленно</w:t>
      </w:r>
      <w:r>
        <w:rPr>
          <w:spacing w:val="-10"/>
        </w:rPr>
        <w:t xml:space="preserve"> </w:t>
      </w:r>
      <w:r>
        <w:t>пла- нировать,</w:t>
      </w:r>
      <w:r>
        <w:rPr>
          <w:spacing w:val="-9"/>
        </w:rPr>
        <w:t xml:space="preserve"> </w:t>
      </w:r>
      <w:r>
        <w:t>организовывать</w:t>
      </w:r>
      <w:r>
        <w:rPr>
          <w:spacing w:val="-8"/>
        </w:rPr>
        <w:t xml:space="preserve"> </w:t>
      </w:r>
      <w:r>
        <w:t>внеучебное</w:t>
      </w:r>
      <w:r>
        <w:rPr>
          <w:spacing w:val="-8"/>
        </w:rPr>
        <w:t xml:space="preserve"> </w:t>
      </w:r>
      <w:r>
        <w:t>время,</w:t>
      </w:r>
      <w:r>
        <w:rPr>
          <w:spacing w:val="-10"/>
        </w:rPr>
        <w:t xml:space="preserve"> </w:t>
      </w:r>
      <w:r>
        <w:t>а</w:t>
      </w:r>
      <w:r>
        <w:rPr>
          <w:spacing w:val="-7"/>
        </w:rPr>
        <w:t xml:space="preserve"> </w:t>
      </w:r>
      <w:r>
        <w:t>также</w:t>
      </w:r>
      <w:r>
        <w:rPr>
          <w:spacing w:val="-7"/>
        </w:rPr>
        <w:t xml:space="preserve"> </w:t>
      </w:r>
      <w:r>
        <w:t>стимулирует</w:t>
      </w:r>
      <w:r>
        <w:rPr>
          <w:spacing w:val="-7"/>
        </w:rPr>
        <w:t xml:space="preserve"> </w:t>
      </w:r>
      <w:r>
        <w:t>ценност- ный рост и формирует их речевую культуру.</w:t>
      </w:r>
    </w:p>
    <w:p w:rsidR="00C605CF" w:rsidRDefault="00D9135D">
      <w:pPr>
        <w:pStyle w:val="a3"/>
        <w:spacing w:before="1"/>
        <w:ind w:left="426" w:right="135"/>
      </w:pPr>
      <w:r>
        <w:t>Современные социокультурные условия способствуют тому, что школьным</w:t>
      </w:r>
      <w:r>
        <w:rPr>
          <w:spacing w:val="-14"/>
        </w:rPr>
        <w:t xml:space="preserve"> </w:t>
      </w:r>
      <w:r>
        <w:t>музеям</w:t>
      </w:r>
      <w:r>
        <w:rPr>
          <w:spacing w:val="-15"/>
        </w:rPr>
        <w:t xml:space="preserve"> </w:t>
      </w:r>
      <w:r>
        <w:t>необходимо</w:t>
      </w:r>
      <w:r>
        <w:rPr>
          <w:spacing w:val="-13"/>
        </w:rPr>
        <w:t xml:space="preserve"> </w:t>
      </w:r>
      <w:r>
        <w:t>расширять</w:t>
      </w:r>
      <w:r>
        <w:rPr>
          <w:spacing w:val="-16"/>
        </w:rPr>
        <w:t xml:space="preserve"> </w:t>
      </w:r>
      <w:r>
        <w:t>и</w:t>
      </w:r>
      <w:r>
        <w:rPr>
          <w:spacing w:val="-14"/>
        </w:rPr>
        <w:t xml:space="preserve"> </w:t>
      </w:r>
      <w:r>
        <w:t>изменять</w:t>
      </w:r>
      <w:r>
        <w:rPr>
          <w:spacing w:val="-16"/>
        </w:rPr>
        <w:t xml:space="preserve"> </w:t>
      </w:r>
      <w:r>
        <w:t>традиционные</w:t>
      </w:r>
      <w:r>
        <w:rPr>
          <w:spacing w:val="-13"/>
        </w:rPr>
        <w:t xml:space="preserve"> </w:t>
      </w:r>
      <w:r>
        <w:t>формы организации воспитательной деятельности. Например, для организации те- матических мероприятий совет школьного музея во главе с педагогом стал вовлекать большое количество обучающихся, педагогов школы, сотрудни- ков образовательного учреждения, помогая объединить ученический и пе- дагогический коллективы в одно целое, тем самым создавая главную идею воспитательной</w:t>
      </w:r>
      <w:r>
        <w:rPr>
          <w:spacing w:val="-9"/>
        </w:rPr>
        <w:t xml:space="preserve"> </w:t>
      </w:r>
      <w:r>
        <w:t>работы</w:t>
      </w:r>
      <w:r>
        <w:rPr>
          <w:spacing w:val="-8"/>
        </w:rPr>
        <w:t xml:space="preserve"> </w:t>
      </w:r>
      <w:r>
        <w:t>школы.</w:t>
      </w:r>
      <w:r>
        <w:rPr>
          <w:spacing w:val="-9"/>
        </w:rPr>
        <w:t xml:space="preserve"> </w:t>
      </w:r>
      <w:r>
        <w:t>Благодаря</w:t>
      </w:r>
      <w:r>
        <w:rPr>
          <w:spacing w:val="-8"/>
        </w:rPr>
        <w:t xml:space="preserve"> </w:t>
      </w:r>
      <w:r>
        <w:t>этому</w:t>
      </w:r>
      <w:r>
        <w:rPr>
          <w:spacing w:val="-12"/>
        </w:rPr>
        <w:t xml:space="preserve"> </w:t>
      </w:r>
      <w:r>
        <w:t>получилось</w:t>
      </w:r>
      <w:r>
        <w:rPr>
          <w:spacing w:val="-10"/>
        </w:rPr>
        <w:t xml:space="preserve"> </w:t>
      </w:r>
      <w:r>
        <w:t>всех</w:t>
      </w:r>
      <w:r>
        <w:rPr>
          <w:spacing w:val="-8"/>
        </w:rPr>
        <w:t xml:space="preserve"> </w:t>
      </w:r>
      <w:r>
        <w:t>заинтере- совать</w:t>
      </w:r>
      <w:r>
        <w:rPr>
          <w:spacing w:val="-18"/>
        </w:rPr>
        <w:t xml:space="preserve"> </w:t>
      </w:r>
      <w:r>
        <w:t>историей</w:t>
      </w:r>
      <w:r>
        <w:rPr>
          <w:spacing w:val="-17"/>
        </w:rPr>
        <w:t xml:space="preserve"> </w:t>
      </w:r>
      <w:r>
        <w:t>родного</w:t>
      </w:r>
      <w:r>
        <w:rPr>
          <w:spacing w:val="-16"/>
        </w:rPr>
        <w:t xml:space="preserve"> </w:t>
      </w:r>
      <w:r>
        <w:t>края.</w:t>
      </w:r>
      <w:r>
        <w:rPr>
          <w:spacing w:val="-17"/>
        </w:rPr>
        <w:t xml:space="preserve"> </w:t>
      </w:r>
      <w:r>
        <w:t>Изучение</w:t>
      </w:r>
      <w:r>
        <w:rPr>
          <w:spacing w:val="-17"/>
        </w:rPr>
        <w:t xml:space="preserve"> </w:t>
      </w:r>
      <w:r>
        <w:t>истории</w:t>
      </w:r>
      <w:r>
        <w:rPr>
          <w:spacing w:val="-15"/>
        </w:rPr>
        <w:t xml:space="preserve"> </w:t>
      </w:r>
      <w:r>
        <w:t>и</w:t>
      </w:r>
      <w:r>
        <w:rPr>
          <w:spacing w:val="-17"/>
        </w:rPr>
        <w:t xml:space="preserve"> </w:t>
      </w:r>
      <w:r>
        <w:t>культуры</w:t>
      </w:r>
      <w:r>
        <w:rPr>
          <w:spacing w:val="-15"/>
        </w:rPr>
        <w:t xml:space="preserve"> </w:t>
      </w:r>
      <w:r>
        <w:t>своего</w:t>
      </w:r>
      <w:r>
        <w:rPr>
          <w:spacing w:val="-17"/>
        </w:rPr>
        <w:t xml:space="preserve"> </w:t>
      </w:r>
      <w:r>
        <w:t>региона является одним из компонентов патриотического воспитания. Знания о культуре региона, полученные в рамках изучения краеведения, на факуль- тативных</w:t>
      </w:r>
      <w:r>
        <w:rPr>
          <w:spacing w:val="-16"/>
        </w:rPr>
        <w:t xml:space="preserve"> </w:t>
      </w:r>
      <w:r>
        <w:t>занятиях</w:t>
      </w:r>
      <w:r>
        <w:rPr>
          <w:spacing w:val="-18"/>
        </w:rPr>
        <w:t xml:space="preserve"> </w:t>
      </w:r>
      <w:r>
        <w:t>могут</w:t>
      </w:r>
      <w:r>
        <w:rPr>
          <w:spacing w:val="-15"/>
        </w:rPr>
        <w:t xml:space="preserve"> </w:t>
      </w:r>
      <w:r>
        <w:t>быть</w:t>
      </w:r>
      <w:r>
        <w:rPr>
          <w:spacing w:val="-18"/>
        </w:rPr>
        <w:t xml:space="preserve"> </w:t>
      </w:r>
      <w:r>
        <w:t>расширены</w:t>
      </w:r>
      <w:r>
        <w:rPr>
          <w:spacing w:val="-13"/>
        </w:rPr>
        <w:t xml:space="preserve"> </w:t>
      </w:r>
      <w:r>
        <w:t>в</w:t>
      </w:r>
      <w:r>
        <w:rPr>
          <w:spacing w:val="-18"/>
        </w:rPr>
        <w:t xml:space="preserve"> </w:t>
      </w:r>
      <w:r>
        <w:t>каникулярный</w:t>
      </w:r>
      <w:r>
        <w:rPr>
          <w:spacing w:val="-16"/>
        </w:rPr>
        <w:t xml:space="preserve"> </w:t>
      </w:r>
      <w:r>
        <w:t>период.</w:t>
      </w:r>
      <w:r>
        <w:rPr>
          <w:spacing w:val="-18"/>
        </w:rPr>
        <w:t xml:space="preserve"> </w:t>
      </w:r>
      <w:r>
        <w:t>Вуз</w:t>
      </w:r>
      <w:r>
        <w:rPr>
          <w:spacing w:val="-15"/>
        </w:rPr>
        <w:t xml:space="preserve"> </w:t>
      </w:r>
      <w:r>
        <w:t>про- водит зимние, весенние и летние школы с использованием наставничества, как</w:t>
      </w:r>
      <w:r>
        <w:rPr>
          <w:spacing w:val="-5"/>
        </w:rPr>
        <w:t xml:space="preserve"> </w:t>
      </w:r>
      <w:r>
        <w:t>со</w:t>
      </w:r>
      <w:r>
        <w:rPr>
          <w:spacing w:val="-5"/>
        </w:rPr>
        <w:t xml:space="preserve"> </w:t>
      </w:r>
      <w:r>
        <w:t>стороны</w:t>
      </w:r>
      <w:r>
        <w:rPr>
          <w:spacing w:val="-5"/>
        </w:rPr>
        <w:t xml:space="preserve"> </w:t>
      </w:r>
      <w:r>
        <w:t>преподавателей</w:t>
      </w:r>
      <w:r>
        <w:rPr>
          <w:spacing w:val="-5"/>
        </w:rPr>
        <w:t xml:space="preserve"> </w:t>
      </w:r>
      <w:r>
        <w:t>вуза,</w:t>
      </w:r>
      <w:r>
        <w:rPr>
          <w:spacing w:val="-7"/>
        </w:rPr>
        <w:t xml:space="preserve"> </w:t>
      </w:r>
      <w:r>
        <w:t>так</w:t>
      </w:r>
      <w:r>
        <w:rPr>
          <w:spacing w:val="-6"/>
        </w:rPr>
        <w:t xml:space="preserve"> </w:t>
      </w:r>
      <w:r>
        <w:t>и</w:t>
      </w:r>
      <w:r>
        <w:rPr>
          <w:spacing w:val="-5"/>
        </w:rPr>
        <w:t xml:space="preserve"> </w:t>
      </w:r>
      <w:r>
        <w:t>при</w:t>
      </w:r>
      <w:r>
        <w:rPr>
          <w:spacing w:val="-6"/>
        </w:rPr>
        <w:t xml:space="preserve"> </w:t>
      </w:r>
      <w:r>
        <w:t>участии</w:t>
      </w:r>
      <w:r>
        <w:rPr>
          <w:spacing w:val="-5"/>
        </w:rPr>
        <w:t xml:space="preserve"> </w:t>
      </w:r>
      <w:r>
        <w:t>самих</w:t>
      </w:r>
      <w:r>
        <w:rPr>
          <w:spacing w:val="-5"/>
        </w:rPr>
        <w:t xml:space="preserve"> </w:t>
      </w:r>
      <w:r>
        <w:t>студентов,</w:t>
      </w:r>
      <w:r>
        <w:rPr>
          <w:spacing w:val="-10"/>
        </w:rPr>
        <w:t xml:space="preserve"> </w:t>
      </w:r>
      <w:r>
        <w:t>по изучению малой Родины, Отечества в каникулярное время. Современная школа и педагогический вуз неразрывно связаны. Бийский филиал им.</w:t>
      </w:r>
      <w:r>
        <w:rPr>
          <w:spacing w:val="40"/>
        </w:rPr>
        <w:t xml:space="preserve"> </w:t>
      </w:r>
      <w:r>
        <w:t>В.М. Шукшина АлтГПУ уделяет большое внимание важному вопросу – подготовке</w:t>
      </w:r>
      <w:r>
        <w:rPr>
          <w:spacing w:val="-18"/>
        </w:rPr>
        <w:t xml:space="preserve"> </w:t>
      </w:r>
      <w:r>
        <w:t>педагогических</w:t>
      </w:r>
      <w:r>
        <w:rPr>
          <w:spacing w:val="-17"/>
        </w:rPr>
        <w:t xml:space="preserve"> </w:t>
      </w:r>
      <w:r>
        <w:t>кадров,</w:t>
      </w:r>
      <w:r>
        <w:rPr>
          <w:spacing w:val="-18"/>
        </w:rPr>
        <w:t xml:space="preserve"> </w:t>
      </w:r>
      <w:r>
        <w:t>которые</w:t>
      </w:r>
      <w:r>
        <w:rPr>
          <w:spacing w:val="-17"/>
        </w:rPr>
        <w:t xml:space="preserve"> </w:t>
      </w:r>
      <w:r>
        <w:t>в</w:t>
      </w:r>
      <w:r>
        <w:rPr>
          <w:spacing w:val="-18"/>
        </w:rPr>
        <w:t xml:space="preserve"> </w:t>
      </w:r>
      <w:r>
        <w:t>рамках</w:t>
      </w:r>
      <w:r>
        <w:rPr>
          <w:spacing w:val="-17"/>
        </w:rPr>
        <w:t xml:space="preserve"> </w:t>
      </w:r>
      <w:r>
        <w:t>деятельности</w:t>
      </w:r>
      <w:r>
        <w:rPr>
          <w:spacing w:val="-18"/>
        </w:rPr>
        <w:t xml:space="preserve"> </w:t>
      </w:r>
      <w:r>
        <w:t>учителя- предметника,</w:t>
      </w:r>
      <w:r>
        <w:rPr>
          <w:spacing w:val="-18"/>
        </w:rPr>
        <w:t xml:space="preserve"> </w:t>
      </w:r>
      <w:r>
        <w:t>классного</w:t>
      </w:r>
      <w:r>
        <w:rPr>
          <w:spacing w:val="-17"/>
        </w:rPr>
        <w:t xml:space="preserve"> </w:t>
      </w:r>
      <w:r>
        <w:t>руководителя,</w:t>
      </w:r>
      <w:r>
        <w:rPr>
          <w:spacing w:val="-18"/>
        </w:rPr>
        <w:t xml:space="preserve"> </w:t>
      </w:r>
      <w:r>
        <w:t>психолога,</w:t>
      </w:r>
      <w:r>
        <w:rPr>
          <w:spacing w:val="-17"/>
        </w:rPr>
        <w:t xml:space="preserve"> </w:t>
      </w:r>
      <w:r>
        <w:t>советника</w:t>
      </w:r>
      <w:r>
        <w:rPr>
          <w:spacing w:val="-18"/>
        </w:rPr>
        <w:t xml:space="preserve"> </w:t>
      </w:r>
      <w:r>
        <w:t>по</w:t>
      </w:r>
      <w:r>
        <w:rPr>
          <w:spacing w:val="-17"/>
        </w:rPr>
        <w:t xml:space="preserve"> </w:t>
      </w:r>
      <w:r>
        <w:t>воспитанию и</w:t>
      </w:r>
      <w:r>
        <w:rPr>
          <w:spacing w:val="-3"/>
        </w:rPr>
        <w:t xml:space="preserve"> </w:t>
      </w:r>
      <w:r>
        <w:t>др.</w:t>
      </w:r>
      <w:r>
        <w:rPr>
          <w:spacing w:val="-3"/>
        </w:rPr>
        <w:t xml:space="preserve"> </w:t>
      </w:r>
      <w:r>
        <w:t>прививают</w:t>
      </w:r>
      <w:r>
        <w:rPr>
          <w:spacing w:val="-5"/>
        </w:rPr>
        <w:t xml:space="preserve"> </w:t>
      </w:r>
      <w:r>
        <w:t>обучающимся</w:t>
      </w:r>
      <w:r>
        <w:rPr>
          <w:spacing w:val="-3"/>
        </w:rPr>
        <w:t xml:space="preserve"> </w:t>
      </w:r>
      <w:r>
        <w:t>глубокое</w:t>
      </w:r>
      <w:r>
        <w:rPr>
          <w:spacing w:val="-6"/>
        </w:rPr>
        <w:t xml:space="preserve"> </w:t>
      </w:r>
      <w:r>
        <w:t>чувство</w:t>
      </w:r>
      <w:r>
        <w:rPr>
          <w:spacing w:val="-2"/>
        </w:rPr>
        <w:t xml:space="preserve"> </w:t>
      </w:r>
      <w:r>
        <w:t>привязанности</w:t>
      </w:r>
      <w:r>
        <w:rPr>
          <w:spacing w:val="-3"/>
        </w:rPr>
        <w:t xml:space="preserve"> </w:t>
      </w:r>
      <w:r>
        <w:t>и</w:t>
      </w:r>
      <w:r>
        <w:rPr>
          <w:spacing w:val="-3"/>
        </w:rPr>
        <w:t xml:space="preserve"> </w:t>
      </w:r>
      <w:r>
        <w:t>гордости к</w:t>
      </w:r>
      <w:r>
        <w:rPr>
          <w:spacing w:val="-2"/>
        </w:rPr>
        <w:t xml:space="preserve"> </w:t>
      </w:r>
      <w:r>
        <w:t>своему</w:t>
      </w:r>
      <w:r>
        <w:rPr>
          <w:spacing w:val="-5"/>
        </w:rPr>
        <w:t xml:space="preserve"> </w:t>
      </w:r>
      <w:r>
        <w:t>родному</w:t>
      </w:r>
      <w:r>
        <w:rPr>
          <w:spacing w:val="-6"/>
        </w:rPr>
        <w:t xml:space="preserve"> </w:t>
      </w:r>
      <w:r>
        <w:t>краю</w:t>
      </w:r>
      <w:r>
        <w:rPr>
          <w:spacing w:val="-4"/>
        </w:rPr>
        <w:t xml:space="preserve"> </w:t>
      </w:r>
      <w:r>
        <w:t>[8,</w:t>
      </w:r>
      <w:r>
        <w:rPr>
          <w:spacing w:val="-2"/>
        </w:rPr>
        <w:t xml:space="preserve"> </w:t>
      </w:r>
      <w:r>
        <w:t>с.</w:t>
      </w:r>
      <w:r>
        <w:rPr>
          <w:spacing w:val="-4"/>
        </w:rPr>
        <w:t xml:space="preserve"> </w:t>
      </w:r>
      <w:r>
        <w:t>35].</w:t>
      </w:r>
      <w:r>
        <w:rPr>
          <w:spacing w:val="-2"/>
        </w:rPr>
        <w:t xml:space="preserve"> </w:t>
      </w:r>
      <w:r>
        <w:t>В</w:t>
      </w:r>
      <w:r>
        <w:rPr>
          <w:spacing w:val="-4"/>
        </w:rPr>
        <w:t xml:space="preserve"> </w:t>
      </w:r>
      <w:r>
        <w:t>образовательном</w:t>
      </w:r>
      <w:r>
        <w:rPr>
          <w:spacing w:val="-2"/>
        </w:rPr>
        <w:t xml:space="preserve"> </w:t>
      </w:r>
      <w:r>
        <w:t>процессе</w:t>
      </w:r>
      <w:r>
        <w:rPr>
          <w:spacing w:val="-2"/>
        </w:rPr>
        <w:t xml:space="preserve"> </w:t>
      </w:r>
      <w:r>
        <w:t>реализуются различные</w:t>
      </w:r>
      <w:r>
        <w:rPr>
          <w:spacing w:val="-18"/>
        </w:rPr>
        <w:t xml:space="preserve"> </w:t>
      </w:r>
      <w:r>
        <w:t>направления,</w:t>
      </w:r>
      <w:r>
        <w:rPr>
          <w:spacing w:val="-17"/>
        </w:rPr>
        <w:t xml:space="preserve"> </w:t>
      </w:r>
      <w:r>
        <w:t>в</w:t>
      </w:r>
      <w:r>
        <w:rPr>
          <w:spacing w:val="-18"/>
        </w:rPr>
        <w:t xml:space="preserve"> </w:t>
      </w:r>
      <w:r>
        <w:t>которых</w:t>
      </w:r>
      <w:r>
        <w:rPr>
          <w:spacing w:val="-17"/>
        </w:rPr>
        <w:t xml:space="preserve"> </w:t>
      </w:r>
      <w:r>
        <w:t>обучающиеся</w:t>
      </w:r>
      <w:r>
        <w:rPr>
          <w:spacing w:val="-18"/>
        </w:rPr>
        <w:t xml:space="preserve"> </w:t>
      </w:r>
      <w:r>
        <w:t>проявляют</w:t>
      </w:r>
      <w:r>
        <w:rPr>
          <w:spacing w:val="-17"/>
        </w:rPr>
        <w:t xml:space="preserve"> </w:t>
      </w:r>
      <w:r>
        <w:t>творческую</w:t>
      </w:r>
      <w:r>
        <w:rPr>
          <w:spacing w:val="-18"/>
        </w:rPr>
        <w:t xml:space="preserve"> </w:t>
      </w:r>
      <w:r>
        <w:t>ак- тивность в изучении той или иной проблемы исследования. В рамках под- готовки</w:t>
      </w:r>
      <w:r>
        <w:rPr>
          <w:spacing w:val="-18"/>
        </w:rPr>
        <w:t xml:space="preserve"> </w:t>
      </w:r>
      <w:r>
        <w:t>выпускных</w:t>
      </w:r>
      <w:r>
        <w:rPr>
          <w:spacing w:val="-17"/>
        </w:rPr>
        <w:t xml:space="preserve"> </w:t>
      </w:r>
      <w:r>
        <w:t>квалификационных</w:t>
      </w:r>
      <w:r>
        <w:rPr>
          <w:spacing w:val="-18"/>
        </w:rPr>
        <w:t xml:space="preserve"> </w:t>
      </w:r>
      <w:r>
        <w:t>работ</w:t>
      </w:r>
      <w:r>
        <w:rPr>
          <w:spacing w:val="-17"/>
        </w:rPr>
        <w:t xml:space="preserve"> </w:t>
      </w:r>
      <w:r>
        <w:t>изучается,</w:t>
      </w:r>
      <w:r>
        <w:rPr>
          <w:spacing w:val="-18"/>
        </w:rPr>
        <w:t xml:space="preserve"> </w:t>
      </w:r>
      <w:r>
        <w:t>обобщается,</w:t>
      </w:r>
      <w:r>
        <w:rPr>
          <w:spacing w:val="-17"/>
        </w:rPr>
        <w:t xml:space="preserve"> </w:t>
      </w:r>
      <w:r>
        <w:t>систе- матизируется материал по использованию музеев, анализируется имею- щийся</w:t>
      </w:r>
      <w:r>
        <w:rPr>
          <w:spacing w:val="-10"/>
        </w:rPr>
        <w:t xml:space="preserve"> </w:t>
      </w:r>
      <w:r>
        <w:t>опыт,</w:t>
      </w:r>
      <w:r>
        <w:rPr>
          <w:spacing w:val="-10"/>
        </w:rPr>
        <w:t xml:space="preserve"> </w:t>
      </w:r>
      <w:r>
        <w:t>студенты</w:t>
      </w:r>
      <w:r>
        <w:rPr>
          <w:spacing w:val="-9"/>
        </w:rPr>
        <w:t xml:space="preserve"> </w:t>
      </w:r>
      <w:r>
        <w:t>включаются</w:t>
      </w:r>
      <w:r>
        <w:rPr>
          <w:spacing w:val="-10"/>
        </w:rPr>
        <w:t xml:space="preserve"> </w:t>
      </w:r>
      <w:r>
        <w:t>в</w:t>
      </w:r>
      <w:r>
        <w:rPr>
          <w:spacing w:val="-13"/>
        </w:rPr>
        <w:t xml:space="preserve"> </w:t>
      </w:r>
      <w:r>
        <w:t>данную</w:t>
      </w:r>
      <w:r>
        <w:rPr>
          <w:spacing w:val="-11"/>
        </w:rPr>
        <w:t xml:space="preserve"> </w:t>
      </w:r>
      <w:r>
        <w:t>деятельность</w:t>
      </w:r>
      <w:r>
        <w:rPr>
          <w:spacing w:val="-14"/>
        </w:rPr>
        <w:t xml:space="preserve"> </w:t>
      </w:r>
      <w:r>
        <w:t>в</w:t>
      </w:r>
      <w:r>
        <w:rPr>
          <w:spacing w:val="-11"/>
        </w:rPr>
        <w:t xml:space="preserve"> </w:t>
      </w:r>
      <w:r>
        <w:t>период</w:t>
      </w:r>
      <w:r>
        <w:rPr>
          <w:spacing w:val="-11"/>
        </w:rPr>
        <w:t xml:space="preserve"> </w:t>
      </w:r>
      <w:r>
        <w:t>педаго- гических практик и начальной трудовой деятельности. Также проводятся конкурсы исследовательских проектов (например, «Мои земляки», «Шук- шин и его время» и т.</w:t>
      </w:r>
      <w:r>
        <w:rPr>
          <w:spacing w:val="-3"/>
        </w:rPr>
        <w:t xml:space="preserve"> </w:t>
      </w:r>
      <w:r>
        <w:t>д.). В период прохождения вожатской практики сту- денты</w:t>
      </w:r>
      <w:r>
        <w:rPr>
          <w:spacing w:val="-16"/>
        </w:rPr>
        <w:t xml:space="preserve"> </w:t>
      </w:r>
      <w:r>
        <w:t>могут</w:t>
      </w:r>
      <w:r>
        <w:rPr>
          <w:spacing w:val="-16"/>
        </w:rPr>
        <w:t xml:space="preserve"> </w:t>
      </w:r>
      <w:r>
        <w:t>подготовить</w:t>
      </w:r>
      <w:r>
        <w:rPr>
          <w:spacing w:val="-17"/>
        </w:rPr>
        <w:t xml:space="preserve"> </w:t>
      </w:r>
      <w:r>
        <w:t>и</w:t>
      </w:r>
      <w:r>
        <w:rPr>
          <w:spacing w:val="-17"/>
        </w:rPr>
        <w:t xml:space="preserve"> </w:t>
      </w:r>
      <w:r>
        <w:t>реализовать</w:t>
      </w:r>
      <w:r>
        <w:rPr>
          <w:spacing w:val="-18"/>
        </w:rPr>
        <w:t xml:space="preserve"> </w:t>
      </w:r>
      <w:r>
        <w:t>экскурсионные</w:t>
      </w:r>
      <w:r>
        <w:rPr>
          <w:spacing w:val="-15"/>
        </w:rPr>
        <w:t xml:space="preserve"> </w:t>
      </w:r>
      <w:r>
        <w:t>маршруты,</w:t>
      </w:r>
      <w:r>
        <w:rPr>
          <w:spacing w:val="-16"/>
        </w:rPr>
        <w:t xml:space="preserve"> </w:t>
      </w:r>
      <w:r>
        <w:t>позволя- ющие познать свой край, имеющий богатое историческое прошлое.</w:t>
      </w:r>
    </w:p>
    <w:p w:rsidR="00C605CF" w:rsidRDefault="00D9135D">
      <w:pPr>
        <w:pStyle w:val="a3"/>
        <w:ind w:left="426" w:right="135"/>
      </w:pPr>
      <w:r>
        <w:t>Таким</w:t>
      </w:r>
      <w:r>
        <w:rPr>
          <w:spacing w:val="-16"/>
        </w:rPr>
        <w:t xml:space="preserve"> </w:t>
      </w:r>
      <w:r>
        <w:t>образом,</w:t>
      </w:r>
      <w:r>
        <w:rPr>
          <w:spacing w:val="-17"/>
        </w:rPr>
        <w:t xml:space="preserve"> </w:t>
      </w:r>
      <w:r>
        <w:t>музеи</w:t>
      </w:r>
      <w:r>
        <w:rPr>
          <w:spacing w:val="-15"/>
        </w:rPr>
        <w:t xml:space="preserve"> </w:t>
      </w:r>
      <w:r>
        <w:t>являются</w:t>
      </w:r>
      <w:r>
        <w:rPr>
          <w:spacing w:val="-18"/>
        </w:rPr>
        <w:t xml:space="preserve"> </w:t>
      </w:r>
      <w:r>
        <w:t>одним</w:t>
      </w:r>
      <w:r>
        <w:rPr>
          <w:spacing w:val="-15"/>
        </w:rPr>
        <w:t xml:space="preserve"> </w:t>
      </w:r>
      <w:r>
        <w:t>средств</w:t>
      </w:r>
      <w:r>
        <w:rPr>
          <w:spacing w:val="-17"/>
        </w:rPr>
        <w:t xml:space="preserve"> </w:t>
      </w:r>
      <w:r>
        <w:t>патриотического</w:t>
      </w:r>
      <w:r>
        <w:rPr>
          <w:spacing w:val="-15"/>
        </w:rPr>
        <w:t xml:space="preserve"> </w:t>
      </w:r>
      <w:r>
        <w:t>воспи- тания,</w:t>
      </w:r>
      <w:r>
        <w:rPr>
          <w:spacing w:val="-18"/>
        </w:rPr>
        <w:t xml:space="preserve"> </w:t>
      </w:r>
      <w:r>
        <w:t>способствуя</w:t>
      </w:r>
      <w:r>
        <w:rPr>
          <w:spacing w:val="-17"/>
        </w:rPr>
        <w:t xml:space="preserve"> </w:t>
      </w:r>
      <w:r>
        <w:t>сохранению</w:t>
      </w:r>
      <w:r>
        <w:rPr>
          <w:spacing w:val="-18"/>
        </w:rPr>
        <w:t xml:space="preserve"> </w:t>
      </w:r>
      <w:r>
        <w:t>исторической</w:t>
      </w:r>
      <w:r>
        <w:rPr>
          <w:spacing w:val="-17"/>
        </w:rPr>
        <w:t xml:space="preserve"> </w:t>
      </w:r>
      <w:r>
        <w:t>памяти,</w:t>
      </w:r>
      <w:r>
        <w:rPr>
          <w:spacing w:val="-18"/>
        </w:rPr>
        <w:t xml:space="preserve"> </w:t>
      </w:r>
      <w:r>
        <w:t>формированию</w:t>
      </w:r>
      <w:r>
        <w:rPr>
          <w:spacing w:val="-17"/>
        </w:rPr>
        <w:t xml:space="preserve"> </w:t>
      </w:r>
      <w:r>
        <w:t>граж- данской позиции и вовлечению обучающихся в проектную деятельность. Через</w:t>
      </w:r>
      <w:r>
        <w:rPr>
          <w:spacing w:val="-2"/>
        </w:rPr>
        <w:t xml:space="preserve"> </w:t>
      </w:r>
      <w:r>
        <w:t>интеграцию</w:t>
      </w:r>
      <w:r>
        <w:rPr>
          <w:spacing w:val="-3"/>
        </w:rPr>
        <w:t xml:space="preserve"> </w:t>
      </w:r>
      <w:r>
        <w:t>знаний,</w:t>
      </w:r>
      <w:r>
        <w:rPr>
          <w:spacing w:val="-2"/>
        </w:rPr>
        <w:t xml:space="preserve"> </w:t>
      </w:r>
      <w:r>
        <w:t>эмоциональное</w:t>
      </w:r>
      <w:r>
        <w:rPr>
          <w:spacing w:val="-1"/>
        </w:rPr>
        <w:t xml:space="preserve"> </w:t>
      </w:r>
      <w:r>
        <w:t>восприятие и</w:t>
      </w:r>
      <w:r>
        <w:rPr>
          <w:spacing w:val="-1"/>
        </w:rPr>
        <w:t xml:space="preserve"> </w:t>
      </w:r>
      <w:r>
        <w:t>личную идентифи- кацию</w:t>
      </w:r>
      <w:r>
        <w:rPr>
          <w:spacing w:val="-18"/>
        </w:rPr>
        <w:t xml:space="preserve"> </w:t>
      </w:r>
      <w:r>
        <w:t>с</w:t>
      </w:r>
      <w:r>
        <w:rPr>
          <w:spacing w:val="-17"/>
        </w:rPr>
        <w:t xml:space="preserve"> </w:t>
      </w:r>
      <w:r>
        <w:t>историей</w:t>
      </w:r>
      <w:r>
        <w:rPr>
          <w:spacing w:val="-18"/>
        </w:rPr>
        <w:t xml:space="preserve"> </w:t>
      </w:r>
      <w:r>
        <w:t>своей</w:t>
      </w:r>
      <w:r>
        <w:rPr>
          <w:spacing w:val="-17"/>
        </w:rPr>
        <w:t xml:space="preserve"> </w:t>
      </w:r>
      <w:r>
        <w:t>страны</w:t>
      </w:r>
      <w:r>
        <w:rPr>
          <w:spacing w:val="-17"/>
        </w:rPr>
        <w:t xml:space="preserve"> </w:t>
      </w:r>
      <w:r>
        <w:t>музеи</w:t>
      </w:r>
      <w:r>
        <w:rPr>
          <w:spacing w:val="-16"/>
        </w:rPr>
        <w:t xml:space="preserve"> </w:t>
      </w:r>
      <w:r>
        <w:t>помогают</w:t>
      </w:r>
      <w:r>
        <w:rPr>
          <w:spacing w:val="-16"/>
        </w:rPr>
        <w:t xml:space="preserve"> </w:t>
      </w:r>
      <w:r>
        <w:t>молодому</w:t>
      </w:r>
      <w:r>
        <w:rPr>
          <w:spacing w:val="-18"/>
        </w:rPr>
        <w:t xml:space="preserve"> </w:t>
      </w:r>
      <w:r>
        <w:t>поколению</w:t>
      </w:r>
      <w:r>
        <w:rPr>
          <w:spacing w:val="-16"/>
        </w:rPr>
        <w:t xml:space="preserve"> </w:t>
      </w:r>
      <w:r>
        <w:rPr>
          <w:spacing w:val="-2"/>
        </w:rPr>
        <w:t>стать</w:t>
      </w:r>
    </w:p>
    <w:p w:rsidR="00C605CF" w:rsidRDefault="00C605CF">
      <w:pPr>
        <w:pStyle w:val="a3"/>
        <w:sectPr w:rsidR="00C605CF">
          <w:pgSz w:w="11910" w:h="16840"/>
          <w:pgMar w:top="1040" w:right="1275" w:bottom="940" w:left="992" w:header="0" w:footer="752" w:gutter="0"/>
          <w:cols w:space="720"/>
        </w:sectPr>
      </w:pPr>
    </w:p>
    <w:p w:rsidR="00C605CF" w:rsidRDefault="00D9135D">
      <w:pPr>
        <w:pStyle w:val="a3"/>
        <w:spacing w:before="68"/>
        <w:ind w:left="426" w:right="140" w:firstLine="0"/>
      </w:pPr>
      <w:r>
        <w:lastRenderedPageBreak/>
        <w:t>не</w:t>
      </w:r>
      <w:r>
        <w:rPr>
          <w:spacing w:val="-13"/>
        </w:rPr>
        <w:t xml:space="preserve"> </w:t>
      </w:r>
      <w:r>
        <w:t>только</w:t>
      </w:r>
      <w:r>
        <w:rPr>
          <w:spacing w:val="-16"/>
        </w:rPr>
        <w:t xml:space="preserve"> </w:t>
      </w:r>
      <w:r>
        <w:t>образованными,</w:t>
      </w:r>
      <w:r>
        <w:rPr>
          <w:spacing w:val="-14"/>
        </w:rPr>
        <w:t xml:space="preserve"> </w:t>
      </w:r>
      <w:r>
        <w:t>но</w:t>
      </w:r>
      <w:r>
        <w:rPr>
          <w:spacing w:val="-13"/>
        </w:rPr>
        <w:t xml:space="preserve"> </w:t>
      </w:r>
      <w:r>
        <w:t>и</w:t>
      </w:r>
      <w:r>
        <w:rPr>
          <w:spacing w:val="-16"/>
        </w:rPr>
        <w:t xml:space="preserve"> </w:t>
      </w:r>
      <w:r>
        <w:t>ответственными</w:t>
      </w:r>
      <w:r>
        <w:rPr>
          <w:spacing w:val="-14"/>
        </w:rPr>
        <w:t xml:space="preserve"> </w:t>
      </w:r>
      <w:r>
        <w:t>гражданами,</w:t>
      </w:r>
      <w:r>
        <w:rPr>
          <w:spacing w:val="-15"/>
        </w:rPr>
        <w:t xml:space="preserve"> </w:t>
      </w:r>
      <w:r>
        <w:t>готовыми</w:t>
      </w:r>
      <w:r>
        <w:rPr>
          <w:spacing w:val="-14"/>
        </w:rPr>
        <w:t xml:space="preserve"> </w:t>
      </w:r>
      <w:r>
        <w:t>слу- жить во благо своей Родины.</w:t>
      </w:r>
    </w:p>
    <w:p w:rsidR="00C605CF" w:rsidRDefault="00D9135D">
      <w:pPr>
        <w:spacing w:before="128"/>
        <w:ind w:left="3311"/>
        <w:jc w:val="both"/>
        <w:rPr>
          <w:b/>
          <w:sz w:val="26"/>
        </w:rPr>
      </w:pPr>
      <w:r>
        <w:rPr>
          <w:b/>
          <w:spacing w:val="-2"/>
          <w:sz w:val="26"/>
        </w:rPr>
        <w:t>Библиографический</w:t>
      </w:r>
      <w:r>
        <w:rPr>
          <w:b/>
          <w:spacing w:val="6"/>
          <w:sz w:val="26"/>
        </w:rPr>
        <w:t xml:space="preserve"> </w:t>
      </w:r>
      <w:r>
        <w:rPr>
          <w:b/>
          <w:spacing w:val="-2"/>
          <w:sz w:val="26"/>
        </w:rPr>
        <w:t>список</w:t>
      </w:r>
    </w:p>
    <w:p w:rsidR="00C605CF" w:rsidRDefault="00D9135D" w:rsidP="00D01A8B">
      <w:pPr>
        <w:pStyle w:val="a5"/>
        <w:numPr>
          <w:ilvl w:val="0"/>
          <w:numId w:val="1"/>
        </w:numPr>
        <w:tabs>
          <w:tab w:val="left" w:pos="1227"/>
        </w:tabs>
        <w:spacing w:before="111"/>
        <w:ind w:right="138" w:firstLine="566"/>
        <w:jc w:val="both"/>
        <w:rPr>
          <w:sz w:val="24"/>
        </w:rPr>
      </w:pPr>
      <w:r>
        <w:rPr>
          <w:sz w:val="24"/>
        </w:rPr>
        <w:t>Ушинский</w:t>
      </w:r>
      <w:r>
        <w:rPr>
          <w:spacing w:val="-10"/>
          <w:sz w:val="24"/>
        </w:rPr>
        <w:t xml:space="preserve"> </w:t>
      </w:r>
      <w:r>
        <w:rPr>
          <w:sz w:val="24"/>
        </w:rPr>
        <w:t>К.Д.</w:t>
      </w:r>
      <w:r>
        <w:rPr>
          <w:spacing w:val="-8"/>
          <w:sz w:val="24"/>
        </w:rPr>
        <w:t xml:space="preserve"> </w:t>
      </w:r>
      <w:r>
        <w:rPr>
          <w:sz w:val="24"/>
        </w:rPr>
        <w:t>О</w:t>
      </w:r>
      <w:r>
        <w:rPr>
          <w:spacing w:val="-9"/>
          <w:sz w:val="24"/>
        </w:rPr>
        <w:t xml:space="preserve"> </w:t>
      </w:r>
      <w:r>
        <w:rPr>
          <w:sz w:val="24"/>
        </w:rPr>
        <w:t>народности</w:t>
      </w:r>
      <w:r>
        <w:rPr>
          <w:spacing w:val="-7"/>
          <w:sz w:val="24"/>
        </w:rPr>
        <w:t xml:space="preserve"> </w:t>
      </w:r>
      <w:r>
        <w:rPr>
          <w:sz w:val="24"/>
        </w:rPr>
        <w:t>в</w:t>
      </w:r>
      <w:r>
        <w:rPr>
          <w:spacing w:val="-9"/>
          <w:sz w:val="24"/>
        </w:rPr>
        <w:t xml:space="preserve"> </w:t>
      </w:r>
      <w:r>
        <w:rPr>
          <w:sz w:val="24"/>
        </w:rPr>
        <w:t>общественном</w:t>
      </w:r>
      <w:r>
        <w:rPr>
          <w:spacing w:val="-10"/>
          <w:sz w:val="24"/>
        </w:rPr>
        <w:t xml:space="preserve"> </w:t>
      </w:r>
      <w:r>
        <w:rPr>
          <w:sz w:val="24"/>
        </w:rPr>
        <w:t>воспитании</w:t>
      </w:r>
      <w:r>
        <w:rPr>
          <w:spacing w:val="-10"/>
          <w:sz w:val="24"/>
        </w:rPr>
        <w:t xml:space="preserve"> </w:t>
      </w:r>
      <w:r>
        <w:rPr>
          <w:sz w:val="24"/>
        </w:rPr>
        <w:t>//</w:t>
      </w:r>
      <w:r>
        <w:rPr>
          <w:spacing w:val="-7"/>
          <w:sz w:val="24"/>
        </w:rPr>
        <w:t xml:space="preserve"> </w:t>
      </w:r>
      <w:r>
        <w:rPr>
          <w:sz w:val="24"/>
        </w:rPr>
        <w:t>Педагогические</w:t>
      </w:r>
      <w:r>
        <w:rPr>
          <w:spacing w:val="-9"/>
          <w:sz w:val="24"/>
        </w:rPr>
        <w:t xml:space="preserve"> </w:t>
      </w:r>
      <w:r>
        <w:rPr>
          <w:sz w:val="24"/>
        </w:rPr>
        <w:t>со- чинения: В 6 т. Т. 1. Москва: Педагогика, 1988. 253 с.</w:t>
      </w:r>
    </w:p>
    <w:p w:rsidR="00C605CF" w:rsidRDefault="00D9135D" w:rsidP="00D01A8B">
      <w:pPr>
        <w:pStyle w:val="a5"/>
        <w:numPr>
          <w:ilvl w:val="0"/>
          <w:numId w:val="1"/>
        </w:numPr>
        <w:tabs>
          <w:tab w:val="left" w:pos="1224"/>
        </w:tabs>
        <w:ind w:right="142" w:firstLine="566"/>
        <w:jc w:val="both"/>
        <w:rPr>
          <w:sz w:val="24"/>
        </w:rPr>
      </w:pPr>
      <w:r>
        <w:rPr>
          <w:sz w:val="24"/>
        </w:rPr>
        <w:t>Вырщиков</w:t>
      </w:r>
      <w:r>
        <w:rPr>
          <w:spacing w:val="-11"/>
          <w:sz w:val="24"/>
        </w:rPr>
        <w:t xml:space="preserve"> </w:t>
      </w:r>
      <w:r>
        <w:rPr>
          <w:sz w:val="24"/>
        </w:rPr>
        <w:t>А.Н.,</w:t>
      </w:r>
      <w:r>
        <w:rPr>
          <w:spacing w:val="-12"/>
          <w:sz w:val="24"/>
        </w:rPr>
        <w:t xml:space="preserve"> </w:t>
      </w:r>
      <w:r>
        <w:rPr>
          <w:sz w:val="24"/>
        </w:rPr>
        <w:t>Кусмарцев</w:t>
      </w:r>
      <w:r>
        <w:rPr>
          <w:spacing w:val="-12"/>
          <w:sz w:val="24"/>
        </w:rPr>
        <w:t xml:space="preserve"> </w:t>
      </w:r>
      <w:r>
        <w:rPr>
          <w:sz w:val="24"/>
        </w:rPr>
        <w:t>М.Б.</w:t>
      </w:r>
      <w:r>
        <w:rPr>
          <w:spacing w:val="-9"/>
          <w:sz w:val="24"/>
        </w:rPr>
        <w:t xml:space="preserve"> </w:t>
      </w:r>
      <w:r>
        <w:rPr>
          <w:sz w:val="24"/>
        </w:rPr>
        <w:t>Патриотическое</w:t>
      </w:r>
      <w:r>
        <w:rPr>
          <w:spacing w:val="-12"/>
          <w:sz w:val="24"/>
        </w:rPr>
        <w:t xml:space="preserve"> </w:t>
      </w:r>
      <w:r>
        <w:rPr>
          <w:sz w:val="24"/>
        </w:rPr>
        <w:t>воспитание</w:t>
      </w:r>
      <w:r>
        <w:rPr>
          <w:spacing w:val="-12"/>
          <w:sz w:val="24"/>
        </w:rPr>
        <w:t xml:space="preserve"> </w:t>
      </w:r>
      <w:r>
        <w:rPr>
          <w:sz w:val="24"/>
        </w:rPr>
        <w:t>молодежи</w:t>
      </w:r>
      <w:r>
        <w:rPr>
          <w:spacing w:val="-11"/>
          <w:sz w:val="24"/>
        </w:rPr>
        <w:t xml:space="preserve"> </w:t>
      </w:r>
      <w:r>
        <w:rPr>
          <w:sz w:val="24"/>
        </w:rPr>
        <w:t>в</w:t>
      </w:r>
      <w:r>
        <w:rPr>
          <w:spacing w:val="-11"/>
          <w:sz w:val="24"/>
        </w:rPr>
        <w:t xml:space="preserve"> </w:t>
      </w:r>
      <w:r>
        <w:rPr>
          <w:sz w:val="24"/>
        </w:rPr>
        <w:t>совре- менном российском обществе. Волгоград: НП ИПД «Авторское перо», 2006. 172 с.</w:t>
      </w:r>
    </w:p>
    <w:p w:rsidR="00C605CF" w:rsidRDefault="00D9135D" w:rsidP="00D01A8B">
      <w:pPr>
        <w:pStyle w:val="a5"/>
        <w:numPr>
          <w:ilvl w:val="0"/>
          <w:numId w:val="1"/>
        </w:numPr>
        <w:tabs>
          <w:tab w:val="left" w:pos="1304"/>
        </w:tabs>
        <w:ind w:right="136" w:firstLine="566"/>
        <w:jc w:val="both"/>
        <w:rPr>
          <w:sz w:val="24"/>
        </w:rPr>
      </w:pPr>
      <w:r>
        <w:rPr>
          <w:sz w:val="24"/>
        </w:rPr>
        <w:t>Гражданско-патриотическое воспитание обучающихся в период реализации ФГОС. Методические рекомендации / авт.-сост.: Паршина Т.Б., Корнеева Т. П. Пенза, 2016. 116 с.</w:t>
      </w:r>
    </w:p>
    <w:p w:rsidR="00C605CF" w:rsidRDefault="00D9135D" w:rsidP="00D01A8B">
      <w:pPr>
        <w:pStyle w:val="a5"/>
        <w:numPr>
          <w:ilvl w:val="0"/>
          <w:numId w:val="1"/>
        </w:numPr>
        <w:tabs>
          <w:tab w:val="left" w:pos="1236"/>
        </w:tabs>
        <w:ind w:right="137" w:firstLine="566"/>
        <w:jc w:val="both"/>
        <w:rPr>
          <w:sz w:val="24"/>
        </w:rPr>
      </w:pPr>
      <w:r>
        <w:rPr>
          <w:sz w:val="24"/>
        </w:rPr>
        <w:t>Крючкова Е.А. К вопросу о необходимости единой концепции школьного исто- рического образования в Российской Федерации // Наука и школа. 2020. № 5. С. 67–73.</w:t>
      </w:r>
    </w:p>
    <w:p w:rsidR="00C605CF" w:rsidRDefault="00D9135D" w:rsidP="00D01A8B">
      <w:pPr>
        <w:pStyle w:val="a5"/>
        <w:numPr>
          <w:ilvl w:val="0"/>
          <w:numId w:val="1"/>
        </w:numPr>
        <w:tabs>
          <w:tab w:val="left" w:pos="1236"/>
        </w:tabs>
        <w:ind w:right="137" w:firstLine="566"/>
        <w:jc w:val="both"/>
        <w:rPr>
          <w:sz w:val="24"/>
        </w:rPr>
      </w:pPr>
      <w:r>
        <w:rPr>
          <w:sz w:val="24"/>
        </w:rPr>
        <w:t>Письмо Минпросвещения России от 09.07.2020 N 06-735 «О направлении мето- дических рекомендаций о создании и функционировании структурных подразделений образовательных организаций, выполняющих учебно-воспитательные функции музей- ными средствами» URL https://</w:t>
      </w:r>
      <w:hyperlink r:id="rId10">
        <w:r>
          <w:rPr>
            <w:sz w:val="24"/>
          </w:rPr>
          <w:t>www.consultant.ru/document/cons_doc_LAW_363764/.</w:t>
        </w:r>
      </w:hyperlink>
      <w:r>
        <w:rPr>
          <w:sz w:val="24"/>
        </w:rPr>
        <w:t xml:space="preserve"> (дата обращения: 04.12.2025).</w:t>
      </w:r>
    </w:p>
    <w:p w:rsidR="00C605CF" w:rsidRDefault="00D9135D" w:rsidP="00D01A8B">
      <w:pPr>
        <w:pStyle w:val="a5"/>
        <w:numPr>
          <w:ilvl w:val="0"/>
          <w:numId w:val="1"/>
        </w:numPr>
        <w:tabs>
          <w:tab w:val="left" w:pos="1220"/>
        </w:tabs>
        <w:ind w:right="134" w:firstLine="566"/>
        <w:jc w:val="both"/>
        <w:rPr>
          <w:sz w:val="24"/>
        </w:rPr>
      </w:pPr>
      <w:r>
        <w:rPr>
          <w:sz w:val="24"/>
        </w:rPr>
        <w:t>Шабалина</w:t>
      </w:r>
      <w:r>
        <w:rPr>
          <w:spacing w:val="-15"/>
          <w:sz w:val="24"/>
        </w:rPr>
        <w:t xml:space="preserve"> </w:t>
      </w:r>
      <w:r>
        <w:rPr>
          <w:sz w:val="24"/>
        </w:rPr>
        <w:t>Е.П.,</w:t>
      </w:r>
      <w:r>
        <w:rPr>
          <w:spacing w:val="-15"/>
          <w:sz w:val="24"/>
        </w:rPr>
        <w:t xml:space="preserve"> </w:t>
      </w:r>
      <w:r>
        <w:rPr>
          <w:sz w:val="24"/>
        </w:rPr>
        <w:t>Виницкая</w:t>
      </w:r>
      <w:r>
        <w:rPr>
          <w:spacing w:val="-15"/>
          <w:sz w:val="24"/>
        </w:rPr>
        <w:t xml:space="preserve"> </w:t>
      </w:r>
      <w:r>
        <w:rPr>
          <w:sz w:val="24"/>
        </w:rPr>
        <w:t>Н.В.</w:t>
      </w:r>
      <w:r>
        <w:rPr>
          <w:spacing w:val="-15"/>
          <w:sz w:val="24"/>
        </w:rPr>
        <w:t xml:space="preserve"> </w:t>
      </w:r>
      <w:r>
        <w:rPr>
          <w:sz w:val="24"/>
        </w:rPr>
        <w:t>Музейная</w:t>
      </w:r>
      <w:r>
        <w:rPr>
          <w:spacing w:val="-15"/>
          <w:sz w:val="24"/>
        </w:rPr>
        <w:t xml:space="preserve"> </w:t>
      </w:r>
      <w:r>
        <w:rPr>
          <w:sz w:val="24"/>
        </w:rPr>
        <w:t>педагогика</w:t>
      </w:r>
      <w:r>
        <w:rPr>
          <w:spacing w:val="-15"/>
          <w:sz w:val="24"/>
        </w:rPr>
        <w:t xml:space="preserve"> </w:t>
      </w:r>
      <w:r>
        <w:rPr>
          <w:sz w:val="24"/>
        </w:rPr>
        <w:t>как</w:t>
      </w:r>
      <w:r>
        <w:rPr>
          <w:spacing w:val="-14"/>
          <w:sz w:val="24"/>
        </w:rPr>
        <w:t xml:space="preserve"> </w:t>
      </w:r>
      <w:r>
        <w:rPr>
          <w:sz w:val="24"/>
        </w:rPr>
        <w:t>способ</w:t>
      </w:r>
      <w:r>
        <w:rPr>
          <w:spacing w:val="-15"/>
          <w:sz w:val="24"/>
        </w:rPr>
        <w:t xml:space="preserve"> </w:t>
      </w:r>
      <w:r>
        <w:rPr>
          <w:sz w:val="24"/>
        </w:rPr>
        <w:t>реализации</w:t>
      </w:r>
      <w:r>
        <w:rPr>
          <w:spacing w:val="-14"/>
          <w:sz w:val="24"/>
        </w:rPr>
        <w:t xml:space="preserve"> </w:t>
      </w:r>
      <w:r>
        <w:rPr>
          <w:sz w:val="24"/>
        </w:rPr>
        <w:t>ком- петентностного</w:t>
      </w:r>
      <w:r>
        <w:rPr>
          <w:spacing w:val="-4"/>
          <w:sz w:val="24"/>
        </w:rPr>
        <w:t xml:space="preserve"> </w:t>
      </w:r>
      <w:r>
        <w:rPr>
          <w:sz w:val="24"/>
        </w:rPr>
        <w:t>подхода</w:t>
      </w:r>
      <w:r>
        <w:rPr>
          <w:spacing w:val="-3"/>
          <w:sz w:val="24"/>
        </w:rPr>
        <w:t xml:space="preserve"> </w:t>
      </w:r>
      <w:r>
        <w:rPr>
          <w:sz w:val="24"/>
        </w:rPr>
        <w:t>в</w:t>
      </w:r>
      <w:r>
        <w:rPr>
          <w:spacing w:val="-3"/>
          <w:sz w:val="24"/>
        </w:rPr>
        <w:t xml:space="preserve"> </w:t>
      </w:r>
      <w:r>
        <w:rPr>
          <w:sz w:val="24"/>
        </w:rPr>
        <w:t>обучении</w:t>
      </w:r>
      <w:r>
        <w:rPr>
          <w:spacing w:val="-1"/>
          <w:sz w:val="24"/>
        </w:rPr>
        <w:t xml:space="preserve"> </w:t>
      </w:r>
      <w:r>
        <w:rPr>
          <w:sz w:val="24"/>
        </w:rPr>
        <w:t>студентов</w:t>
      </w:r>
      <w:r>
        <w:rPr>
          <w:spacing w:val="-2"/>
          <w:sz w:val="24"/>
        </w:rPr>
        <w:t xml:space="preserve"> </w:t>
      </w:r>
      <w:r>
        <w:rPr>
          <w:sz w:val="24"/>
        </w:rPr>
        <w:t>гуманитарного</w:t>
      </w:r>
      <w:r>
        <w:rPr>
          <w:spacing w:val="-1"/>
          <w:sz w:val="24"/>
        </w:rPr>
        <w:t xml:space="preserve"> </w:t>
      </w:r>
      <w:r>
        <w:rPr>
          <w:sz w:val="24"/>
        </w:rPr>
        <w:t>профиля</w:t>
      </w:r>
      <w:r>
        <w:rPr>
          <w:spacing w:val="-2"/>
          <w:sz w:val="24"/>
        </w:rPr>
        <w:t xml:space="preserve"> </w:t>
      </w:r>
      <w:r>
        <w:rPr>
          <w:sz w:val="24"/>
        </w:rPr>
        <w:t>//</w:t>
      </w:r>
      <w:r>
        <w:rPr>
          <w:spacing w:val="-1"/>
          <w:sz w:val="24"/>
        </w:rPr>
        <w:t xml:space="preserve"> </w:t>
      </w:r>
      <w:r>
        <w:rPr>
          <w:sz w:val="24"/>
        </w:rPr>
        <w:t>Донецкие</w:t>
      </w:r>
      <w:r>
        <w:rPr>
          <w:spacing w:val="-3"/>
          <w:sz w:val="24"/>
        </w:rPr>
        <w:t xml:space="preserve"> </w:t>
      </w:r>
      <w:r>
        <w:rPr>
          <w:sz w:val="24"/>
        </w:rPr>
        <w:t>чте- ния</w:t>
      </w:r>
      <w:r>
        <w:rPr>
          <w:spacing w:val="-1"/>
          <w:sz w:val="24"/>
        </w:rPr>
        <w:t xml:space="preserve"> </w:t>
      </w:r>
      <w:r>
        <w:rPr>
          <w:sz w:val="24"/>
        </w:rPr>
        <w:t>–</w:t>
      </w:r>
      <w:r>
        <w:rPr>
          <w:spacing w:val="-1"/>
          <w:sz w:val="24"/>
        </w:rPr>
        <w:t xml:space="preserve"> </w:t>
      </w:r>
      <w:r>
        <w:rPr>
          <w:sz w:val="24"/>
        </w:rPr>
        <w:t>2025:</w:t>
      </w:r>
      <w:r>
        <w:rPr>
          <w:spacing w:val="-1"/>
          <w:sz w:val="24"/>
        </w:rPr>
        <w:t xml:space="preserve"> </w:t>
      </w:r>
      <w:r>
        <w:rPr>
          <w:sz w:val="24"/>
        </w:rPr>
        <w:t>образование,</w:t>
      </w:r>
      <w:r>
        <w:rPr>
          <w:spacing w:val="-1"/>
          <w:sz w:val="24"/>
        </w:rPr>
        <w:t xml:space="preserve"> </w:t>
      </w:r>
      <w:r>
        <w:rPr>
          <w:sz w:val="24"/>
        </w:rPr>
        <w:t>наука,</w:t>
      </w:r>
      <w:r>
        <w:rPr>
          <w:spacing w:val="-1"/>
          <w:sz w:val="24"/>
        </w:rPr>
        <w:t xml:space="preserve"> </w:t>
      </w:r>
      <w:r>
        <w:rPr>
          <w:sz w:val="24"/>
        </w:rPr>
        <w:t>инновации,</w:t>
      </w:r>
      <w:r>
        <w:rPr>
          <w:spacing w:val="-1"/>
          <w:sz w:val="24"/>
        </w:rPr>
        <w:t xml:space="preserve"> </w:t>
      </w:r>
      <w:r>
        <w:rPr>
          <w:sz w:val="24"/>
        </w:rPr>
        <w:t>культура</w:t>
      </w:r>
      <w:r>
        <w:rPr>
          <w:spacing w:val="-2"/>
          <w:sz w:val="24"/>
        </w:rPr>
        <w:t xml:space="preserve"> </w:t>
      </w:r>
      <w:r>
        <w:rPr>
          <w:sz w:val="24"/>
        </w:rPr>
        <w:t>и вызовы</w:t>
      </w:r>
      <w:r>
        <w:rPr>
          <w:spacing w:val="-2"/>
          <w:sz w:val="24"/>
        </w:rPr>
        <w:t xml:space="preserve"> </w:t>
      </w:r>
      <w:r>
        <w:rPr>
          <w:sz w:val="24"/>
        </w:rPr>
        <w:t>современности: Матери- алы X Международной научной конференции, посвященной 60-летию создания Донец- кого</w:t>
      </w:r>
      <w:r>
        <w:rPr>
          <w:spacing w:val="-8"/>
          <w:sz w:val="24"/>
        </w:rPr>
        <w:t xml:space="preserve"> </w:t>
      </w:r>
      <w:r>
        <w:rPr>
          <w:sz w:val="24"/>
        </w:rPr>
        <w:t>научного</w:t>
      </w:r>
      <w:r>
        <w:rPr>
          <w:spacing w:val="-8"/>
          <w:sz w:val="24"/>
        </w:rPr>
        <w:t xml:space="preserve"> </w:t>
      </w:r>
      <w:r>
        <w:rPr>
          <w:sz w:val="24"/>
        </w:rPr>
        <w:t>центра</w:t>
      </w:r>
      <w:r>
        <w:rPr>
          <w:spacing w:val="-9"/>
          <w:sz w:val="24"/>
        </w:rPr>
        <w:t xml:space="preserve"> </w:t>
      </w:r>
      <w:r>
        <w:rPr>
          <w:sz w:val="24"/>
        </w:rPr>
        <w:t>(Донецк,</w:t>
      </w:r>
      <w:r>
        <w:rPr>
          <w:spacing w:val="-9"/>
          <w:sz w:val="24"/>
        </w:rPr>
        <w:t xml:space="preserve"> </w:t>
      </w:r>
      <w:r>
        <w:rPr>
          <w:sz w:val="24"/>
        </w:rPr>
        <w:t>5-7</w:t>
      </w:r>
      <w:r>
        <w:rPr>
          <w:spacing w:val="-9"/>
          <w:sz w:val="24"/>
        </w:rPr>
        <w:t xml:space="preserve"> </w:t>
      </w:r>
      <w:r>
        <w:rPr>
          <w:sz w:val="24"/>
        </w:rPr>
        <w:t>ноября</w:t>
      </w:r>
      <w:r>
        <w:rPr>
          <w:spacing w:val="-8"/>
          <w:sz w:val="24"/>
        </w:rPr>
        <w:t xml:space="preserve"> </w:t>
      </w:r>
      <w:r>
        <w:rPr>
          <w:sz w:val="24"/>
        </w:rPr>
        <w:t>2025</w:t>
      </w:r>
      <w:r>
        <w:rPr>
          <w:spacing w:val="-9"/>
          <w:sz w:val="24"/>
        </w:rPr>
        <w:t xml:space="preserve"> </w:t>
      </w:r>
      <w:r>
        <w:rPr>
          <w:sz w:val="24"/>
        </w:rPr>
        <w:t>г.).</w:t>
      </w:r>
      <w:r>
        <w:rPr>
          <w:spacing w:val="-9"/>
          <w:sz w:val="24"/>
        </w:rPr>
        <w:t xml:space="preserve"> </w:t>
      </w:r>
      <w:r>
        <w:rPr>
          <w:sz w:val="24"/>
        </w:rPr>
        <w:t>Т.</w:t>
      </w:r>
      <w:r>
        <w:rPr>
          <w:spacing w:val="-9"/>
          <w:sz w:val="24"/>
        </w:rPr>
        <w:t xml:space="preserve"> </w:t>
      </w:r>
      <w:r>
        <w:rPr>
          <w:sz w:val="24"/>
        </w:rPr>
        <w:t>6:</w:t>
      </w:r>
      <w:r>
        <w:rPr>
          <w:spacing w:val="-8"/>
          <w:sz w:val="24"/>
        </w:rPr>
        <w:t xml:space="preserve"> </w:t>
      </w:r>
      <w:r>
        <w:rPr>
          <w:sz w:val="24"/>
        </w:rPr>
        <w:t>Педагогические</w:t>
      </w:r>
      <w:r>
        <w:rPr>
          <w:spacing w:val="-10"/>
          <w:sz w:val="24"/>
        </w:rPr>
        <w:t xml:space="preserve"> </w:t>
      </w:r>
      <w:r>
        <w:rPr>
          <w:sz w:val="24"/>
        </w:rPr>
        <w:t>науки.</w:t>
      </w:r>
      <w:r>
        <w:rPr>
          <w:spacing w:val="-9"/>
          <w:sz w:val="24"/>
        </w:rPr>
        <w:t xml:space="preserve"> </w:t>
      </w:r>
      <w:r>
        <w:rPr>
          <w:sz w:val="24"/>
        </w:rPr>
        <w:t>Ч.</w:t>
      </w:r>
      <w:r>
        <w:rPr>
          <w:spacing w:val="-9"/>
          <w:sz w:val="24"/>
        </w:rPr>
        <w:t xml:space="preserve"> </w:t>
      </w:r>
      <w:r>
        <w:rPr>
          <w:sz w:val="24"/>
        </w:rPr>
        <w:t>1</w:t>
      </w:r>
      <w:r>
        <w:rPr>
          <w:spacing w:val="-9"/>
          <w:sz w:val="24"/>
        </w:rPr>
        <w:t xml:space="preserve"> </w:t>
      </w:r>
      <w:r>
        <w:rPr>
          <w:sz w:val="24"/>
        </w:rPr>
        <w:t>/</w:t>
      </w:r>
      <w:r>
        <w:rPr>
          <w:spacing w:val="-8"/>
          <w:sz w:val="24"/>
        </w:rPr>
        <w:t xml:space="preserve"> </w:t>
      </w:r>
      <w:r>
        <w:rPr>
          <w:sz w:val="24"/>
        </w:rPr>
        <w:t>под общей редакцией проф. С.В. Беспаловой. Донецк: Изд-во ДонГУ, 2024. С. 38–40.</w:t>
      </w:r>
    </w:p>
    <w:p w:rsidR="00C605CF" w:rsidRDefault="00D9135D" w:rsidP="00D01A8B">
      <w:pPr>
        <w:pStyle w:val="a5"/>
        <w:numPr>
          <w:ilvl w:val="0"/>
          <w:numId w:val="1"/>
        </w:numPr>
        <w:tabs>
          <w:tab w:val="left" w:pos="1241"/>
        </w:tabs>
        <w:spacing w:before="1"/>
        <w:ind w:right="139" w:firstLine="566"/>
        <w:jc w:val="both"/>
        <w:rPr>
          <w:sz w:val="24"/>
        </w:rPr>
      </w:pPr>
      <w:r>
        <w:rPr>
          <w:sz w:val="24"/>
        </w:rPr>
        <w:t>Виницкая Н.В., Шабалина Е.П. Опыт использования музейной технологии обу- чения как средства развития поликультурной компетентности студентов // Мир науки, культуры, образования. 2024. № 1[104]. С. 216–218.</w:t>
      </w:r>
    </w:p>
    <w:p w:rsidR="00C605CF" w:rsidRDefault="00D9135D" w:rsidP="00D01A8B">
      <w:pPr>
        <w:pStyle w:val="a5"/>
        <w:numPr>
          <w:ilvl w:val="0"/>
          <w:numId w:val="1"/>
        </w:numPr>
        <w:tabs>
          <w:tab w:val="left" w:pos="1258"/>
        </w:tabs>
        <w:ind w:right="138" w:firstLine="566"/>
        <w:jc w:val="both"/>
        <w:rPr>
          <w:sz w:val="24"/>
        </w:rPr>
      </w:pPr>
      <w:r>
        <w:rPr>
          <w:sz w:val="24"/>
        </w:rPr>
        <w:t>Шабалина Е.П., Виницкая Н.В. Профессиональная подготовка специалистов в рамках</w:t>
      </w:r>
      <w:r>
        <w:rPr>
          <w:spacing w:val="-9"/>
          <w:sz w:val="24"/>
        </w:rPr>
        <w:t xml:space="preserve"> </w:t>
      </w:r>
      <w:r>
        <w:rPr>
          <w:sz w:val="24"/>
        </w:rPr>
        <w:t>культурно-познавательного</w:t>
      </w:r>
      <w:r>
        <w:rPr>
          <w:spacing w:val="-11"/>
          <w:sz w:val="24"/>
        </w:rPr>
        <w:t xml:space="preserve"> </w:t>
      </w:r>
      <w:r>
        <w:rPr>
          <w:sz w:val="24"/>
        </w:rPr>
        <w:t>туризма</w:t>
      </w:r>
      <w:r>
        <w:rPr>
          <w:spacing w:val="-13"/>
          <w:sz w:val="24"/>
        </w:rPr>
        <w:t xml:space="preserve"> </w:t>
      </w:r>
      <w:r>
        <w:rPr>
          <w:sz w:val="24"/>
        </w:rPr>
        <w:t>//</w:t>
      </w:r>
      <w:r>
        <w:rPr>
          <w:spacing w:val="-10"/>
          <w:sz w:val="24"/>
        </w:rPr>
        <w:t xml:space="preserve"> </w:t>
      </w:r>
      <w:r>
        <w:rPr>
          <w:sz w:val="24"/>
        </w:rPr>
        <w:t>Вестник</w:t>
      </w:r>
      <w:r>
        <w:rPr>
          <w:spacing w:val="-10"/>
          <w:sz w:val="24"/>
        </w:rPr>
        <w:t xml:space="preserve"> </w:t>
      </w:r>
      <w:r>
        <w:rPr>
          <w:sz w:val="24"/>
        </w:rPr>
        <w:t>Луганского</w:t>
      </w:r>
      <w:r>
        <w:rPr>
          <w:spacing w:val="-11"/>
          <w:sz w:val="24"/>
        </w:rPr>
        <w:t xml:space="preserve"> </w:t>
      </w:r>
      <w:r>
        <w:rPr>
          <w:sz w:val="24"/>
        </w:rPr>
        <w:t>государственного</w:t>
      </w:r>
      <w:r>
        <w:rPr>
          <w:spacing w:val="-11"/>
          <w:sz w:val="24"/>
        </w:rPr>
        <w:t xml:space="preserve"> </w:t>
      </w:r>
      <w:r>
        <w:rPr>
          <w:sz w:val="24"/>
        </w:rPr>
        <w:t>пе- дагогического</w:t>
      </w:r>
      <w:r>
        <w:rPr>
          <w:spacing w:val="-4"/>
          <w:sz w:val="24"/>
        </w:rPr>
        <w:t xml:space="preserve"> </w:t>
      </w:r>
      <w:r>
        <w:rPr>
          <w:sz w:val="24"/>
        </w:rPr>
        <w:t>университета</w:t>
      </w:r>
      <w:r>
        <w:rPr>
          <w:spacing w:val="-5"/>
          <w:sz w:val="24"/>
        </w:rPr>
        <w:t xml:space="preserve"> </w:t>
      </w:r>
      <w:r>
        <w:rPr>
          <w:sz w:val="24"/>
        </w:rPr>
        <w:t>:</w:t>
      </w:r>
      <w:r>
        <w:rPr>
          <w:spacing w:val="-5"/>
          <w:sz w:val="24"/>
        </w:rPr>
        <w:t xml:space="preserve"> </w:t>
      </w:r>
      <w:r>
        <w:rPr>
          <w:sz w:val="24"/>
        </w:rPr>
        <w:t>сб.</w:t>
      </w:r>
      <w:r>
        <w:rPr>
          <w:spacing w:val="-9"/>
          <w:sz w:val="24"/>
        </w:rPr>
        <w:t xml:space="preserve"> </w:t>
      </w:r>
      <w:r>
        <w:rPr>
          <w:sz w:val="24"/>
        </w:rPr>
        <w:t>науч.</w:t>
      </w:r>
      <w:r>
        <w:rPr>
          <w:spacing w:val="-7"/>
          <w:sz w:val="24"/>
        </w:rPr>
        <w:t xml:space="preserve"> </w:t>
      </w:r>
      <w:r>
        <w:rPr>
          <w:sz w:val="24"/>
        </w:rPr>
        <w:t>тр.</w:t>
      </w:r>
      <w:r>
        <w:rPr>
          <w:spacing w:val="-5"/>
          <w:sz w:val="24"/>
        </w:rPr>
        <w:t xml:space="preserve"> </w:t>
      </w:r>
      <w:r>
        <w:rPr>
          <w:sz w:val="24"/>
        </w:rPr>
        <w:t>Серия</w:t>
      </w:r>
      <w:r>
        <w:rPr>
          <w:spacing w:val="-3"/>
          <w:sz w:val="24"/>
        </w:rPr>
        <w:t xml:space="preserve"> </w:t>
      </w:r>
      <w:r>
        <w:rPr>
          <w:sz w:val="24"/>
        </w:rPr>
        <w:t>«Педагогические</w:t>
      </w:r>
      <w:r>
        <w:rPr>
          <w:spacing w:val="-7"/>
          <w:sz w:val="24"/>
        </w:rPr>
        <w:t xml:space="preserve"> </w:t>
      </w:r>
      <w:r>
        <w:rPr>
          <w:sz w:val="24"/>
        </w:rPr>
        <w:t>науки.</w:t>
      </w:r>
      <w:r>
        <w:rPr>
          <w:spacing w:val="-5"/>
          <w:sz w:val="24"/>
        </w:rPr>
        <w:t xml:space="preserve"> </w:t>
      </w:r>
      <w:r>
        <w:rPr>
          <w:spacing w:val="-2"/>
          <w:sz w:val="24"/>
        </w:rPr>
        <w:t>Образование».</w:t>
      </w:r>
    </w:p>
    <w:p w:rsidR="00C605CF" w:rsidRDefault="00D9135D">
      <w:pPr>
        <w:ind w:left="426"/>
        <w:jc w:val="both"/>
        <w:rPr>
          <w:sz w:val="24"/>
        </w:rPr>
      </w:pPr>
      <w:r>
        <w:rPr>
          <w:sz w:val="24"/>
        </w:rPr>
        <w:t>№</w:t>
      </w:r>
      <w:r>
        <w:rPr>
          <w:spacing w:val="-2"/>
          <w:sz w:val="24"/>
        </w:rPr>
        <w:t xml:space="preserve"> </w:t>
      </w:r>
      <w:r>
        <w:rPr>
          <w:sz w:val="24"/>
        </w:rPr>
        <w:t xml:space="preserve">3(128). Луганск : Издательство ЛГПУ, 2025. С. </w:t>
      </w:r>
      <w:r>
        <w:rPr>
          <w:spacing w:val="-2"/>
          <w:sz w:val="24"/>
        </w:rPr>
        <w:t>32–40.</w:t>
      </w:r>
    </w:p>
    <w:p w:rsidR="00C605CF" w:rsidRDefault="00C605CF">
      <w:pPr>
        <w:pStyle w:val="a3"/>
        <w:spacing w:before="166"/>
        <w:ind w:left="0" w:right="0" w:firstLine="0"/>
        <w:jc w:val="left"/>
        <w:rPr>
          <w:sz w:val="20"/>
        </w:rPr>
      </w:pPr>
    </w:p>
    <w:p w:rsidR="00C605CF" w:rsidRDefault="00C605CF">
      <w:pPr>
        <w:pStyle w:val="a3"/>
        <w:jc w:val="left"/>
        <w:rPr>
          <w:sz w:val="20"/>
        </w:rPr>
        <w:sectPr w:rsidR="00C605CF">
          <w:pgSz w:w="11910" w:h="16840"/>
          <w:pgMar w:top="1040" w:right="1275" w:bottom="980" w:left="992" w:header="0" w:footer="799" w:gutter="0"/>
          <w:cols w:space="720"/>
        </w:sectPr>
      </w:pPr>
    </w:p>
    <w:p w:rsidR="00C605CF" w:rsidRDefault="00C605CF">
      <w:pPr>
        <w:pStyle w:val="a3"/>
      </w:pPr>
    </w:p>
    <w:p w:rsidR="00C605CF" w:rsidRDefault="00D9135D">
      <w:pPr>
        <w:pStyle w:val="Heading3"/>
        <w:spacing w:before="71"/>
        <w:ind w:left="703" w:right="842"/>
        <w:jc w:val="center"/>
      </w:pPr>
      <w:r>
        <w:rPr>
          <w:spacing w:val="-2"/>
        </w:rPr>
        <w:t>Содержание</w:t>
      </w:r>
    </w:p>
    <w:p w:rsidR="00C605CF" w:rsidRDefault="00D9135D">
      <w:pPr>
        <w:tabs>
          <w:tab w:val="left" w:leader="dot" w:pos="9083"/>
        </w:tabs>
        <w:spacing w:before="118"/>
        <w:ind w:left="426" w:right="291" w:hanging="284"/>
        <w:rPr>
          <w:sz w:val="24"/>
        </w:rPr>
      </w:pPr>
      <w:r>
        <w:rPr>
          <w:i/>
          <w:sz w:val="24"/>
        </w:rPr>
        <w:t>Акопьянц А. С</w:t>
      </w:r>
      <w:r>
        <w:rPr>
          <w:sz w:val="24"/>
        </w:rPr>
        <w:t xml:space="preserve">., </w:t>
      </w:r>
      <w:r>
        <w:rPr>
          <w:i/>
          <w:sz w:val="24"/>
        </w:rPr>
        <w:t>Макарова И. В</w:t>
      </w:r>
      <w:r>
        <w:rPr>
          <w:sz w:val="24"/>
        </w:rPr>
        <w:t>. Историческая память о Великой Отечественной войне (по материалам социологического опроса студентов новосибирских вузов)</w:t>
      </w:r>
      <w:r>
        <w:rPr>
          <w:sz w:val="24"/>
        </w:rPr>
        <w:tab/>
      </w:r>
      <w:r>
        <w:rPr>
          <w:spacing w:val="-10"/>
          <w:sz w:val="24"/>
        </w:rPr>
        <w:t>3</w:t>
      </w:r>
    </w:p>
    <w:p w:rsidR="00C605CF" w:rsidRDefault="00D9135D">
      <w:pPr>
        <w:tabs>
          <w:tab w:val="left" w:leader="dot" w:pos="8963"/>
        </w:tabs>
        <w:ind w:left="426" w:right="291" w:hanging="284"/>
        <w:rPr>
          <w:sz w:val="24"/>
        </w:rPr>
      </w:pPr>
      <w:r>
        <w:rPr>
          <w:i/>
          <w:sz w:val="24"/>
        </w:rPr>
        <w:t>Арутюнян К. С</w:t>
      </w:r>
      <w:r>
        <w:rPr>
          <w:sz w:val="24"/>
        </w:rPr>
        <w:t>. Социально-философский подход к трансляции духовно-нравственных ценностей в современной системе высшего образования</w:t>
      </w:r>
      <w:r>
        <w:rPr>
          <w:sz w:val="24"/>
        </w:rPr>
        <w:tab/>
      </w:r>
      <w:r>
        <w:rPr>
          <w:spacing w:val="-6"/>
          <w:sz w:val="24"/>
        </w:rPr>
        <w:t>13</w:t>
      </w:r>
    </w:p>
    <w:p w:rsidR="00C605CF" w:rsidRDefault="00D9135D">
      <w:pPr>
        <w:ind w:left="143"/>
        <w:rPr>
          <w:sz w:val="24"/>
        </w:rPr>
      </w:pPr>
      <w:r>
        <w:rPr>
          <w:i/>
          <w:sz w:val="24"/>
        </w:rPr>
        <w:t>Балахнин</w:t>
      </w:r>
      <w:r>
        <w:rPr>
          <w:i/>
          <w:spacing w:val="-2"/>
          <w:sz w:val="24"/>
        </w:rPr>
        <w:t xml:space="preserve"> </w:t>
      </w:r>
      <w:r>
        <w:rPr>
          <w:i/>
          <w:sz w:val="24"/>
        </w:rPr>
        <w:t>В.</w:t>
      </w:r>
      <w:r>
        <w:rPr>
          <w:i/>
          <w:spacing w:val="-3"/>
          <w:sz w:val="24"/>
        </w:rPr>
        <w:t xml:space="preserve"> </w:t>
      </w:r>
      <w:r>
        <w:rPr>
          <w:i/>
          <w:sz w:val="24"/>
        </w:rPr>
        <w:t>В.</w:t>
      </w:r>
      <w:r>
        <w:rPr>
          <w:i/>
          <w:spacing w:val="-4"/>
          <w:sz w:val="24"/>
        </w:rPr>
        <w:t xml:space="preserve"> </w:t>
      </w:r>
      <w:r>
        <w:rPr>
          <w:sz w:val="24"/>
        </w:rPr>
        <w:t>Некоторые</w:t>
      </w:r>
      <w:r>
        <w:rPr>
          <w:spacing w:val="-4"/>
          <w:sz w:val="24"/>
        </w:rPr>
        <w:t xml:space="preserve"> </w:t>
      </w:r>
      <w:r>
        <w:rPr>
          <w:sz w:val="24"/>
        </w:rPr>
        <w:t>актуальные</w:t>
      </w:r>
      <w:r>
        <w:rPr>
          <w:spacing w:val="-5"/>
          <w:sz w:val="24"/>
        </w:rPr>
        <w:t xml:space="preserve"> </w:t>
      </w:r>
      <w:r>
        <w:rPr>
          <w:sz w:val="24"/>
        </w:rPr>
        <w:t>дополнения</w:t>
      </w:r>
      <w:r>
        <w:rPr>
          <w:spacing w:val="-2"/>
          <w:sz w:val="24"/>
        </w:rPr>
        <w:t xml:space="preserve"> </w:t>
      </w:r>
      <w:r>
        <w:rPr>
          <w:sz w:val="24"/>
        </w:rPr>
        <w:t>по</w:t>
      </w:r>
      <w:r>
        <w:rPr>
          <w:spacing w:val="-6"/>
          <w:sz w:val="24"/>
        </w:rPr>
        <w:t xml:space="preserve"> </w:t>
      </w:r>
      <w:r>
        <w:rPr>
          <w:sz w:val="24"/>
        </w:rPr>
        <w:t>теме</w:t>
      </w:r>
      <w:r>
        <w:rPr>
          <w:spacing w:val="-1"/>
          <w:sz w:val="24"/>
        </w:rPr>
        <w:t xml:space="preserve"> </w:t>
      </w:r>
      <w:r>
        <w:rPr>
          <w:sz w:val="24"/>
        </w:rPr>
        <w:t>«Политическая</w:t>
      </w:r>
      <w:r>
        <w:rPr>
          <w:spacing w:val="-2"/>
          <w:sz w:val="24"/>
        </w:rPr>
        <w:t xml:space="preserve"> элита»</w:t>
      </w:r>
    </w:p>
    <w:p w:rsidR="00C605CF" w:rsidRDefault="00D9135D">
      <w:pPr>
        <w:tabs>
          <w:tab w:val="left" w:leader="dot" w:pos="8963"/>
        </w:tabs>
        <w:ind w:left="426"/>
        <w:rPr>
          <w:sz w:val="24"/>
        </w:rPr>
      </w:pPr>
      <w:r>
        <w:rPr>
          <w:sz w:val="24"/>
        </w:rPr>
        <w:t>в</w:t>
      </w:r>
      <w:r>
        <w:rPr>
          <w:spacing w:val="-3"/>
          <w:sz w:val="24"/>
        </w:rPr>
        <w:t xml:space="preserve"> </w:t>
      </w:r>
      <w:r>
        <w:rPr>
          <w:sz w:val="24"/>
        </w:rPr>
        <w:t>рамках</w:t>
      </w:r>
      <w:r>
        <w:rPr>
          <w:spacing w:val="-1"/>
          <w:sz w:val="24"/>
        </w:rPr>
        <w:t xml:space="preserve"> </w:t>
      </w:r>
      <w:r>
        <w:rPr>
          <w:sz w:val="24"/>
        </w:rPr>
        <w:t>вузовского</w:t>
      </w:r>
      <w:r>
        <w:rPr>
          <w:spacing w:val="-1"/>
          <w:sz w:val="24"/>
        </w:rPr>
        <w:t xml:space="preserve"> </w:t>
      </w:r>
      <w:r>
        <w:rPr>
          <w:sz w:val="24"/>
        </w:rPr>
        <w:t>курса</w:t>
      </w:r>
      <w:r>
        <w:rPr>
          <w:spacing w:val="-3"/>
          <w:sz w:val="24"/>
        </w:rPr>
        <w:t xml:space="preserve"> </w:t>
      </w:r>
      <w:r>
        <w:rPr>
          <w:spacing w:val="-2"/>
          <w:sz w:val="24"/>
        </w:rPr>
        <w:t>политологии</w:t>
      </w:r>
      <w:r>
        <w:rPr>
          <w:sz w:val="24"/>
        </w:rPr>
        <w:tab/>
      </w:r>
      <w:r>
        <w:rPr>
          <w:spacing w:val="-5"/>
          <w:sz w:val="24"/>
        </w:rPr>
        <w:t>17</w:t>
      </w:r>
    </w:p>
    <w:p w:rsidR="00C605CF" w:rsidRDefault="00D9135D">
      <w:pPr>
        <w:tabs>
          <w:tab w:val="left" w:leader="dot" w:pos="8963"/>
        </w:tabs>
        <w:ind w:left="426" w:right="291" w:hanging="284"/>
        <w:rPr>
          <w:sz w:val="24"/>
        </w:rPr>
      </w:pPr>
      <w:r>
        <w:rPr>
          <w:i/>
          <w:sz w:val="24"/>
        </w:rPr>
        <w:t xml:space="preserve">Балахнина М. В. </w:t>
      </w:r>
      <w:r>
        <w:rPr>
          <w:sz w:val="24"/>
        </w:rPr>
        <w:t>Иностранная литература как один из источников в преподавании вузовского курса истории России X – начала XX вв</w:t>
      </w:r>
      <w:r>
        <w:rPr>
          <w:sz w:val="24"/>
        </w:rPr>
        <w:tab/>
      </w:r>
      <w:r>
        <w:rPr>
          <w:spacing w:val="-6"/>
          <w:sz w:val="24"/>
        </w:rPr>
        <w:t>22</w:t>
      </w:r>
    </w:p>
    <w:p w:rsidR="00C605CF" w:rsidRDefault="00D9135D">
      <w:pPr>
        <w:tabs>
          <w:tab w:val="left" w:leader="dot" w:pos="8963"/>
        </w:tabs>
        <w:ind w:left="426" w:right="291" w:hanging="284"/>
        <w:rPr>
          <w:sz w:val="24"/>
        </w:rPr>
      </w:pPr>
      <w:r>
        <w:rPr>
          <w:i/>
          <w:sz w:val="24"/>
        </w:rPr>
        <w:t>Баршацкая Е. А</w:t>
      </w:r>
      <w:r>
        <w:rPr>
          <w:sz w:val="24"/>
        </w:rPr>
        <w:t>. Формирование профессиональных и нравственных ценностей в вузе через игровые технологии</w:t>
      </w:r>
      <w:r>
        <w:rPr>
          <w:sz w:val="24"/>
        </w:rPr>
        <w:tab/>
      </w:r>
      <w:r>
        <w:rPr>
          <w:spacing w:val="-6"/>
          <w:sz w:val="24"/>
        </w:rPr>
        <w:t>28</w:t>
      </w:r>
    </w:p>
    <w:p w:rsidR="00C605CF" w:rsidRDefault="00D9135D">
      <w:pPr>
        <w:tabs>
          <w:tab w:val="left" w:leader="dot" w:pos="8963"/>
        </w:tabs>
        <w:ind w:left="426" w:right="291" w:hanging="284"/>
        <w:rPr>
          <w:sz w:val="24"/>
        </w:rPr>
      </w:pPr>
      <w:r>
        <w:rPr>
          <w:i/>
          <w:sz w:val="24"/>
        </w:rPr>
        <w:t>Бегенджов А. К</w:t>
      </w:r>
      <w:r>
        <w:rPr>
          <w:sz w:val="24"/>
        </w:rPr>
        <w:t xml:space="preserve">., </w:t>
      </w:r>
      <w:r>
        <w:rPr>
          <w:i/>
          <w:sz w:val="24"/>
        </w:rPr>
        <w:t xml:space="preserve">Балтаева С. А. </w:t>
      </w:r>
      <w:r>
        <w:rPr>
          <w:sz w:val="24"/>
        </w:rPr>
        <w:t>Роль преподавателя в формировании системы ценностей студентов в современной высшей школе</w:t>
      </w:r>
      <w:r>
        <w:rPr>
          <w:sz w:val="24"/>
        </w:rPr>
        <w:tab/>
      </w:r>
      <w:r>
        <w:rPr>
          <w:spacing w:val="-6"/>
          <w:sz w:val="24"/>
        </w:rPr>
        <w:t>36</w:t>
      </w:r>
    </w:p>
    <w:p w:rsidR="00C605CF" w:rsidRDefault="00D9135D">
      <w:pPr>
        <w:tabs>
          <w:tab w:val="left" w:leader="dot" w:pos="8963"/>
        </w:tabs>
        <w:ind w:left="426" w:right="291" w:hanging="284"/>
        <w:rPr>
          <w:sz w:val="24"/>
        </w:rPr>
      </w:pPr>
      <w:r>
        <w:rPr>
          <w:i/>
          <w:sz w:val="24"/>
        </w:rPr>
        <w:t xml:space="preserve">Беселия А. О. </w:t>
      </w:r>
      <w:r>
        <w:rPr>
          <w:sz w:val="24"/>
        </w:rPr>
        <w:t xml:space="preserve">Принципы психологической подготовки преподавателей английского языка к развитию межкультурной коммуникации у студентов экономического </w:t>
      </w:r>
      <w:r>
        <w:rPr>
          <w:spacing w:val="-2"/>
          <w:sz w:val="24"/>
        </w:rPr>
        <w:t>отделения</w:t>
      </w:r>
      <w:r>
        <w:rPr>
          <w:sz w:val="24"/>
        </w:rPr>
        <w:tab/>
      </w:r>
      <w:r>
        <w:rPr>
          <w:spacing w:val="-6"/>
          <w:sz w:val="24"/>
        </w:rPr>
        <w:t>38</w:t>
      </w:r>
    </w:p>
    <w:p w:rsidR="00C605CF" w:rsidRDefault="00D9135D">
      <w:pPr>
        <w:spacing w:line="275" w:lineRule="exact"/>
        <w:ind w:left="143"/>
        <w:rPr>
          <w:sz w:val="24"/>
        </w:rPr>
      </w:pPr>
      <w:r>
        <w:rPr>
          <w:i/>
          <w:sz w:val="24"/>
        </w:rPr>
        <w:t>Ван</w:t>
      </w:r>
      <w:r>
        <w:rPr>
          <w:i/>
          <w:spacing w:val="-3"/>
          <w:sz w:val="24"/>
        </w:rPr>
        <w:t xml:space="preserve"> </w:t>
      </w:r>
      <w:r>
        <w:rPr>
          <w:i/>
          <w:sz w:val="24"/>
        </w:rPr>
        <w:t>Юань.</w:t>
      </w:r>
      <w:r>
        <w:rPr>
          <w:i/>
          <w:spacing w:val="-2"/>
          <w:sz w:val="24"/>
        </w:rPr>
        <w:t xml:space="preserve"> </w:t>
      </w:r>
      <w:r>
        <w:rPr>
          <w:sz w:val="24"/>
        </w:rPr>
        <w:t>Влияние</w:t>
      </w:r>
      <w:r>
        <w:rPr>
          <w:spacing w:val="-2"/>
          <w:sz w:val="24"/>
        </w:rPr>
        <w:t xml:space="preserve"> </w:t>
      </w:r>
      <w:r>
        <w:rPr>
          <w:sz w:val="24"/>
        </w:rPr>
        <w:t>цифровых технологий</w:t>
      </w:r>
      <w:r>
        <w:rPr>
          <w:spacing w:val="-4"/>
          <w:sz w:val="24"/>
        </w:rPr>
        <w:t xml:space="preserve"> </w:t>
      </w:r>
      <w:r>
        <w:rPr>
          <w:sz w:val="24"/>
        </w:rPr>
        <w:t>на</w:t>
      </w:r>
      <w:r>
        <w:rPr>
          <w:spacing w:val="-2"/>
          <w:sz w:val="24"/>
        </w:rPr>
        <w:t xml:space="preserve"> </w:t>
      </w:r>
      <w:r>
        <w:rPr>
          <w:sz w:val="24"/>
        </w:rPr>
        <w:t>развитие</w:t>
      </w:r>
      <w:r>
        <w:rPr>
          <w:spacing w:val="-2"/>
          <w:sz w:val="24"/>
        </w:rPr>
        <w:t xml:space="preserve"> </w:t>
      </w:r>
      <w:r>
        <w:rPr>
          <w:sz w:val="24"/>
        </w:rPr>
        <w:t>театрального</w:t>
      </w:r>
      <w:r>
        <w:rPr>
          <w:spacing w:val="-4"/>
          <w:sz w:val="24"/>
        </w:rPr>
        <w:t xml:space="preserve"> </w:t>
      </w:r>
      <w:r>
        <w:rPr>
          <w:spacing w:val="-2"/>
          <w:sz w:val="24"/>
        </w:rPr>
        <w:t>мастерства</w:t>
      </w:r>
    </w:p>
    <w:p w:rsidR="00C605CF" w:rsidRDefault="00D9135D">
      <w:pPr>
        <w:tabs>
          <w:tab w:val="left" w:leader="dot" w:pos="8963"/>
        </w:tabs>
        <w:spacing w:line="275" w:lineRule="exact"/>
        <w:ind w:left="426"/>
        <w:rPr>
          <w:sz w:val="24"/>
        </w:rPr>
      </w:pPr>
      <w:r>
        <w:rPr>
          <w:sz w:val="24"/>
        </w:rPr>
        <w:t>у</w:t>
      </w:r>
      <w:r>
        <w:rPr>
          <w:spacing w:val="-6"/>
          <w:sz w:val="24"/>
        </w:rPr>
        <w:t xml:space="preserve"> </w:t>
      </w:r>
      <w:r>
        <w:rPr>
          <w:sz w:val="24"/>
        </w:rPr>
        <w:t>обучающихся:</w:t>
      </w:r>
      <w:r>
        <w:rPr>
          <w:spacing w:val="-2"/>
          <w:sz w:val="24"/>
        </w:rPr>
        <w:t xml:space="preserve"> </w:t>
      </w:r>
      <w:r>
        <w:rPr>
          <w:sz w:val="24"/>
        </w:rPr>
        <w:t>использование</w:t>
      </w:r>
      <w:r>
        <w:rPr>
          <w:spacing w:val="-2"/>
          <w:sz w:val="24"/>
        </w:rPr>
        <w:t xml:space="preserve"> </w:t>
      </w:r>
      <w:r>
        <w:rPr>
          <w:sz w:val="24"/>
        </w:rPr>
        <w:t>виртуальных</w:t>
      </w:r>
      <w:r>
        <w:rPr>
          <w:spacing w:val="-2"/>
          <w:sz w:val="24"/>
        </w:rPr>
        <w:t xml:space="preserve"> </w:t>
      </w:r>
      <w:r>
        <w:rPr>
          <w:sz w:val="24"/>
        </w:rPr>
        <w:t>сцен</w:t>
      </w:r>
      <w:r>
        <w:rPr>
          <w:spacing w:val="-3"/>
          <w:sz w:val="24"/>
        </w:rPr>
        <w:t xml:space="preserve"> </w:t>
      </w:r>
      <w:r>
        <w:rPr>
          <w:sz w:val="24"/>
        </w:rPr>
        <w:t>и</w:t>
      </w:r>
      <w:r>
        <w:rPr>
          <w:spacing w:val="-1"/>
          <w:sz w:val="24"/>
        </w:rPr>
        <w:t xml:space="preserve"> </w:t>
      </w:r>
      <w:r>
        <w:rPr>
          <w:sz w:val="24"/>
        </w:rPr>
        <w:t>онлайн-</w:t>
      </w:r>
      <w:r>
        <w:rPr>
          <w:spacing w:val="-2"/>
          <w:sz w:val="24"/>
        </w:rPr>
        <w:t>репетиций</w:t>
      </w:r>
      <w:r>
        <w:rPr>
          <w:sz w:val="24"/>
        </w:rPr>
        <w:tab/>
      </w:r>
      <w:r>
        <w:rPr>
          <w:spacing w:val="-5"/>
          <w:sz w:val="24"/>
        </w:rPr>
        <w:t>43</w:t>
      </w:r>
    </w:p>
    <w:p w:rsidR="00C605CF" w:rsidRDefault="00D9135D">
      <w:pPr>
        <w:tabs>
          <w:tab w:val="left" w:leader="dot" w:pos="8963"/>
        </w:tabs>
        <w:ind w:left="426" w:right="291" w:hanging="284"/>
        <w:rPr>
          <w:sz w:val="24"/>
        </w:rPr>
      </w:pPr>
      <w:r>
        <w:rPr>
          <w:i/>
          <w:sz w:val="24"/>
        </w:rPr>
        <w:t>Вертягина Е. А</w:t>
      </w:r>
      <w:r>
        <w:rPr>
          <w:sz w:val="24"/>
        </w:rPr>
        <w:t>. Формирование ценностно-смысловых оснований профессиональной деятельности у студентов-юристов: компетентностный подход</w:t>
      </w:r>
      <w:r>
        <w:rPr>
          <w:sz w:val="24"/>
        </w:rPr>
        <w:tab/>
      </w:r>
      <w:r>
        <w:rPr>
          <w:spacing w:val="-6"/>
          <w:sz w:val="24"/>
        </w:rPr>
        <w:t>49</w:t>
      </w:r>
    </w:p>
    <w:p w:rsidR="00C605CF" w:rsidRDefault="00D9135D">
      <w:pPr>
        <w:tabs>
          <w:tab w:val="left" w:leader="dot" w:pos="8963"/>
        </w:tabs>
        <w:ind w:left="426" w:right="291" w:hanging="284"/>
        <w:rPr>
          <w:sz w:val="24"/>
        </w:rPr>
      </w:pPr>
      <w:r>
        <w:rPr>
          <w:i/>
          <w:sz w:val="24"/>
        </w:rPr>
        <w:t>Викторук Е. Н</w:t>
      </w:r>
      <w:r>
        <w:rPr>
          <w:sz w:val="24"/>
        </w:rPr>
        <w:t xml:space="preserve">., </w:t>
      </w:r>
      <w:r>
        <w:rPr>
          <w:i/>
          <w:sz w:val="24"/>
        </w:rPr>
        <w:t>Минеев В. В</w:t>
      </w:r>
      <w:r>
        <w:rPr>
          <w:sz w:val="24"/>
        </w:rPr>
        <w:t xml:space="preserve">., </w:t>
      </w:r>
      <w:r>
        <w:rPr>
          <w:i/>
          <w:sz w:val="24"/>
        </w:rPr>
        <w:t>Кокорин А. Н</w:t>
      </w:r>
      <w:r>
        <w:rPr>
          <w:sz w:val="24"/>
        </w:rPr>
        <w:t>. Формирование цифровой компетентности</w:t>
      </w:r>
      <w:r>
        <w:rPr>
          <w:spacing w:val="40"/>
          <w:sz w:val="24"/>
        </w:rPr>
        <w:t xml:space="preserve"> </w:t>
      </w:r>
      <w:r>
        <w:rPr>
          <w:sz w:val="24"/>
        </w:rPr>
        <w:t>у аспирантов</w:t>
      </w:r>
      <w:r>
        <w:rPr>
          <w:sz w:val="24"/>
        </w:rPr>
        <w:tab/>
      </w:r>
      <w:r>
        <w:rPr>
          <w:spacing w:val="-6"/>
          <w:sz w:val="24"/>
        </w:rPr>
        <w:t>55</w:t>
      </w:r>
    </w:p>
    <w:p w:rsidR="00C605CF" w:rsidRDefault="00D9135D">
      <w:pPr>
        <w:ind w:left="143"/>
        <w:rPr>
          <w:sz w:val="24"/>
        </w:rPr>
      </w:pPr>
      <w:r>
        <w:rPr>
          <w:i/>
          <w:sz w:val="24"/>
        </w:rPr>
        <w:t>Виницкая</w:t>
      </w:r>
      <w:r>
        <w:rPr>
          <w:i/>
          <w:spacing w:val="-1"/>
          <w:sz w:val="24"/>
        </w:rPr>
        <w:t xml:space="preserve"> </w:t>
      </w:r>
      <w:r>
        <w:rPr>
          <w:i/>
          <w:sz w:val="24"/>
        </w:rPr>
        <w:t>Н.</w:t>
      </w:r>
      <w:r>
        <w:rPr>
          <w:i/>
          <w:spacing w:val="-1"/>
          <w:sz w:val="24"/>
        </w:rPr>
        <w:t xml:space="preserve"> </w:t>
      </w:r>
      <w:r>
        <w:rPr>
          <w:i/>
          <w:sz w:val="24"/>
        </w:rPr>
        <w:t>В</w:t>
      </w:r>
      <w:r>
        <w:rPr>
          <w:sz w:val="24"/>
        </w:rPr>
        <w:t xml:space="preserve">., </w:t>
      </w:r>
      <w:r>
        <w:rPr>
          <w:i/>
          <w:sz w:val="24"/>
        </w:rPr>
        <w:t>Шабалина</w:t>
      </w:r>
      <w:r>
        <w:rPr>
          <w:i/>
          <w:spacing w:val="-1"/>
          <w:sz w:val="24"/>
        </w:rPr>
        <w:t xml:space="preserve"> </w:t>
      </w:r>
      <w:r>
        <w:rPr>
          <w:i/>
          <w:sz w:val="24"/>
        </w:rPr>
        <w:t>Е. П</w:t>
      </w:r>
      <w:r>
        <w:rPr>
          <w:sz w:val="24"/>
        </w:rPr>
        <w:t>.</w:t>
      </w:r>
      <w:r>
        <w:rPr>
          <w:spacing w:val="-1"/>
          <w:sz w:val="24"/>
        </w:rPr>
        <w:t xml:space="preserve"> </w:t>
      </w:r>
      <w:r>
        <w:rPr>
          <w:sz w:val="24"/>
        </w:rPr>
        <w:t>Формирование</w:t>
      </w:r>
      <w:r>
        <w:rPr>
          <w:spacing w:val="-2"/>
          <w:sz w:val="24"/>
        </w:rPr>
        <w:t xml:space="preserve"> </w:t>
      </w:r>
      <w:r>
        <w:rPr>
          <w:sz w:val="24"/>
        </w:rPr>
        <w:t>патриотических качеств</w:t>
      </w:r>
      <w:r>
        <w:rPr>
          <w:spacing w:val="-1"/>
          <w:sz w:val="24"/>
        </w:rPr>
        <w:t xml:space="preserve"> </w:t>
      </w:r>
      <w:r>
        <w:rPr>
          <w:spacing w:val="-2"/>
          <w:sz w:val="24"/>
        </w:rPr>
        <w:t>личности</w:t>
      </w:r>
    </w:p>
    <w:p w:rsidR="00C605CF" w:rsidRDefault="00D9135D">
      <w:pPr>
        <w:tabs>
          <w:tab w:val="left" w:leader="dot" w:pos="8963"/>
        </w:tabs>
        <w:ind w:left="426"/>
        <w:rPr>
          <w:sz w:val="24"/>
        </w:rPr>
      </w:pPr>
      <w:r>
        <w:rPr>
          <w:sz w:val="24"/>
        </w:rPr>
        <w:t>через</w:t>
      </w:r>
      <w:r>
        <w:rPr>
          <w:spacing w:val="-3"/>
          <w:sz w:val="24"/>
        </w:rPr>
        <w:t xml:space="preserve"> </w:t>
      </w:r>
      <w:r>
        <w:rPr>
          <w:sz w:val="24"/>
        </w:rPr>
        <w:t>культурно-историческое</w:t>
      </w:r>
      <w:r>
        <w:rPr>
          <w:spacing w:val="-2"/>
          <w:sz w:val="24"/>
        </w:rPr>
        <w:t xml:space="preserve"> </w:t>
      </w:r>
      <w:r>
        <w:rPr>
          <w:sz w:val="24"/>
        </w:rPr>
        <w:t>наследие</w:t>
      </w:r>
      <w:r>
        <w:rPr>
          <w:spacing w:val="-2"/>
          <w:sz w:val="24"/>
        </w:rPr>
        <w:t xml:space="preserve"> музеев</w:t>
      </w:r>
      <w:r>
        <w:rPr>
          <w:sz w:val="24"/>
        </w:rPr>
        <w:tab/>
      </w:r>
      <w:r>
        <w:rPr>
          <w:spacing w:val="-5"/>
          <w:sz w:val="24"/>
        </w:rPr>
        <w:t>60</w:t>
      </w:r>
    </w:p>
    <w:p w:rsidR="00C605CF" w:rsidRDefault="00D9135D">
      <w:pPr>
        <w:tabs>
          <w:tab w:val="left" w:leader="dot" w:pos="8963"/>
        </w:tabs>
        <w:ind w:left="426" w:right="291" w:hanging="284"/>
        <w:rPr>
          <w:sz w:val="24"/>
        </w:rPr>
      </w:pPr>
      <w:r>
        <w:rPr>
          <w:i/>
          <w:sz w:val="24"/>
        </w:rPr>
        <w:t>Ворона</w:t>
      </w:r>
      <w:r>
        <w:rPr>
          <w:i/>
          <w:spacing w:val="-3"/>
          <w:sz w:val="24"/>
        </w:rPr>
        <w:t xml:space="preserve"> </w:t>
      </w:r>
      <w:r>
        <w:rPr>
          <w:i/>
          <w:sz w:val="24"/>
        </w:rPr>
        <w:t>А.</w:t>
      </w:r>
      <w:r>
        <w:rPr>
          <w:i/>
          <w:spacing w:val="-3"/>
          <w:sz w:val="24"/>
        </w:rPr>
        <w:t xml:space="preserve"> </w:t>
      </w:r>
      <w:r>
        <w:rPr>
          <w:i/>
          <w:sz w:val="24"/>
        </w:rPr>
        <w:t>А</w:t>
      </w:r>
      <w:r>
        <w:rPr>
          <w:sz w:val="24"/>
        </w:rPr>
        <w:t>.</w:t>
      </w:r>
      <w:r>
        <w:rPr>
          <w:spacing w:val="-3"/>
          <w:sz w:val="24"/>
        </w:rPr>
        <w:t xml:space="preserve"> </w:t>
      </w:r>
      <w:r>
        <w:rPr>
          <w:sz w:val="24"/>
        </w:rPr>
        <w:t>Вызовы</w:t>
      </w:r>
      <w:r>
        <w:rPr>
          <w:spacing w:val="-3"/>
          <w:sz w:val="24"/>
        </w:rPr>
        <w:t xml:space="preserve"> </w:t>
      </w:r>
      <w:r>
        <w:rPr>
          <w:sz w:val="24"/>
        </w:rPr>
        <w:t>цифровой</w:t>
      </w:r>
      <w:r>
        <w:rPr>
          <w:spacing w:val="-2"/>
          <w:sz w:val="24"/>
        </w:rPr>
        <w:t xml:space="preserve"> </w:t>
      </w:r>
      <w:r>
        <w:rPr>
          <w:sz w:val="24"/>
        </w:rPr>
        <w:t>трансформации</w:t>
      </w:r>
      <w:r>
        <w:rPr>
          <w:spacing w:val="-4"/>
          <w:sz w:val="24"/>
        </w:rPr>
        <w:t xml:space="preserve"> </w:t>
      </w:r>
      <w:r>
        <w:rPr>
          <w:sz w:val="24"/>
        </w:rPr>
        <w:t>и</w:t>
      </w:r>
      <w:r>
        <w:rPr>
          <w:spacing w:val="-2"/>
          <w:sz w:val="24"/>
        </w:rPr>
        <w:t xml:space="preserve"> </w:t>
      </w:r>
      <w:r>
        <w:rPr>
          <w:sz w:val="24"/>
        </w:rPr>
        <w:t>глобальной</w:t>
      </w:r>
      <w:r>
        <w:rPr>
          <w:spacing w:val="-5"/>
          <w:sz w:val="24"/>
        </w:rPr>
        <w:t xml:space="preserve"> </w:t>
      </w:r>
      <w:r>
        <w:rPr>
          <w:sz w:val="24"/>
        </w:rPr>
        <w:t>конкуренции</w:t>
      </w:r>
      <w:r>
        <w:rPr>
          <w:spacing w:val="-4"/>
          <w:sz w:val="24"/>
        </w:rPr>
        <w:t xml:space="preserve"> </w:t>
      </w:r>
      <w:r>
        <w:rPr>
          <w:sz w:val="24"/>
        </w:rPr>
        <w:t>как</w:t>
      </w:r>
      <w:r>
        <w:rPr>
          <w:spacing w:val="-5"/>
          <w:sz w:val="24"/>
        </w:rPr>
        <w:t xml:space="preserve"> </w:t>
      </w:r>
      <w:r>
        <w:rPr>
          <w:sz w:val="24"/>
        </w:rPr>
        <w:t>факторы модернизации</w:t>
      </w:r>
      <w:r>
        <w:rPr>
          <w:spacing w:val="-5"/>
          <w:sz w:val="24"/>
        </w:rPr>
        <w:t xml:space="preserve"> </w:t>
      </w:r>
      <w:r>
        <w:rPr>
          <w:sz w:val="24"/>
        </w:rPr>
        <w:t>высшей</w:t>
      </w:r>
      <w:r>
        <w:rPr>
          <w:spacing w:val="-4"/>
          <w:sz w:val="24"/>
        </w:rPr>
        <w:t xml:space="preserve"> </w:t>
      </w:r>
      <w:r>
        <w:rPr>
          <w:spacing w:val="-2"/>
          <w:sz w:val="24"/>
        </w:rPr>
        <w:t>школы</w:t>
      </w:r>
      <w:r>
        <w:rPr>
          <w:sz w:val="24"/>
        </w:rPr>
        <w:tab/>
      </w:r>
      <w:r>
        <w:rPr>
          <w:spacing w:val="-5"/>
          <w:sz w:val="24"/>
        </w:rPr>
        <w:t>64</w:t>
      </w:r>
    </w:p>
    <w:p w:rsidR="00C605CF" w:rsidRDefault="00D9135D">
      <w:pPr>
        <w:ind w:left="143"/>
        <w:rPr>
          <w:sz w:val="24"/>
        </w:rPr>
      </w:pPr>
      <w:r>
        <w:rPr>
          <w:i/>
          <w:sz w:val="24"/>
        </w:rPr>
        <w:t>Галай</w:t>
      </w:r>
      <w:r>
        <w:rPr>
          <w:i/>
          <w:spacing w:val="-2"/>
          <w:sz w:val="24"/>
        </w:rPr>
        <w:t xml:space="preserve"> </w:t>
      </w:r>
      <w:r>
        <w:rPr>
          <w:i/>
          <w:sz w:val="24"/>
        </w:rPr>
        <w:t>М.</w:t>
      </w:r>
      <w:r>
        <w:rPr>
          <w:i/>
          <w:spacing w:val="-2"/>
          <w:sz w:val="24"/>
        </w:rPr>
        <w:t xml:space="preserve"> </w:t>
      </w:r>
      <w:r>
        <w:rPr>
          <w:i/>
          <w:sz w:val="24"/>
        </w:rPr>
        <w:t>С.</w:t>
      </w:r>
      <w:r>
        <w:rPr>
          <w:sz w:val="24"/>
        </w:rPr>
        <w:t>,</w:t>
      </w:r>
      <w:r>
        <w:rPr>
          <w:spacing w:val="-2"/>
          <w:sz w:val="24"/>
        </w:rPr>
        <w:t xml:space="preserve"> </w:t>
      </w:r>
      <w:r>
        <w:rPr>
          <w:i/>
          <w:sz w:val="24"/>
        </w:rPr>
        <w:t>Ильиных</w:t>
      </w:r>
      <w:r>
        <w:rPr>
          <w:i/>
          <w:spacing w:val="-2"/>
          <w:sz w:val="24"/>
        </w:rPr>
        <w:t xml:space="preserve"> </w:t>
      </w:r>
      <w:r>
        <w:rPr>
          <w:i/>
          <w:sz w:val="24"/>
        </w:rPr>
        <w:t>А.</w:t>
      </w:r>
      <w:r>
        <w:rPr>
          <w:i/>
          <w:spacing w:val="-2"/>
          <w:sz w:val="24"/>
        </w:rPr>
        <w:t xml:space="preserve"> </w:t>
      </w:r>
      <w:r>
        <w:rPr>
          <w:i/>
          <w:sz w:val="24"/>
        </w:rPr>
        <w:t>С</w:t>
      </w:r>
      <w:r>
        <w:rPr>
          <w:sz w:val="24"/>
        </w:rPr>
        <w:t>.</w:t>
      </w:r>
      <w:r>
        <w:rPr>
          <w:spacing w:val="-1"/>
          <w:sz w:val="24"/>
        </w:rPr>
        <w:t xml:space="preserve"> </w:t>
      </w:r>
      <w:r>
        <w:rPr>
          <w:sz w:val="24"/>
        </w:rPr>
        <w:t>Опыт</w:t>
      </w:r>
      <w:r>
        <w:rPr>
          <w:spacing w:val="-2"/>
          <w:sz w:val="24"/>
        </w:rPr>
        <w:t xml:space="preserve"> </w:t>
      </w:r>
      <w:r>
        <w:rPr>
          <w:sz w:val="24"/>
        </w:rPr>
        <w:t>организации</w:t>
      </w:r>
      <w:r>
        <w:rPr>
          <w:spacing w:val="-4"/>
          <w:sz w:val="24"/>
        </w:rPr>
        <w:t xml:space="preserve"> </w:t>
      </w:r>
      <w:r>
        <w:rPr>
          <w:sz w:val="24"/>
        </w:rPr>
        <w:t>самостоятельной</w:t>
      </w:r>
      <w:r>
        <w:rPr>
          <w:spacing w:val="-1"/>
          <w:sz w:val="24"/>
        </w:rPr>
        <w:t xml:space="preserve"> </w:t>
      </w:r>
      <w:r>
        <w:rPr>
          <w:sz w:val="24"/>
        </w:rPr>
        <w:t>работы</w:t>
      </w:r>
      <w:r>
        <w:rPr>
          <w:spacing w:val="-1"/>
          <w:sz w:val="24"/>
        </w:rPr>
        <w:t xml:space="preserve"> </w:t>
      </w:r>
      <w:r>
        <w:rPr>
          <w:spacing w:val="-2"/>
          <w:sz w:val="24"/>
        </w:rPr>
        <w:t>студентов</w:t>
      </w:r>
    </w:p>
    <w:p w:rsidR="00C605CF" w:rsidRDefault="00D9135D">
      <w:pPr>
        <w:tabs>
          <w:tab w:val="left" w:leader="dot" w:pos="8963"/>
        </w:tabs>
        <w:ind w:left="426"/>
        <w:rPr>
          <w:sz w:val="24"/>
        </w:rPr>
      </w:pPr>
      <w:r>
        <w:rPr>
          <w:sz w:val="24"/>
        </w:rPr>
        <w:t>при</w:t>
      </w:r>
      <w:r>
        <w:rPr>
          <w:spacing w:val="-2"/>
          <w:sz w:val="24"/>
        </w:rPr>
        <w:t xml:space="preserve"> </w:t>
      </w:r>
      <w:r>
        <w:rPr>
          <w:sz w:val="24"/>
        </w:rPr>
        <w:t>обучении</w:t>
      </w:r>
      <w:r>
        <w:rPr>
          <w:spacing w:val="-1"/>
          <w:sz w:val="24"/>
        </w:rPr>
        <w:t xml:space="preserve"> </w:t>
      </w:r>
      <w:r>
        <w:rPr>
          <w:sz w:val="24"/>
        </w:rPr>
        <w:t>в</w:t>
      </w:r>
      <w:r>
        <w:rPr>
          <w:spacing w:val="-2"/>
          <w:sz w:val="24"/>
        </w:rPr>
        <w:t xml:space="preserve"> магистратуре</w:t>
      </w:r>
      <w:r>
        <w:rPr>
          <w:sz w:val="24"/>
        </w:rPr>
        <w:tab/>
      </w:r>
      <w:r>
        <w:rPr>
          <w:spacing w:val="-5"/>
          <w:sz w:val="24"/>
        </w:rPr>
        <w:t>72</w:t>
      </w:r>
    </w:p>
    <w:p w:rsidR="00C605CF" w:rsidRDefault="00D9135D">
      <w:pPr>
        <w:tabs>
          <w:tab w:val="left" w:leader="dot" w:pos="8963"/>
        </w:tabs>
        <w:ind w:left="426" w:right="291" w:hanging="284"/>
        <w:rPr>
          <w:sz w:val="24"/>
        </w:rPr>
      </w:pPr>
      <w:r>
        <w:rPr>
          <w:i/>
          <w:sz w:val="24"/>
        </w:rPr>
        <w:t>Гилева К. В</w:t>
      </w:r>
      <w:r>
        <w:rPr>
          <w:sz w:val="24"/>
        </w:rPr>
        <w:t xml:space="preserve">. Ценностные основания современных практик наставничества в высшей </w:t>
      </w:r>
      <w:r>
        <w:rPr>
          <w:spacing w:val="-2"/>
          <w:sz w:val="24"/>
        </w:rPr>
        <w:t>школе</w:t>
      </w:r>
      <w:r>
        <w:rPr>
          <w:sz w:val="24"/>
        </w:rPr>
        <w:tab/>
      </w:r>
      <w:r>
        <w:rPr>
          <w:spacing w:val="-5"/>
          <w:sz w:val="24"/>
        </w:rPr>
        <w:t>79</w:t>
      </w:r>
    </w:p>
    <w:p w:rsidR="00C605CF" w:rsidRDefault="00D9135D">
      <w:pPr>
        <w:tabs>
          <w:tab w:val="left" w:leader="dot" w:pos="8963"/>
        </w:tabs>
        <w:ind w:left="426" w:right="291" w:hanging="284"/>
        <w:rPr>
          <w:sz w:val="24"/>
        </w:rPr>
      </w:pPr>
      <w:r>
        <w:rPr>
          <w:i/>
          <w:sz w:val="24"/>
        </w:rPr>
        <w:t>Голоднюк</w:t>
      </w:r>
      <w:r>
        <w:rPr>
          <w:i/>
          <w:spacing w:val="-1"/>
          <w:sz w:val="24"/>
        </w:rPr>
        <w:t xml:space="preserve"> </w:t>
      </w:r>
      <w:r>
        <w:rPr>
          <w:i/>
          <w:sz w:val="24"/>
        </w:rPr>
        <w:t>Р.</w:t>
      </w:r>
      <w:r>
        <w:rPr>
          <w:i/>
          <w:spacing w:val="-2"/>
          <w:sz w:val="24"/>
        </w:rPr>
        <w:t xml:space="preserve"> </w:t>
      </w:r>
      <w:r>
        <w:rPr>
          <w:i/>
          <w:sz w:val="24"/>
        </w:rPr>
        <w:t>А</w:t>
      </w:r>
      <w:r>
        <w:rPr>
          <w:sz w:val="24"/>
        </w:rPr>
        <w:t>.</w:t>
      </w:r>
      <w:r>
        <w:rPr>
          <w:spacing w:val="-2"/>
          <w:sz w:val="24"/>
        </w:rPr>
        <w:t xml:space="preserve"> </w:t>
      </w:r>
      <w:r>
        <w:rPr>
          <w:sz w:val="24"/>
        </w:rPr>
        <w:t>Научно-образовательные</w:t>
      </w:r>
      <w:r>
        <w:rPr>
          <w:spacing w:val="-4"/>
          <w:sz w:val="24"/>
        </w:rPr>
        <w:t xml:space="preserve"> </w:t>
      </w:r>
      <w:r>
        <w:rPr>
          <w:sz w:val="24"/>
        </w:rPr>
        <w:t>центры</w:t>
      </w:r>
      <w:r>
        <w:rPr>
          <w:spacing w:val="-2"/>
          <w:sz w:val="24"/>
        </w:rPr>
        <w:t xml:space="preserve"> </w:t>
      </w:r>
      <w:r>
        <w:rPr>
          <w:sz w:val="24"/>
        </w:rPr>
        <w:t>как</w:t>
      </w:r>
      <w:r>
        <w:rPr>
          <w:spacing w:val="-2"/>
          <w:sz w:val="24"/>
        </w:rPr>
        <w:t xml:space="preserve"> </w:t>
      </w:r>
      <w:r>
        <w:rPr>
          <w:sz w:val="24"/>
        </w:rPr>
        <w:t>инструмент</w:t>
      </w:r>
      <w:r>
        <w:rPr>
          <w:spacing w:val="-2"/>
          <w:sz w:val="24"/>
        </w:rPr>
        <w:t xml:space="preserve"> </w:t>
      </w:r>
      <w:r>
        <w:rPr>
          <w:sz w:val="24"/>
        </w:rPr>
        <w:t>интеграции</w:t>
      </w:r>
      <w:r>
        <w:rPr>
          <w:spacing w:val="-4"/>
          <w:sz w:val="24"/>
        </w:rPr>
        <w:t xml:space="preserve"> </w:t>
      </w:r>
      <w:r>
        <w:rPr>
          <w:sz w:val="24"/>
        </w:rPr>
        <w:t>и</w:t>
      </w:r>
      <w:r>
        <w:rPr>
          <w:spacing w:val="-1"/>
          <w:sz w:val="24"/>
        </w:rPr>
        <w:t xml:space="preserve"> </w:t>
      </w:r>
      <w:r>
        <w:rPr>
          <w:sz w:val="24"/>
        </w:rPr>
        <w:t>развития науки,</w:t>
      </w:r>
      <w:r>
        <w:rPr>
          <w:spacing w:val="-5"/>
          <w:sz w:val="24"/>
        </w:rPr>
        <w:t xml:space="preserve"> </w:t>
      </w:r>
      <w:r>
        <w:rPr>
          <w:sz w:val="24"/>
        </w:rPr>
        <w:t>образования</w:t>
      </w:r>
      <w:r>
        <w:rPr>
          <w:spacing w:val="-4"/>
          <w:sz w:val="24"/>
        </w:rPr>
        <w:t xml:space="preserve"> </w:t>
      </w:r>
      <w:r>
        <w:rPr>
          <w:sz w:val="24"/>
        </w:rPr>
        <w:t>и</w:t>
      </w:r>
      <w:r>
        <w:rPr>
          <w:spacing w:val="-3"/>
          <w:sz w:val="24"/>
        </w:rPr>
        <w:t xml:space="preserve"> </w:t>
      </w:r>
      <w:r>
        <w:rPr>
          <w:spacing w:val="-2"/>
          <w:sz w:val="24"/>
        </w:rPr>
        <w:t>производства</w:t>
      </w:r>
      <w:r>
        <w:rPr>
          <w:sz w:val="24"/>
        </w:rPr>
        <w:tab/>
      </w:r>
      <w:r>
        <w:rPr>
          <w:spacing w:val="-5"/>
          <w:sz w:val="24"/>
        </w:rPr>
        <w:t>86</w:t>
      </w:r>
    </w:p>
    <w:p w:rsidR="00C605CF" w:rsidRDefault="00D9135D">
      <w:pPr>
        <w:ind w:left="143"/>
        <w:rPr>
          <w:sz w:val="24"/>
        </w:rPr>
      </w:pPr>
      <w:r>
        <w:rPr>
          <w:i/>
          <w:sz w:val="24"/>
        </w:rPr>
        <w:t>Голунова</w:t>
      </w:r>
      <w:r>
        <w:rPr>
          <w:i/>
          <w:spacing w:val="-3"/>
          <w:sz w:val="24"/>
        </w:rPr>
        <w:t xml:space="preserve"> </w:t>
      </w:r>
      <w:r>
        <w:rPr>
          <w:i/>
          <w:sz w:val="24"/>
        </w:rPr>
        <w:t>Л.</w:t>
      </w:r>
      <w:r>
        <w:rPr>
          <w:i/>
          <w:spacing w:val="-3"/>
          <w:sz w:val="24"/>
        </w:rPr>
        <w:t xml:space="preserve"> </w:t>
      </w:r>
      <w:r>
        <w:rPr>
          <w:i/>
          <w:sz w:val="24"/>
        </w:rPr>
        <w:t>В</w:t>
      </w:r>
      <w:r>
        <w:rPr>
          <w:sz w:val="24"/>
        </w:rPr>
        <w:t>.</w:t>
      </w:r>
      <w:r>
        <w:rPr>
          <w:spacing w:val="-2"/>
          <w:sz w:val="24"/>
        </w:rPr>
        <w:t xml:space="preserve"> </w:t>
      </w:r>
      <w:r>
        <w:rPr>
          <w:sz w:val="24"/>
        </w:rPr>
        <w:t>Применение</w:t>
      </w:r>
      <w:r>
        <w:rPr>
          <w:spacing w:val="-3"/>
          <w:sz w:val="24"/>
        </w:rPr>
        <w:t xml:space="preserve"> </w:t>
      </w:r>
      <w:r>
        <w:rPr>
          <w:sz w:val="24"/>
        </w:rPr>
        <w:t>нейросетей</w:t>
      </w:r>
      <w:r>
        <w:rPr>
          <w:spacing w:val="-4"/>
          <w:sz w:val="24"/>
        </w:rPr>
        <w:t xml:space="preserve"> </w:t>
      </w:r>
      <w:r>
        <w:rPr>
          <w:sz w:val="24"/>
        </w:rPr>
        <w:t>для</w:t>
      </w:r>
      <w:r>
        <w:rPr>
          <w:spacing w:val="-2"/>
          <w:sz w:val="24"/>
        </w:rPr>
        <w:t xml:space="preserve"> </w:t>
      </w:r>
      <w:r>
        <w:rPr>
          <w:sz w:val="24"/>
        </w:rPr>
        <w:t>создания</w:t>
      </w:r>
      <w:r>
        <w:rPr>
          <w:spacing w:val="-1"/>
          <w:sz w:val="24"/>
        </w:rPr>
        <w:t xml:space="preserve"> </w:t>
      </w:r>
      <w:r>
        <w:rPr>
          <w:sz w:val="24"/>
        </w:rPr>
        <w:t>учебных</w:t>
      </w:r>
      <w:r>
        <w:rPr>
          <w:spacing w:val="-1"/>
          <w:sz w:val="24"/>
        </w:rPr>
        <w:t xml:space="preserve"> </w:t>
      </w:r>
      <w:r>
        <w:rPr>
          <w:spacing w:val="-2"/>
          <w:sz w:val="24"/>
        </w:rPr>
        <w:t>материалов</w:t>
      </w:r>
    </w:p>
    <w:p w:rsidR="00C605CF" w:rsidRDefault="00D9135D">
      <w:pPr>
        <w:tabs>
          <w:tab w:val="left" w:leader="dot" w:pos="8963"/>
        </w:tabs>
        <w:spacing w:before="1"/>
        <w:ind w:left="426"/>
        <w:rPr>
          <w:sz w:val="24"/>
        </w:rPr>
      </w:pPr>
      <w:r>
        <w:rPr>
          <w:sz w:val="24"/>
        </w:rPr>
        <w:t>по</w:t>
      </w:r>
      <w:r>
        <w:rPr>
          <w:spacing w:val="-1"/>
          <w:sz w:val="24"/>
        </w:rPr>
        <w:t xml:space="preserve"> </w:t>
      </w:r>
      <w:r>
        <w:rPr>
          <w:sz w:val="24"/>
        </w:rPr>
        <w:t xml:space="preserve">дисциплине </w:t>
      </w:r>
      <w:r>
        <w:rPr>
          <w:spacing w:val="-2"/>
          <w:sz w:val="24"/>
        </w:rPr>
        <w:t>«Информатика»</w:t>
      </w:r>
      <w:r>
        <w:rPr>
          <w:sz w:val="24"/>
        </w:rPr>
        <w:tab/>
      </w:r>
      <w:r>
        <w:rPr>
          <w:spacing w:val="-5"/>
          <w:sz w:val="24"/>
        </w:rPr>
        <w:t>90</w:t>
      </w:r>
    </w:p>
    <w:p w:rsidR="00C605CF" w:rsidRDefault="00D9135D">
      <w:pPr>
        <w:tabs>
          <w:tab w:val="left" w:leader="dot" w:pos="8963"/>
        </w:tabs>
        <w:ind w:left="426" w:right="291" w:hanging="284"/>
        <w:rPr>
          <w:sz w:val="24"/>
        </w:rPr>
      </w:pPr>
      <w:r>
        <w:rPr>
          <w:i/>
          <w:sz w:val="24"/>
        </w:rPr>
        <w:t>Гордиенко О. А</w:t>
      </w:r>
      <w:r>
        <w:rPr>
          <w:sz w:val="24"/>
        </w:rPr>
        <w:t xml:space="preserve">., </w:t>
      </w:r>
      <w:r>
        <w:rPr>
          <w:i/>
          <w:sz w:val="24"/>
        </w:rPr>
        <w:t>Егорова А. Ю</w:t>
      </w:r>
      <w:r>
        <w:rPr>
          <w:sz w:val="24"/>
        </w:rPr>
        <w:t xml:space="preserve">., </w:t>
      </w:r>
      <w:r>
        <w:rPr>
          <w:i/>
          <w:sz w:val="24"/>
        </w:rPr>
        <w:t>Терюха Р. В</w:t>
      </w:r>
      <w:r>
        <w:rPr>
          <w:sz w:val="24"/>
        </w:rPr>
        <w:t xml:space="preserve">., </w:t>
      </w:r>
      <w:r>
        <w:rPr>
          <w:i/>
          <w:sz w:val="24"/>
        </w:rPr>
        <w:t>Гостев И. А</w:t>
      </w:r>
      <w:r>
        <w:rPr>
          <w:sz w:val="24"/>
        </w:rPr>
        <w:t xml:space="preserve">., </w:t>
      </w:r>
      <w:r>
        <w:rPr>
          <w:i/>
          <w:sz w:val="24"/>
        </w:rPr>
        <w:t>Першин А. А</w:t>
      </w:r>
      <w:r>
        <w:rPr>
          <w:sz w:val="24"/>
        </w:rPr>
        <w:t>. Формирование ценностного отношения к инженерным профессиям на этапе обучения в инженерном классе школы</w:t>
      </w:r>
      <w:r>
        <w:rPr>
          <w:sz w:val="24"/>
        </w:rPr>
        <w:tab/>
      </w:r>
      <w:r>
        <w:rPr>
          <w:spacing w:val="-6"/>
          <w:sz w:val="24"/>
        </w:rPr>
        <w:t>96</w:t>
      </w:r>
    </w:p>
    <w:p w:rsidR="00C605CF" w:rsidRDefault="00D9135D">
      <w:pPr>
        <w:tabs>
          <w:tab w:val="left" w:leader="dot" w:pos="8843"/>
        </w:tabs>
        <w:ind w:left="426" w:right="291" w:hanging="284"/>
        <w:rPr>
          <w:sz w:val="24"/>
        </w:rPr>
      </w:pPr>
      <w:r>
        <w:rPr>
          <w:i/>
          <w:sz w:val="24"/>
        </w:rPr>
        <w:t>Гутлыева А. Т</w:t>
      </w:r>
      <w:r>
        <w:rPr>
          <w:sz w:val="24"/>
        </w:rPr>
        <w:t xml:space="preserve">., </w:t>
      </w:r>
      <w:r>
        <w:rPr>
          <w:i/>
          <w:sz w:val="24"/>
        </w:rPr>
        <w:t>Палтаева М. С</w:t>
      </w:r>
      <w:r>
        <w:rPr>
          <w:sz w:val="24"/>
        </w:rPr>
        <w:t xml:space="preserve">., </w:t>
      </w:r>
      <w:r>
        <w:rPr>
          <w:i/>
          <w:sz w:val="24"/>
        </w:rPr>
        <w:t>Тойлыев Ш. Д</w:t>
      </w:r>
      <w:r>
        <w:rPr>
          <w:sz w:val="24"/>
        </w:rPr>
        <w:t>. Экология смыслов: формирование ценности устойчивого развития в негуманитарных профилях высшей школы</w:t>
      </w:r>
      <w:r>
        <w:rPr>
          <w:sz w:val="24"/>
        </w:rPr>
        <w:tab/>
      </w:r>
      <w:r>
        <w:rPr>
          <w:spacing w:val="-4"/>
          <w:sz w:val="24"/>
        </w:rPr>
        <w:t>103</w:t>
      </w:r>
    </w:p>
    <w:p w:rsidR="00C605CF" w:rsidRDefault="00D9135D">
      <w:pPr>
        <w:tabs>
          <w:tab w:val="left" w:leader="dot" w:pos="8843"/>
        </w:tabs>
        <w:ind w:left="426" w:right="291" w:hanging="284"/>
        <w:rPr>
          <w:sz w:val="24"/>
        </w:rPr>
      </w:pPr>
      <w:r>
        <w:rPr>
          <w:i/>
          <w:sz w:val="24"/>
        </w:rPr>
        <w:t xml:space="preserve">Гэн Цзе. </w:t>
      </w:r>
      <w:r>
        <w:rPr>
          <w:sz w:val="24"/>
        </w:rPr>
        <w:t>Актуальные проблемы формирования систем ценностей в высшем</w:t>
      </w:r>
      <w:r>
        <w:rPr>
          <w:spacing w:val="40"/>
          <w:sz w:val="24"/>
        </w:rPr>
        <w:t xml:space="preserve"> </w:t>
      </w:r>
      <w:r>
        <w:rPr>
          <w:spacing w:val="-2"/>
          <w:sz w:val="24"/>
        </w:rPr>
        <w:t>образовании</w:t>
      </w:r>
      <w:r>
        <w:rPr>
          <w:sz w:val="24"/>
        </w:rPr>
        <w:tab/>
      </w:r>
      <w:r>
        <w:rPr>
          <w:spacing w:val="-4"/>
          <w:sz w:val="24"/>
        </w:rPr>
        <w:t>108</w:t>
      </w:r>
    </w:p>
    <w:p w:rsidR="00C605CF" w:rsidRDefault="00D9135D">
      <w:pPr>
        <w:tabs>
          <w:tab w:val="left" w:leader="dot" w:pos="8843"/>
        </w:tabs>
        <w:ind w:left="426" w:right="291" w:hanging="284"/>
        <w:rPr>
          <w:sz w:val="24"/>
        </w:rPr>
      </w:pPr>
      <w:r>
        <w:rPr>
          <w:i/>
          <w:sz w:val="24"/>
        </w:rPr>
        <w:t xml:space="preserve">Данилов О. Е. </w:t>
      </w:r>
      <w:r>
        <w:rPr>
          <w:sz w:val="24"/>
        </w:rPr>
        <w:t>Инновационные методы теоретического и экспериментального изучения в современной системе естественно-научного образования</w:t>
      </w:r>
      <w:r>
        <w:rPr>
          <w:sz w:val="24"/>
        </w:rPr>
        <w:tab/>
      </w:r>
      <w:r>
        <w:rPr>
          <w:spacing w:val="-4"/>
          <w:sz w:val="24"/>
        </w:rPr>
        <w:t>112</w:t>
      </w:r>
    </w:p>
    <w:p w:rsidR="00C605CF" w:rsidRDefault="00D9135D">
      <w:pPr>
        <w:tabs>
          <w:tab w:val="left" w:leader="dot" w:pos="8843"/>
        </w:tabs>
        <w:ind w:left="426" w:right="291" w:hanging="284"/>
        <w:rPr>
          <w:sz w:val="24"/>
        </w:rPr>
      </w:pPr>
      <w:r>
        <w:rPr>
          <w:i/>
          <w:sz w:val="24"/>
        </w:rPr>
        <w:t>Девочко В. В</w:t>
      </w:r>
      <w:r>
        <w:rPr>
          <w:sz w:val="24"/>
        </w:rPr>
        <w:t>. Профессиональное развитие педагога в условиях цифровой образовательной среды: вызовы и возможности для школы</w:t>
      </w:r>
      <w:r>
        <w:rPr>
          <w:sz w:val="24"/>
        </w:rPr>
        <w:tab/>
      </w:r>
      <w:r>
        <w:rPr>
          <w:spacing w:val="-4"/>
          <w:sz w:val="24"/>
        </w:rPr>
        <w:t>117</w:t>
      </w:r>
    </w:p>
    <w:p w:rsidR="00C605CF" w:rsidRDefault="00D9135D">
      <w:pPr>
        <w:tabs>
          <w:tab w:val="left" w:leader="dot" w:pos="8843"/>
        </w:tabs>
        <w:ind w:left="426" w:right="291" w:hanging="284"/>
        <w:rPr>
          <w:sz w:val="24"/>
        </w:rPr>
      </w:pPr>
      <w:r>
        <w:rPr>
          <w:i/>
          <w:sz w:val="24"/>
        </w:rPr>
        <w:t>Демьяненко Ю. И</w:t>
      </w:r>
      <w:r>
        <w:rPr>
          <w:sz w:val="24"/>
        </w:rPr>
        <w:t>. Влияние информационных технологий на формирование</w:t>
      </w:r>
      <w:r>
        <w:rPr>
          <w:spacing w:val="40"/>
          <w:sz w:val="24"/>
        </w:rPr>
        <w:t xml:space="preserve"> </w:t>
      </w:r>
      <w:r>
        <w:rPr>
          <w:sz w:val="24"/>
        </w:rPr>
        <w:t>ценностных</w:t>
      </w:r>
      <w:r>
        <w:rPr>
          <w:spacing w:val="-5"/>
          <w:sz w:val="24"/>
        </w:rPr>
        <w:t xml:space="preserve"> </w:t>
      </w:r>
      <w:r>
        <w:rPr>
          <w:sz w:val="24"/>
        </w:rPr>
        <w:t>ориентаций</w:t>
      </w:r>
      <w:r>
        <w:rPr>
          <w:spacing w:val="-4"/>
          <w:sz w:val="24"/>
        </w:rPr>
        <w:t xml:space="preserve"> </w:t>
      </w:r>
      <w:r>
        <w:rPr>
          <w:sz w:val="24"/>
        </w:rPr>
        <w:t>студентов:</w:t>
      </w:r>
      <w:r>
        <w:rPr>
          <w:spacing w:val="-5"/>
          <w:sz w:val="24"/>
        </w:rPr>
        <w:t xml:space="preserve"> </w:t>
      </w:r>
      <w:r>
        <w:rPr>
          <w:sz w:val="24"/>
        </w:rPr>
        <w:t>возможности</w:t>
      </w:r>
      <w:r>
        <w:rPr>
          <w:spacing w:val="-4"/>
          <w:sz w:val="24"/>
        </w:rPr>
        <w:t xml:space="preserve"> </w:t>
      </w:r>
      <w:r>
        <w:rPr>
          <w:sz w:val="24"/>
        </w:rPr>
        <w:t>и</w:t>
      </w:r>
      <w:r>
        <w:rPr>
          <w:spacing w:val="-3"/>
          <w:sz w:val="24"/>
        </w:rPr>
        <w:t xml:space="preserve"> </w:t>
      </w:r>
      <w:r>
        <w:rPr>
          <w:spacing w:val="-2"/>
          <w:sz w:val="24"/>
        </w:rPr>
        <w:t>риски</w:t>
      </w:r>
      <w:r>
        <w:rPr>
          <w:sz w:val="24"/>
        </w:rPr>
        <w:tab/>
      </w:r>
      <w:r>
        <w:rPr>
          <w:spacing w:val="-5"/>
          <w:sz w:val="24"/>
        </w:rPr>
        <w:t>122</w:t>
      </w:r>
    </w:p>
    <w:p w:rsidR="00C605CF" w:rsidRDefault="00D9135D">
      <w:pPr>
        <w:tabs>
          <w:tab w:val="left" w:leader="dot" w:pos="8843"/>
        </w:tabs>
        <w:ind w:left="143"/>
        <w:rPr>
          <w:sz w:val="24"/>
        </w:rPr>
      </w:pPr>
      <w:r>
        <w:rPr>
          <w:i/>
          <w:sz w:val="24"/>
        </w:rPr>
        <w:t>Денисова</w:t>
      </w:r>
      <w:r>
        <w:rPr>
          <w:i/>
          <w:spacing w:val="-3"/>
          <w:sz w:val="24"/>
        </w:rPr>
        <w:t xml:space="preserve"> </w:t>
      </w:r>
      <w:r>
        <w:rPr>
          <w:i/>
          <w:sz w:val="24"/>
        </w:rPr>
        <w:t>Л.</w:t>
      </w:r>
      <w:r>
        <w:rPr>
          <w:i/>
          <w:spacing w:val="-2"/>
          <w:sz w:val="24"/>
        </w:rPr>
        <w:t xml:space="preserve"> </w:t>
      </w:r>
      <w:r>
        <w:rPr>
          <w:i/>
          <w:sz w:val="24"/>
        </w:rPr>
        <w:t>В.</w:t>
      </w:r>
      <w:r>
        <w:rPr>
          <w:i/>
          <w:spacing w:val="-3"/>
          <w:sz w:val="24"/>
        </w:rPr>
        <w:t xml:space="preserve"> </w:t>
      </w:r>
      <w:r>
        <w:rPr>
          <w:sz w:val="24"/>
        </w:rPr>
        <w:t>Ценности</w:t>
      </w:r>
      <w:r>
        <w:rPr>
          <w:spacing w:val="-3"/>
          <w:sz w:val="24"/>
        </w:rPr>
        <w:t xml:space="preserve"> </w:t>
      </w:r>
      <w:r>
        <w:rPr>
          <w:sz w:val="24"/>
        </w:rPr>
        <w:t>и нормы</w:t>
      </w:r>
      <w:r>
        <w:rPr>
          <w:spacing w:val="-2"/>
          <w:sz w:val="24"/>
        </w:rPr>
        <w:t xml:space="preserve"> </w:t>
      </w:r>
      <w:r>
        <w:rPr>
          <w:sz w:val="24"/>
        </w:rPr>
        <w:t>как</w:t>
      </w:r>
      <w:r>
        <w:rPr>
          <w:spacing w:val="-2"/>
          <w:sz w:val="24"/>
        </w:rPr>
        <w:t xml:space="preserve"> </w:t>
      </w:r>
      <w:r>
        <w:rPr>
          <w:sz w:val="24"/>
        </w:rPr>
        <w:t>регулятивы</w:t>
      </w:r>
      <w:r>
        <w:rPr>
          <w:spacing w:val="-2"/>
          <w:sz w:val="24"/>
        </w:rPr>
        <w:t xml:space="preserve"> </w:t>
      </w:r>
      <w:r>
        <w:rPr>
          <w:sz w:val="24"/>
        </w:rPr>
        <w:t>научной</w:t>
      </w:r>
      <w:r>
        <w:rPr>
          <w:spacing w:val="-1"/>
          <w:sz w:val="24"/>
        </w:rPr>
        <w:t xml:space="preserve"> </w:t>
      </w:r>
      <w:r>
        <w:rPr>
          <w:spacing w:val="-2"/>
          <w:sz w:val="24"/>
        </w:rPr>
        <w:t>профессии</w:t>
      </w:r>
      <w:r>
        <w:rPr>
          <w:sz w:val="24"/>
        </w:rPr>
        <w:tab/>
      </w:r>
      <w:r>
        <w:rPr>
          <w:spacing w:val="-5"/>
          <w:sz w:val="24"/>
        </w:rPr>
        <w:t>126</w:t>
      </w:r>
    </w:p>
    <w:p w:rsidR="00C605CF" w:rsidRDefault="00D9135D">
      <w:pPr>
        <w:ind w:left="143"/>
        <w:rPr>
          <w:sz w:val="24"/>
        </w:rPr>
      </w:pPr>
      <w:r>
        <w:rPr>
          <w:i/>
          <w:sz w:val="24"/>
        </w:rPr>
        <w:t>Дмитренко</w:t>
      </w:r>
      <w:r>
        <w:rPr>
          <w:i/>
          <w:spacing w:val="-3"/>
          <w:sz w:val="24"/>
        </w:rPr>
        <w:t xml:space="preserve"> </w:t>
      </w:r>
      <w:r>
        <w:rPr>
          <w:i/>
          <w:sz w:val="24"/>
        </w:rPr>
        <w:t>А.</w:t>
      </w:r>
      <w:r>
        <w:rPr>
          <w:i/>
          <w:spacing w:val="-1"/>
          <w:sz w:val="24"/>
        </w:rPr>
        <w:t xml:space="preserve"> </w:t>
      </w:r>
      <w:r>
        <w:rPr>
          <w:i/>
          <w:sz w:val="24"/>
        </w:rPr>
        <w:t>В</w:t>
      </w:r>
      <w:r>
        <w:rPr>
          <w:sz w:val="24"/>
        </w:rPr>
        <w:t>.</w:t>
      </w:r>
      <w:r>
        <w:rPr>
          <w:spacing w:val="-1"/>
          <w:sz w:val="24"/>
        </w:rPr>
        <w:t xml:space="preserve"> </w:t>
      </w:r>
      <w:r>
        <w:rPr>
          <w:sz w:val="24"/>
        </w:rPr>
        <w:t>Влияние</w:t>
      </w:r>
      <w:r>
        <w:rPr>
          <w:spacing w:val="-1"/>
          <w:sz w:val="24"/>
        </w:rPr>
        <w:t xml:space="preserve"> </w:t>
      </w:r>
      <w:r>
        <w:rPr>
          <w:sz w:val="24"/>
        </w:rPr>
        <w:t>научно-технического прогресса</w:t>
      </w:r>
      <w:r>
        <w:rPr>
          <w:spacing w:val="-3"/>
          <w:sz w:val="24"/>
        </w:rPr>
        <w:t xml:space="preserve"> </w:t>
      </w:r>
      <w:r>
        <w:rPr>
          <w:sz w:val="24"/>
        </w:rPr>
        <w:t>на</w:t>
      </w:r>
      <w:r>
        <w:rPr>
          <w:spacing w:val="-1"/>
          <w:sz w:val="24"/>
        </w:rPr>
        <w:t xml:space="preserve"> </w:t>
      </w:r>
      <w:r>
        <w:rPr>
          <w:sz w:val="24"/>
        </w:rPr>
        <w:t>бытие</w:t>
      </w:r>
      <w:r>
        <w:rPr>
          <w:spacing w:val="-1"/>
          <w:sz w:val="24"/>
        </w:rPr>
        <w:t xml:space="preserve"> </w:t>
      </w:r>
      <w:r>
        <w:rPr>
          <w:sz w:val="24"/>
        </w:rPr>
        <w:t>и</w:t>
      </w:r>
      <w:r>
        <w:rPr>
          <w:spacing w:val="-1"/>
          <w:sz w:val="24"/>
        </w:rPr>
        <w:t xml:space="preserve"> </w:t>
      </w:r>
      <w:r>
        <w:rPr>
          <w:spacing w:val="-2"/>
          <w:sz w:val="24"/>
        </w:rPr>
        <w:t>сознание</w:t>
      </w:r>
    </w:p>
    <w:p w:rsidR="00C605CF" w:rsidRDefault="00D9135D">
      <w:pPr>
        <w:tabs>
          <w:tab w:val="left" w:leader="dot" w:pos="8843"/>
        </w:tabs>
        <w:ind w:left="426"/>
        <w:rPr>
          <w:sz w:val="24"/>
        </w:rPr>
      </w:pPr>
      <w:r>
        <w:rPr>
          <w:spacing w:val="-2"/>
          <w:sz w:val="24"/>
        </w:rPr>
        <w:t>людей</w:t>
      </w:r>
      <w:r>
        <w:rPr>
          <w:sz w:val="24"/>
        </w:rPr>
        <w:tab/>
      </w:r>
      <w:r>
        <w:rPr>
          <w:spacing w:val="-5"/>
          <w:sz w:val="24"/>
        </w:rPr>
        <w:t>131</w:t>
      </w:r>
    </w:p>
    <w:p w:rsidR="00C605CF" w:rsidRDefault="00D9135D">
      <w:pPr>
        <w:tabs>
          <w:tab w:val="left" w:leader="dot" w:pos="8843"/>
        </w:tabs>
        <w:ind w:left="426" w:right="291" w:hanging="284"/>
        <w:rPr>
          <w:sz w:val="24"/>
        </w:rPr>
      </w:pPr>
      <w:r>
        <w:rPr>
          <w:i/>
          <w:sz w:val="24"/>
        </w:rPr>
        <w:t xml:space="preserve">Добровольский А. В. </w:t>
      </w:r>
      <w:r>
        <w:rPr>
          <w:sz w:val="24"/>
        </w:rPr>
        <w:t xml:space="preserve">К вопросу об эффективности политического просвещения </w:t>
      </w:r>
      <w:r>
        <w:rPr>
          <w:sz w:val="24"/>
        </w:rPr>
        <w:lastRenderedPageBreak/>
        <w:t>слушателей НИВИТа в послевоенные годы</w:t>
      </w:r>
      <w:r>
        <w:rPr>
          <w:sz w:val="24"/>
        </w:rPr>
        <w:tab/>
      </w:r>
      <w:r>
        <w:rPr>
          <w:spacing w:val="-4"/>
          <w:sz w:val="24"/>
        </w:rPr>
        <w:t>138</w:t>
      </w:r>
    </w:p>
    <w:p w:rsidR="00C605CF" w:rsidRDefault="00C605CF">
      <w:pPr>
        <w:rPr>
          <w:sz w:val="24"/>
        </w:rPr>
        <w:sectPr w:rsidR="00C605CF">
          <w:footerReference w:type="even" r:id="rId11"/>
          <w:footerReference w:type="default" r:id="rId12"/>
          <w:pgSz w:w="11910" w:h="16840"/>
          <w:pgMar w:top="1040" w:right="1133" w:bottom="940" w:left="1275" w:header="0" w:footer="751" w:gutter="0"/>
          <w:cols w:space="720"/>
        </w:sectPr>
      </w:pPr>
    </w:p>
    <w:p w:rsidR="00C605CF" w:rsidRDefault="00D9135D">
      <w:pPr>
        <w:tabs>
          <w:tab w:val="left" w:leader="dot" w:pos="8843"/>
        </w:tabs>
        <w:spacing w:before="67"/>
        <w:ind w:left="426" w:right="289" w:hanging="284"/>
        <w:rPr>
          <w:sz w:val="24"/>
        </w:rPr>
      </w:pPr>
      <w:r>
        <w:rPr>
          <w:i/>
          <w:sz w:val="24"/>
        </w:rPr>
        <w:lastRenderedPageBreak/>
        <w:t>Дудкина</w:t>
      </w:r>
      <w:r>
        <w:rPr>
          <w:i/>
          <w:spacing w:val="-3"/>
          <w:sz w:val="24"/>
        </w:rPr>
        <w:t xml:space="preserve"> </w:t>
      </w:r>
      <w:r>
        <w:rPr>
          <w:i/>
          <w:sz w:val="24"/>
        </w:rPr>
        <w:t>М.</w:t>
      </w:r>
      <w:r>
        <w:rPr>
          <w:i/>
          <w:spacing w:val="-3"/>
          <w:sz w:val="24"/>
        </w:rPr>
        <w:t xml:space="preserve"> </w:t>
      </w:r>
      <w:r>
        <w:rPr>
          <w:i/>
          <w:sz w:val="24"/>
        </w:rPr>
        <w:t>П.</w:t>
      </w:r>
      <w:r>
        <w:rPr>
          <w:i/>
          <w:spacing w:val="-4"/>
          <w:sz w:val="24"/>
        </w:rPr>
        <w:t xml:space="preserve"> </w:t>
      </w:r>
      <w:r>
        <w:rPr>
          <w:sz w:val="24"/>
        </w:rPr>
        <w:t>Военное</w:t>
      </w:r>
      <w:r>
        <w:rPr>
          <w:spacing w:val="-3"/>
          <w:sz w:val="24"/>
        </w:rPr>
        <w:t xml:space="preserve"> </w:t>
      </w:r>
      <w:r>
        <w:rPr>
          <w:sz w:val="24"/>
        </w:rPr>
        <w:t>образование</w:t>
      </w:r>
      <w:r>
        <w:rPr>
          <w:spacing w:val="-3"/>
          <w:sz w:val="24"/>
        </w:rPr>
        <w:t xml:space="preserve"> </w:t>
      </w:r>
      <w:r>
        <w:rPr>
          <w:sz w:val="24"/>
        </w:rPr>
        <w:t>как</w:t>
      </w:r>
      <w:r>
        <w:rPr>
          <w:spacing w:val="-3"/>
          <w:sz w:val="24"/>
        </w:rPr>
        <w:t xml:space="preserve"> </w:t>
      </w:r>
      <w:r>
        <w:rPr>
          <w:sz w:val="24"/>
        </w:rPr>
        <w:t>способ</w:t>
      </w:r>
      <w:r>
        <w:rPr>
          <w:spacing w:val="-3"/>
          <w:sz w:val="24"/>
        </w:rPr>
        <w:t xml:space="preserve"> </w:t>
      </w:r>
      <w:r>
        <w:rPr>
          <w:sz w:val="24"/>
        </w:rPr>
        <w:t>решения</w:t>
      </w:r>
      <w:r>
        <w:rPr>
          <w:spacing w:val="-3"/>
          <w:sz w:val="24"/>
        </w:rPr>
        <w:t xml:space="preserve"> </w:t>
      </w:r>
      <w:r>
        <w:rPr>
          <w:sz w:val="24"/>
        </w:rPr>
        <w:t>проблемы</w:t>
      </w:r>
      <w:r>
        <w:rPr>
          <w:spacing w:val="-5"/>
          <w:sz w:val="24"/>
        </w:rPr>
        <w:t xml:space="preserve"> </w:t>
      </w:r>
      <w:r>
        <w:rPr>
          <w:sz w:val="24"/>
        </w:rPr>
        <w:t>кадрового</w:t>
      </w:r>
      <w:r>
        <w:rPr>
          <w:spacing w:val="-3"/>
          <w:sz w:val="24"/>
        </w:rPr>
        <w:t xml:space="preserve"> </w:t>
      </w:r>
      <w:r>
        <w:rPr>
          <w:sz w:val="24"/>
        </w:rPr>
        <w:t>дефицита в</w:t>
      </w:r>
      <w:r>
        <w:rPr>
          <w:spacing w:val="-2"/>
          <w:sz w:val="24"/>
        </w:rPr>
        <w:t xml:space="preserve"> </w:t>
      </w:r>
      <w:r>
        <w:rPr>
          <w:sz w:val="24"/>
        </w:rPr>
        <w:t>Красной Армии в</w:t>
      </w:r>
      <w:r>
        <w:rPr>
          <w:spacing w:val="-2"/>
          <w:sz w:val="24"/>
        </w:rPr>
        <w:t xml:space="preserve"> </w:t>
      </w:r>
      <w:r>
        <w:rPr>
          <w:sz w:val="24"/>
        </w:rPr>
        <w:t>конце</w:t>
      </w:r>
      <w:r>
        <w:rPr>
          <w:spacing w:val="-1"/>
          <w:sz w:val="24"/>
        </w:rPr>
        <w:t xml:space="preserve"> </w:t>
      </w:r>
      <w:r>
        <w:rPr>
          <w:sz w:val="24"/>
        </w:rPr>
        <w:t>1930-х</w:t>
      </w:r>
      <w:r>
        <w:rPr>
          <w:spacing w:val="2"/>
          <w:sz w:val="24"/>
        </w:rPr>
        <w:t xml:space="preserve"> </w:t>
      </w:r>
      <w:r>
        <w:rPr>
          <w:spacing w:val="-2"/>
          <w:sz w:val="24"/>
        </w:rPr>
        <w:t>годов</w:t>
      </w:r>
      <w:r>
        <w:rPr>
          <w:sz w:val="24"/>
        </w:rPr>
        <w:tab/>
      </w:r>
      <w:r>
        <w:rPr>
          <w:spacing w:val="-5"/>
          <w:sz w:val="24"/>
        </w:rPr>
        <w:t>144</w:t>
      </w:r>
    </w:p>
    <w:p w:rsidR="00C605CF" w:rsidRDefault="00D9135D">
      <w:pPr>
        <w:tabs>
          <w:tab w:val="left" w:leader="dot" w:pos="8843"/>
        </w:tabs>
        <w:ind w:left="426" w:right="291" w:hanging="284"/>
        <w:rPr>
          <w:sz w:val="24"/>
        </w:rPr>
      </w:pPr>
      <w:r>
        <w:rPr>
          <w:i/>
          <w:sz w:val="24"/>
        </w:rPr>
        <w:t xml:space="preserve">Зиновьев В. Б. </w:t>
      </w:r>
      <w:r>
        <w:rPr>
          <w:sz w:val="24"/>
        </w:rPr>
        <w:t>Применение системы компьютерной алгебры MathCad в разделе статика теоретической</w:t>
      </w:r>
      <w:r>
        <w:rPr>
          <w:spacing w:val="-2"/>
          <w:sz w:val="24"/>
        </w:rPr>
        <w:t xml:space="preserve"> механики</w:t>
      </w:r>
      <w:r>
        <w:rPr>
          <w:sz w:val="24"/>
        </w:rPr>
        <w:tab/>
      </w:r>
      <w:r>
        <w:rPr>
          <w:spacing w:val="-5"/>
          <w:sz w:val="24"/>
        </w:rPr>
        <w:t>149</w:t>
      </w:r>
    </w:p>
    <w:p w:rsidR="00C605CF" w:rsidRDefault="00D9135D">
      <w:pPr>
        <w:tabs>
          <w:tab w:val="left" w:leader="dot" w:pos="8843"/>
        </w:tabs>
        <w:ind w:left="426" w:right="291" w:hanging="284"/>
        <w:rPr>
          <w:sz w:val="24"/>
        </w:rPr>
      </w:pPr>
      <w:r>
        <w:rPr>
          <w:i/>
          <w:sz w:val="24"/>
        </w:rPr>
        <w:t>Ильинский К. А</w:t>
      </w:r>
      <w:r>
        <w:rPr>
          <w:sz w:val="24"/>
        </w:rPr>
        <w:t>. Финансовая культура в эпоху неопределенности: новые ценностные ориентиры образовательного процесса</w:t>
      </w:r>
      <w:r>
        <w:rPr>
          <w:sz w:val="24"/>
        </w:rPr>
        <w:tab/>
      </w:r>
      <w:r>
        <w:rPr>
          <w:spacing w:val="-4"/>
          <w:sz w:val="24"/>
        </w:rPr>
        <w:t>154</w:t>
      </w:r>
    </w:p>
    <w:p w:rsidR="00C605CF" w:rsidRDefault="00D9135D">
      <w:pPr>
        <w:tabs>
          <w:tab w:val="left" w:leader="dot" w:pos="8843"/>
        </w:tabs>
        <w:ind w:left="426" w:right="291" w:hanging="284"/>
        <w:rPr>
          <w:sz w:val="24"/>
        </w:rPr>
      </w:pPr>
      <w:r>
        <w:rPr>
          <w:i/>
          <w:sz w:val="24"/>
        </w:rPr>
        <w:t>Истомин Л. Г</w:t>
      </w:r>
      <w:r>
        <w:rPr>
          <w:sz w:val="24"/>
        </w:rPr>
        <w:t xml:space="preserve">., </w:t>
      </w:r>
      <w:r>
        <w:rPr>
          <w:i/>
          <w:sz w:val="24"/>
        </w:rPr>
        <w:t>Калмыков С. П</w:t>
      </w:r>
      <w:r>
        <w:rPr>
          <w:sz w:val="24"/>
        </w:rPr>
        <w:t xml:space="preserve">., </w:t>
      </w:r>
      <w:r>
        <w:rPr>
          <w:i/>
          <w:sz w:val="24"/>
        </w:rPr>
        <w:t>Ляшенко М. В</w:t>
      </w:r>
      <w:r>
        <w:rPr>
          <w:sz w:val="24"/>
        </w:rPr>
        <w:t xml:space="preserve">. Трансформация подготовки специалистов таможенного дела в новых условиях реформирования высшего </w:t>
      </w:r>
      <w:r>
        <w:rPr>
          <w:spacing w:val="-2"/>
          <w:sz w:val="24"/>
        </w:rPr>
        <w:t>образования</w:t>
      </w:r>
      <w:r>
        <w:rPr>
          <w:sz w:val="24"/>
        </w:rPr>
        <w:tab/>
      </w:r>
      <w:r>
        <w:rPr>
          <w:spacing w:val="-4"/>
          <w:sz w:val="24"/>
        </w:rPr>
        <w:t>158</w:t>
      </w:r>
    </w:p>
    <w:p w:rsidR="00C605CF" w:rsidRDefault="00D9135D">
      <w:pPr>
        <w:ind w:left="426" w:hanging="284"/>
        <w:rPr>
          <w:sz w:val="24"/>
        </w:rPr>
      </w:pPr>
      <w:r>
        <w:rPr>
          <w:i/>
          <w:sz w:val="24"/>
        </w:rPr>
        <w:t>Казаченков</w:t>
      </w:r>
      <w:r>
        <w:rPr>
          <w:i/>
          <w:spacing w:val="-4"/>
          <w:sz w:val="24"/>
        </w:rPr>
        <w:t xml:space="preserve"> </w:t>
      </w:r>
      <w:r>
        <w:rPr>
          <w:i/>
          <w:sz w:val="24"/>
        </w:rPr>
        <w:t>С.</w:t>
      </w:r>
      <w:r>
        <w:rPr>
          <w:i/>
          <w:spacing w:val="-3"/>
          <w:sz w:val="24"/>
        </w:rPr>
        <w:t xml:space="preserve"> </w:t>
      </w:r>
      <w:r>
        <w:rPr>
          <w:i/>
          <w:sz w:val="24"/>
        </w:rPr>
        <w:t>Д</w:t>
      </w:r>
      <w:r>
        <w:rPr>
          <w:sz w:val="24"/>
        </w:rPr>
        <w:t>.,</w:t>
      </w:r>
      <w:r>
        <w:rPr>
          <w:spacing w:val="-3"/>
          <w:sz w:val="24"/>
        </w:rPr>
        <w:t xml:space="preserve"> </w:t>
      </w:r>
      <w:r>
        <w:rPr>
          <w:i/>
          <w:sz w:val="24"/>
        </w:rPr>
        <w:t>Науменко</w:t>
      </w:r>
      <w:r>
        <w:rPr>
          <w:i/>
          <w:spacing w:val="-3"/>
          <w:sz w:val="24"/>
        </w:rPr>
        <w:t xml:space="preserve"> </w:t>
      </w:r>
      <w:r>
        <w:rPr>
          <w:i/>
          <w:sz w:val="24"/>
        </w:rPr>
        <w:t>А.</w:t>
      </w:r>
      <w:r>
        <w:rPr>
          <w:i/>
          <w:spacing w:val="-3"/>
          <w:sz w:val="24"/>
        </w:rPr>
        <w:t xml:space="preserve"> </w:t>
      </w:r>
      <w:r>
        <w:rPr>
          <w:i/>
          <w:sz w:val="24"/>
        </w:rPr>
        <w:t>М.</w:t>
      </w:r>
      <w:r>
        <w:rPr>
          <w:sz w:val="24"/>
        </w:rPr>
        <w:t>,</w:t>
      </w:r>
      <w:r>
        <w:rPr>
          <w:spacing w:val="-3"/>
          <w:sz w:val="24"/>
        </w:rPr>
        <w:t xml:space="preserve"> </w:t>
      </w:r>
      <w:r>
        <w:rPr>
          <w:i/>
          <w:sz w:val="24"/>
        </w:rPr>
        <w:t>Хачатрян</w:t>
      </w:r>
      <w:r>
        <w:rPr>
          <w:i/>
          <w:spacing w:val="-4"/>
          <w:sz w:val="24"/>
        </w:rPr>
        <w:t xml:space="preserve"> </w:t>
      </w:r>
      <w:r>
        <w:rPr>
          <w:i/>
          <w:sz w:val="24"/>
        </w:rPr>
        <w:t>Р.</w:t>
      </w:r>
      <w:r>
        <w:rPr>
          <w:i/>
          <w:spacing w:val="-3"/>
          <w:sz w:val="24"/>
        </w:rPr>
        <w:t xml:space="preserve"> </w:t>
      </w:r>
      <w:r>
        <w:rPr>
          <w:i/>
          <w:sz w:val="24"/>
        </w:rPr>
        <w:t>В.</w:t>
      </w:r>
      <w:r>
        <w:rPr>
          <w:i/>
          <w:spacing w:val="-4"/>
          <w:sz w:val="24"/>
        </w:rPr>
        <w:t xml:space="preserve"> </w:t>
      </w:r>
      <w:r>
        <w:rPr>
          <w:sz w:val="24"/>
        </w:rPr>
        <w:t>Цифровая</w:t>
      </w:r>
      <w:r>
        <w:rPr>
          <w:spacing w:val="-3"/>
          <w:sz w:val="24"/>
        </w:rPr>
        <w:t xml:space="preserve"> </w:t>
      </w:r>
      <w:r>
        <w:rPr>
          <w:sz w:val="24"/>
        </w:rPr>
        <w:t>грамотность</w:t>
      </w:r>
      <w:r>
        <w:rPr>
          <w:spacing w:val="-4"/>
          <w:sz w:val="24"/>
        </w:rPr>
        <w:t xml:space="preserve"> </w:t>
      </w:r>
      <w:r>
        <w:rPr>
          <w:sz w:val="24"/>
        </w:rPr>
        <w:t>студентов юридических специальностей: новые требования к преподаванию финансового</w:t>
      </w:r>
    </w:p>
    <w:p w:rsidR="00C605CF" w:rsidRDefault="00D9135D">
      <w:pPr>
        <w:tabs>
          <w:tab w:val="left" w:leader="dot" w:pos="8843"/>
        </w:tabs>
        <w:ind w:left="426"/>
        <w:rPr>
          <w:sz w:val="24"/>
        </w:rPr>
      </w:pPr>
      <w:r>
        <w:rPr>
          <w:sz w:val="24"/>
        </w:rPr>
        <w:t>и</w:t>
      </w:r>
      <w:r>
        <w:rPr>
          <w:spacing w:val="1"/>
          <w:sz w:val="24"/>
        </w:rPr>
        <w:t xml:space="preserve"> </w:t>
      </w:r>
      <w:r>
        <w:rPr>
          <w:sz w:val="24"/>
        </w:rPr>
        <w:t>налогового</w:t>
      </w:r>
      <w:r>
        <w:rPr>
          <w:spacing w:val="1"/>
          <w:sz w:val="24"/>
        </w:rPr>
        <w:t xml:space="preserve"> </w:t>
      </w:r>
      <w:r>
        <w:rPr>
          <w:spacing w:val="-4"/>
          <w:sz w:val="24"/>
        </w:rPr>
        <w:t>права</w:t>
      </w:r>
      <w:r>
        <w:rPr>
          <w:sz w:val="24"/>
        </w:rPr>
        <w:tab/>
      </w:r>
      <w:r>
        <w:rPr>
          <w:spacing w:val="-5"/>
          <w:sz w:val="24"/>
        </w:rPr>
        <w:t>165</w:t>
      </w:r>
    </w:p>
    <w:p w:rsidR="00C605CF" w:rsidRDefault="00D9135D">
      <w:pPr>
        <w:ind w:left="143"/>
        <w:rPr>
          <w:sz w:val="24"/>
        </w:rPr>
      </w:pPr>
      <w:r>
        <w:rPr>
          <w:i/>
          <w:sz w:val="24"/>
        </w:rPr>
        <w:t>Карапетова Р.</w:t>
      </w:r>
      <w:r>
        <w:rPr>
          <w:i/>
          <w:spacing w:val="-2"/>
          <w:sz w:val="24"/>
        </w:rPr>
        <w:t xml:space="preserve"> </w:t>
      </w:r>
      <w:r>
        <w:rPr>
          <w:i/>
          <w:sz w:val="24"/>
        </w:rPr>
        <w:t>В</w:t>
      </w:r>
      <w:r>
        <w:rPr>
          <w:sz w:val="24"/>
        </w:rPr>
        <w:t>.</w:t>
      </w:r>
      <w:r>
        <w:rPr>
          <w:spacing w:val="-1"/>
          <w:sz w:val="24"/>
        </w:rPr>
        <w:t xml:space="preserve"> </w:t>
      </w:r>
      <w:r>
        <w:rPr>
          <w:sz w:val="24"/>
        </w:rPr>
        <w:t>Нейросеть</w:t>
      </w:r>
      <w:r>
        <w:rPr>
          <w:spacing w:val="-1"/>
          <w:sz w:val="24"/>
        </w:rPr>
        <w:t xml:space="preserve"> </w:t>
      </w:r>
      <w:r>
        <w:rPr>
          <w:sz w:val="24"/>
        </w:rPr>
        <w:t>как</w:t>
      </w:r>
      <w:r>
        <w:rPr>
          <w:spacing w:val="-2"/>
          <w:sz w:val="24"/>
        </w:rPr>
        <w:t xml:space="preserve"> </w:t>
      </w:r>
      <w:r>
        <w:rPr>
          <w:sz w:val="24"/>
        </w:rPr>
        <w:t>инструмент</w:t>
      </w:r>
      <w:r>
        <w:rPr>
          <w:spacing w:val="-1"/>
          <w:sz w:val="24"/>
        </w:rPr>
        <w:t xml:space="preserve"> </w:t>
      </w:r>
      <w:r>
        <w:rPr>
          <w:sz w:val="24"/>
        </w:rPr>
        <w:t>для</w:t>
      </w:r>
      <w:r>
        <w:rPr>
          <w:spacing w:val="-2"/>
          <w:sz w:val="24"/>
        </w:rPr>
        <w:t xml:space="preserve"> </w:t>
      </w:r>
      <w:r>
        <w:rPr>
          <w:sz w:val="24"/>
        </w:rPr>
        <w:t>современного</w:t>
      </w:r>
      <w:r>
        <w:rPr>
          <w:spacing w:val="-1"/>
          <w:sz w:val="24"/>
        </w:rPr>
        <w:t xml:space="preserve"> </w:t>
      </w:r>
      <w:r>
        <w:rPr>
          <w:spacing w:val="-2"/>
          <w:sz w:val="24"/>
        </w:rPr>
        <w:t>изучения</w:t>
      </w:r>
    </w:p>
    <w:p w:rsidR="00C605CF" w:rsidRDefault="00D9135D">
      <w:pPr>
        <w:tabs>
          <w:tab w:val="left" w:leader="dot" w:pos="8843"/>
        </w:tabs>
        <w:ind w:left="426"/>
        <w:rPr>
          <w:sz w:val="24"/>
        </w:rPr>
      </w:pPr>
      <w:r>
        <w:rPr>
          <w:spacing w:val="-2"/>
          <w:sz w:val="24"/>
        </w:rPr>
        <w:t>литературы</w:t>
      </w:r>
      <w:r>
        <w:rPr>
          <w:sz w:val="24"/>
        </w:rPr>
        <w:tab/>
      </w:r>
      <w:r>
        <w:rPr>
          <w:spacing w:val="-5"/>
          <w:sz w:val="24"/>
        </w:rPr>
        <w:t>168</w:t>
      </w:r>
    </w:p>
    <w:p w:rsidR="00C605CF" w:rsidRDefault="00D9135D">
      <w:pPr>
        <w:ind w:left="143"/>
        <w:rPr>
          <w:sz w:val="24"/>
        </w:rPr>
      </w:pPr>
      <w:r>
        <w:rPr>
          <w:i/>
          <w:sz w:val="24"/>
        </w:rPr>
        <w:t>Киселев</w:t>
      </w:r>
      <w:r>
        <w:rPr>
          <w:i/>
          <w:spacing w:val="-3"/>
          <w:sz w:val="24"/>
        </w:rPr>
        <w:t xml:space="preserve"> </w:t>
      </w:r>
      <w:r>
        <w:rPr>
          <w:i/>
          <w:sz w:val="24"/>
        </w:rPr>
        <w:t>И.</w:t>
      </w:r>
      <w:r>
        <w:rPr>
          <w:i/>
          <w:spacing w:val="-1"/>
          <w:sz w:val="24"/>
        </w:rPr>
        <w:t xml:space="preserve"> </w:t>
      </w:r>
      <w:r>
        <w:rPr>
          <w:i/>
          <w:sz w:val="24"/>
        </w:rPr>
        <w:t>В</w:t>
      </w:r>
      <w:r>
        <w:rPr>
          <w:sz w:val="24"/>
        </w:rPr>
        <w:t>.</w:t>
      </w:r>
      <w:r>
        <w:rPr>
          <w:spacing w:val="-1"/>
          <w:sz w:val="24"/>
        </w:rPr>
        <w:t xml:space="preserve"> </w:t>
      </w:r>
      <w:r>
        <w:rPr>
          <w:sz w:val="24"/>
        </w:rPr>
        <w:t>Трансформация</w:t>
      </w:r>
      <w:r>
        <w:rPr>
          <w:spacing w:val="-1"/>
          <w:sz w:val="24"/>
        </w:rPr>
        <w:t xml:space="preserve"> </w:t>
      </w:r>
      <w:r>
        <w:rPr>
          <w:sz w:val="24"/>
        </w:rPr>
        <w:t>роли преподавателя</w:t>
      </w:r>
      <w:r>
        <w:rPr>
          <w:spacing w:val="-1"/>
          <w:sz w:val="24"/>
        </w:rPr>
        <w:t xml:space="preserve"> </w:t>
      </w:r>
      <w:r>
        <w:rPr>
          <w:sz w:val="24"/>
        </w:rPr>
        <w:t>в</w:t>
      </w:r>
      <w:r>
        <w:rPr>
          <w:spacing w:val="-2"/>
          <w:sz w:val="24"/>
        </w:rPr>
        <w:t xml:space="preserve"> </w:t>
      </w:r>
      <w:r>
        <w:rPr>
          <w:sz w:val="24"/>
        </w:rPr>
        <w:t>эпоху</w:t>
      </w:r>
      <w:r>
        <w:rPr>
          <w:spacing w:val="-9"/>
          <w:sz w:val="24"/>
        </w:rPr>
        <w:t xml:space="preserve"> </w:t>
      </w:r>
      <w:r>
        <w:rPr>
          <w:sz w:val="24"/>
        </w:rPr>
        <w:t>онлайн-</w:t>
      </w:r>
      <w:r>
        <w:rPr>
          <w:spacing w:val="-2"/>
          <w:sz w:val="24"/>
        </w:rPr>
        <w:t>образования</w:t>
      </w:r>
    </w:p>
    <w:p w:rsidR="00C605CF" w:rsidRDefault="00D9135D">
      <w:pPr>
        <w:tabs>
          <w:tab w:val="left" w:leader="dot" w:pos="8843"/>
        </w:tabs>
        <w:ind w:left="426"/>
        <w:rPr>
          <w:sz w:val="24"/>
        </w:rPr>
      </w:pPr>
      <w:r>
        <w:rPr>
          <w:sz w:val="24"/>
        </w:rPr>
        <w:t>и</w:t>
      </w:r>
      <w:r>
        <w:rPr>
          <w:spacing w:val="-1"/>
          <w:sz w:val="24"/>
        </w:rPr>
        <w:t xml:space="preserve"> </w:t>
      </w:r>
      <w:r>
        <w:rPr>
          <w:sz w:val="24"/>
        </w:rPr>
        <w:t>автоматизированного</w:t>
      </w:r>
      <w:r>
        <w:rPr>
          <w:spacing w:val="-3"/>
          <w:sz w:val="24"/>
        </w:rPr>
        <w:t xml:space="preserve"> </w:t>
      </w:r>
      <w:r>
        <w:rPr>
          <w:spacing w:val="-2"/>
          <w:sz w:val="24"/>
        </w:rPr>
        <w:t>обучения</w:t>
      </w:r>
      <w:r>
        <w:rPr>
          <w:sz w:val="24"/>
        </w:rPr>
        <w:tab/>
      </w:r>
      <w:r>
        <w:rPr>
          <w:spacing w:val="-5"/>
          <w:sz w:val="24"/>
        </w:rPr>
        <w:t>173</w:t>
      </w:r>
    </w:p>
    <w:p w:rsidR="00C605CF" w:rsidRDefault="00D9135D">
      <w:pPr>
        <w:tabs>
          <w:tab w:val="left" w:leader="dot" w:pos="8843"/>
        </w:tabs>
        <w:ind w:left="426" w:right="291" w:hanging="284"/>
        <w:rPr>
          <w:sz w:val="24"/>
        </w:rPr>
      </w:pPr>
      <w:r>
        <w:rPr>
          <w:i/>
          <w:sz w:val="24"/>
        </w:rPr>
        <w:t>Кообар Г. А</w:t>
      </w:r>
      <w:r>
        <w:rPr>
          <w:sz w:val="24"/>
        </w:rPr>
        <w:t xml:space="preserve">., </w:t>
      </w:r>
      <w:r>
        <w:rPr>
          <w:i/>
          <w:sz w:val="24"/>
        </w:rPr>
        <w:t>Хроменкова Т. Н</w:t>
      </w:r>
      <w:r>
        <w:rPr>
          <w:sz w:val="24"/>
        </w:rPr>
        <w:t>. Патриотическое воспитание студентов в ходе изучения дисциплины «История России» на примере военного и трудового подвига в годы Великой Отечественной войны (1941–1945 гг.)</w:t>
      </w:r>
      <w:r>
        <w:rPr>
          <w:sz w:val="24"/>
        </w:rPr>
        <w:tab/>
      </w:r>
      <w:r>
        <w:rPr>
          <w:spacing w:val="-4"/>
          <w:sz w:val="24"/>
        </w:rPr>
        <w:t>176</w:t>
      </w:r>
    </w:p>
    <w:p w:rsidR="00C605CF" w:rsidRDefault="00D9135D">
      <w:pPr>
        <w:ind w:left="143"/>
        <w:rPr>
          <w:sz w:val="24"/>
        </w:rPr>
      </w:pPr>
      <w:r>
        <w:rPr>
          <w:i/>
          <w:sz w:val="24"/>
        </w:rPr>
        <w:t>Короткова</w:t>
      </w:r>
      <w:r>
        <w:rPr>
          <w:i/>
          <w:spacing w:val="-6"/>
          <w:sz w:val="24"/>
        </w:rPr>
        <w:t xml:space="preserve"> </w:t>
      </w:r>
      <w:r>
        <w:rPr>
          <w:i/>
          <w:sz w:val="24"/>
        </w:rPr>
        <w:t>Н.</w:t>
      </w:r>
      <w:r>
        <w:rPr>
          <w:i/>
          <w:spacing w:val="-4"/>
          <w:sz w:val="24"/>
        </w:rPr>
        <w:t xml:space="preserve"> </w:t>
      </w:r>
      <w:r>
        <w:rPr>
          <w:i/>
          <w:sz w:val="24"/>
        </w:rPr>
        <w:t>Л</w:t>
      </w:r>
      <w:r>
        <w:rPr>
          <w:sz w:val="24"/>
        </w:rPr>
        <w:t>.</w:t>
      </w:r>
      <w:r>
        <w:rPr>
          <w:spacing w:val="-3"/>
          <w:sz w:val="24"/>
        </w:rPr>
        <w:t xml:space="preserve"> </w:t>
      </w:r>
      <w:r>
        <w:rPr>
          <w:sz w:val="24"/>
        </w:rPr>
        <w:t>От</w:t>
      </w:r>
      <w:r>
        <w:rPr>
          <w:spacing w:val="1"/>
          <w:sz w:val="24"/>
        </w:rPr>
        <w:t xml:space="preserve"> </w:t>
      </w:r>
      <w:r>
        <w:rPr>
          <w:sz w:val="24"/>
        </w:rPr>
        <w:t>«знать</w:t>
      </w:r>
      <w:r>
        <w:rPr>
          <w:spacing w:val="-5"/>
          <w:sz w:val="24"/>
        </w:rPr>
        <w:t xml:space="preserve"> </w:t>
      </w:r>
      <w:r>
        <w:rPr>
          <w:sz w:val="24"/>
        </w:rPr>
        <w:t>и</w:t>
      </w:r>
      <w:r>
        <w:rPr>
          <w:spacing w:val="-2"/>
          <w:sz w:val="24"/>
        </w:rPr>
        <w:t xml:space="preserve"> </w:t>
      </w:r>
      <w:r>
        <w:rPr>
          <w:sz w:val="24"/>
        </w:rPr>
        <w:t>делать»</w:t>
      </w:r>
      <w:r>
        <w:rPr>
          <w:spacing w:val="-11"/>
          <w:sz w:val="24"/>
        </w:rPr>
        <w:t xml:space="preserve"> </w:t>
      </w:r>
      <w:r>
        <w:rPr>
          <w:sz w:val="24"/>
        </w:rPr>
        <w:t>к</w:t>
      </w:r>
      <w:r>
        <w:rPr>
          <w:spacing w:val="1"/>
          <w:sz w:val="24"/>
        </w:rPr>
        <w:t xml:space="preserve"> </w:t>
      </w:r>
      <w:r>
        <w:rPr>
          <w:sz w:val="24"/>
        </w:rPr>
        <w:t>«быть»:</w:t>
      </w:r>
      <w:r>
        <w:rPr>
          <w:spacing w:val="-2"/>
          <w:sz w:val="24"/>
        </w:rPr>
        <w:t xml:space="preserve"> </w:t>
      </w:r>
      <w:r>
        <w:rPr>
          <w:sz w:val="24"/>
        </w:rPr>
        <w:t>ценностно-рефлексивный</w:t>
      </w:r>
      <w:r>
        <w:rPr>
          <w:spacing w:val="-2"/>
          <w:sz w:val="24"/>
        </w:rPr>
        <w:t xml:space="preserve"> поворот</w:t>
      </w:r>
    </w:p>
    <w:p w:rsidR="00C605CF" w:rsidRDefault="00D9135D">
      <w:pPr>
        <w:tabs>
          <w:tab w:val="left" w:leader="dot" w:pos="8843"/>
        </w:tabs>
        <w:ind w:left="426"/>
        <w:rPr>
          <w:sz w:val="24"/>
        </w:rPr>
      </w:pPr>
      <w:r>
        <w:rPr>
          <w:sz w:val="24"/>
        </w:rPr>
        <w:t>в</w:t>
      </w:r>
      <w:r>
        <w:rPr>
          <w:spacing w:val="-3"/>
          <w:sz w:val="24"/>
        </w:rPr>
        <w:t xml:space="preserve"> </w:t>
      </w:r>
      <w:r>
        <w:rPr>
          <w:sz w:val="24"/>
        </w:rPr>
        <w:t>ветеринарном</w:t>
      </w:r>
      <w:r>
        <w:rPr>
          <w:spacing w:val="-2"/>
          <w:sz w:val="24"/>
        </w:rPr>
        <w:t xml:space="preserve"> образовании</w:t>
      </w:r>
      <w:r>
        <w:rPr>
          <w:sz w:val="24"/>
        </w:rPr>
        <w:tab/>
      </w:r>
      <w:r>
        <w:rPr>
          <w:spacing w:val="-5"/>
          <w:sz w:val="24"/>
        </w:rPr>
        <w:t>181</w:t>
      </w:r>
    </w:p>
    <w:p w:rsidR="00C605CF" w:rsidRDefault="00D9135D">
      <w:pPr>
        <w:ind w:left="143"/>
        <w:rPr>
          <w:sz w:val="24"/>
        </w:rPr>
      </w:pPr>
      <w:r>
        <w:rPr>
          <w:i/>
          <w:sz w:val="24"/>
        </w:rPr>
        <w:t>Краснова</w:t>
      </w:r>
      <w:r>
        <w:rPr>
          <w:i/>
          <w:spacing w:val="-6"/>
          <w:sz w:val="24"/>
        </w:rPr>
        <w:t xml:space="preserve"> </w:t>
      </w:r>
      <w:r>
        <w:rPr>
          <w:i/>
          <w:sz w:val="24"/>
        </w:rPr>
        <w:t>Е.</w:t>
      </w:r>
      <w:r>
        <w:rPr>
          <w:i/>
          <w:spacing w:val="-4"/>
          <w:sz w:val="24"/>
        </w:rPr>
        <w:t xml:space="preserve"> </w:t>
      </w:r>
      <w:r>
        <w:rPr>
          <w:i/>
          <w:sz w:val="24"/>
        </w:rPr>
        <w:t>А</w:t>
      </w:r>
      <w:r>
        <w:rPr>
          <w:sz w:val="24"/>
        </w:rPr>
        <w:t>.,</w:t>
      </w:r>
      <w:r>
        <w:rPr>
          <w:spacing w:val="-2"/>
          <w:sz w:val="24"/>
        </w:rPr>
        <w:t xml:space="preserve"> </w:t>
      </w:r>
      <w:r>
        <w:rPr>
          <w:i/>
          <w:sz w:val="24"/>
        </w:rPr>
        <w:t>Кисляков</w:t>
      </w:r>
      <w:r>
        <w:rPr>
          <w:i/>
          <w:spacing w:val="-9"/>
          <w:sz w:val="24"/>
        </w:rPr>
        <w:t xml:space="preserve"> </w:t>
      </w:r>
      <w:r>
        <w:rPr>
          <w:i/>
          <w:sz w:val="24"/>
        </w:rPr>
        <w:t>П.</w:t>
      </w:r>
      <w:r>
        <w:rPr>
          <w:i/>
          <w:spacing w:val="-7"/>
          <w:sz w:val="24"/>
        </w:rPr>
        <w:t xml:space="preserve"> </w:t>
      </w:r>
      <w:r>
        <w:rPr>
          <w:i/>
          <w:sz w:val="24"/>
        </w:rPr>
        <w:t>А</w:t>
      </w:r>
      <w:r>
        <w:rPr>
          <w:sz w:val="24"/>
        </w:rPr>
        <w:t>.</w:t>
      </w:r>
      <w:r>
        <w:rPr>
          <w:spacing w:val="-8"/>
          <w:sz w:val="24"/>
        </w:rPr>
        <w:t xml:space="preserve"> </w:t>
      </w:r>
      <w:r>
        <w:rPr>
          <w:sz w:val="24"/>
        </w:rPr>
        <w:t>Направленность</w:t>
      </w:r>
      <w:r>
        <w:rPr>
          <w:spacing w:val="-5"/>
          <w:sz w:val="24"/>
        </w:rPr>
        <w:t xml:space="preserve"> </w:t>
      </w:r>
      <w:r>
        <w:rPr>
          <w:sz w:val="24"/>
        </w:rPr>
        <w:t>студентов</w:t>
      </w:r>
      <w:r>
        <w:rPr>
          <w:spacing w:val="-4"/>
          <w:sz w:val="24"/>
        </w:rPr>
        <w:t xml:space="preserve"> </w:t>
      </w:r>
      <w:r>
        <w:rPr>
          <w:sz w:val="24"/>
        </w:rPr>
        <w:t>на</w:t>
      </w:r>
      <w:r>
        <w:rPr>
          <w:spacing w:val="-4"/>
          <w:sz w:val="24"/>
        </w:rPr>
        <w:t xml:space="preserve"> </w:t>
      </w:r>
      <w:r>
        <w:rPr>
          <w:sz w:val="24"/>
        </w:rPr>
        <w:t>просоциальные</w:t>
      </w:r>
      <w:r>
        <w:rPr>
          <w:spacing w:val="-5"/>
          <w:sz w:val="24"/>
        </w:rPr>
        <w:t xml:space="preserve"> </w:t>
      </w:r>
      <w:r>
        <w:rPr>
          <w:spacing w:val="-2"/>
          <w:sz w:val="24"/>
        </w:rPr>
        <w:t>ценности</w:t>
      </w:r>
    </w:p>
    <w:p w:rsidR="00C605CF" w:rsidRDefault="00D9135D">
      <w:pPr>
        <w:tabs>
          <w:tab w:val="left" w:leader="dot" w:pos="8843"/>
        </w:tabs>
        <w:ind w:left="426"/>
        <w:rPr>
          <w:sz w:val="24"/>
        </w:rPr>
      </w:pPr>
      <w:r>
        <w:rPr>
          <w:sz w:val="24"/>
        </w:rPr>
        <w:t>и</w:t>
      </w:r>
      <w:r>
        <w:rPr>
          <w:spacing w:val="-1"/>
          <w:sz w:val="24"/>
        </w:rPr>
        <w:t xml:space="preserve"> </w:t>
      </w:r>
      <w:r>
        <w:rPr>
          <w:sz w:val="24"/>
        </w:rPr>
        <w:t>моральные</w:t>
      </w:r>
      <w:r>
        <w:rPr>
          <w:spacing w:val="-3"/>
          <w:sz w:val="24"/>
        </w:rPr>
        <w:t xml:space="preserve"> </w:t>
      </w:r>
      <w:r>
        <w:rPr>
          <w:sz w:val="24"/>
        </w:rPr>
        <w:t>нормы</w:t>
      </w:r>
      <w:r>
        <w:rPr>
          <w:spacing w:val="-1"/>
          <w:sz w:val="24"/>
        </w:rPr>
        <w:t xml:space="preserve"> </w:t>
      </w:r>
      <w:r>
        <w:rPr>
          <w:sz w:val="24"/>
        </w:rPr>
        <w:t>в</w:t>
      </w:r>
      <w:r>
        <w:rPr>
          <w:spacing w:val="-3"/>
          <w:sz w:val="24"/>
        </w:rPr>
        <w:t xml:space="preserve"> </w:t>
      </w:r>
      <w:r>
        <w:rPr>
          <w:sz w:val="24"/>
        </w:rPr>
        <w:t>физической</w:t>
      </w:r>
      <w:r>
        <w:rPr>
          <w:spacing w:val="-3"/>
          <w:sz w:val="24"/>
        </w:rPr>
        <w:t xml:space="preserve"> </w:t>
      </w:r>
      <w:r>
        <w:rPr>
          <w:sz w:val="24"/>
        </w:rPr>
        <w:t>культуре</w:t>
      </w:r>
      <w:r>
        <w:rPr>
          <w:spacing w:val="-1"/>
          <w:sz w:val="24"/>
        </w:rPr>
        <w:t xml:space="preserve"> </w:t>
      </w:r>
      <w:r>
        <w:rPr>
          <w:sz w:val="24"/>
        </w:rPr>
        <w:t>и</w:t>
      </w:r>
      <w:r>
        <w:rPr>
          <w:spacing w:val="-2"/>
          <w:sz w:val="24"/>
        </w:rPr>
        <w:t xml:space="preserve"> спорте</w:t>
      </w:r>
      <w:r>
        <w:rPr>
          <w:sz w:val="24"/>
        </w:rPr>
        <w:tab/>
      </w:r>
      <w:r>
        <w:rPr>
          <w:spacing w:val="-5"/>
          <w:sz w:val="24"/>
        </w:rPr>
        <w:t>187</w:t>
      </w:r>
    </w:p>
    <w:p w:rsidR="00C605CF" w:rsidRDefault="00D9135D">
      <w:pPr>
        <w:tabs>
          <w:tab w:val="left" w:leader="dot" w:pos="8843"/>
        </w:tabs>
        <w:ind w:left="426" w:right="291" w:hanging="284"/>
        <w:rPr>
          <w:sz w:val="24"/>
        </w:rPr>
      </w:pPr>
      <w:r>
        <w:rPr>
          <w:i/>
          <w:sz w:val="24"/>
        </w:rPr>
        <w:t>Крепс Т. В</w:t>
      </w:r>
      <w:r>
        <w:rPr>
          <w:sz w:val="24"/>
        </w:rPr>
        <w:t>. Формирование системы ценностей обучающихся туристских специальностей в гуманитарном колледже</w:t>
      </w:r>
      <w:r>
        <w:rPr>
          <w:sz w:val="24"/>
        </w:rPr>
        <w:tab/>
      </w:r>
      <w:r>
        <w:rPr>
          <w:spacing w:val="-4"/>
          <w:sz w:val="24"/>
        </w:rPr>
        <w:t>192</w:t>
      </w:r>
    </w:p>
    <w:p w:rsidR="00C605CF" w:rsidRDefault="00D9135D">
      <w:pPr>
        <w:ind w:left="426" w:right="1204" w:hanging="284"/>
        <w:rPr>
          <w:sz w:val="24"/>
        </w:rPr>
      </w:pPr>
      <w:r>
        <w:rPr>
          <w:i/>
          <w:sz w:val="24"/>
        </w:rPr>
        <w:t>Курдова</w:t>
      </w:r>
      <w:r>
        <w:rPr>
          <w:i/>
          <w:spacing w:val="-4"/>
          <w:sz w:val="24"/>
        </w:rPr>
        <w:t xml:space="preserve"> </w:t>
      </w:r>
      <w:r>
        <w:rPr>
          <w:i/>
          <w:sz w:val="24"/>
        </w:rPr>
        <w:t>Б.</w:t>
      </w:r>
      <w:r>
        <w:rPr>
          <w:i/>
          <w:spacing w:val="-4"/>
          <w:sz w:val="24"/>
        </w:rPr>
        <w:t xml:space="preserve"> </w:t>
      </w:r>
      <w:r>
        <w:rPr>
          <w:i/>
          <w:sz w:val="24"/>
        </w:rPr>
        <w:t>Б.,</w:t>
      </w:r>
      <w:r>
        <w:rPr>
          <w:i/>
          <w:spacing w:val="-4"/>
          <w:sz w:val="24"/>
        </w:rPr>
        <w:t xml:space="preserve"> </w:t>
      </w:r>
      <w:r>
        <w:rPr>
          <w:i/>
          <w:sz w:val="24"/>
        </w:rPr>
        <w:t>Атабаева</w:t>
      </w:r>
      <w:r>
        <w:rPr>
          <w:i/>
          <w:spacing w:val="-4"/>
          <w:sz w:val="24"/>
        </w:rPr>
        <w:t xml:space="preserve"> </w:t>
      </w:r>
      <w:r>
        <w:rPr>
          <w:i/>
          <w:sz w:val="24"/>
        </w:rPr>
        <w:t>Дж.</w:t>
      </w:r>
      <w:r>
        <w:rPr>
          <w:i/>
          <w:spacing w:val="-4"/>
          <w:sz w:val="24"/>
        </w:rPr>
        <w:t xml:space="preserve"> </w:t>
      </w:r>
      <w:r>
        <w:rPr>
          <w:i/>
          <w:sz w:val="24"/>
        </w:rPr>
        <w:t>О</w:t>
      </w:r>
      <w:r>
        <w:rPr>
          <w:sz w:val="24"/>
        </w:rPr>
        <w:t>.,</w:t>
      </w:r>
      <w:r>
        <w:rPr>
          <w:spacing w:val="-4"/>
          <w:sz w:val="24"/>
        </w:rPr>
        <w:t xml:space="preserve"> </w:t>
      </w:r>
      <w:r>
        <w:rPr>
          <w:i/>
          <w:sz w:val="24"/>
        </w:rPr>
        <w:t>Курбанова</w:t>
      </w:r>
      <w:r>
        <w:rPr>
          <w:i/>
          <w:spacing w:val="-4"/>
          <w:sz w:val="24"/>
        </w:rPr>
        <w:t xml:space="preserve"> </w:t>
      </w:r>
      <w:r>
        <w:rPr>
          <w:i/>
          <w:sz w:val="24"/>
        </w:rPr>
        <w:t>А.</w:t>
      </w:r>
      <w:r>
        <w:rPr>
          <w:i/>
          <w:spacing w:val="-3"/>
          <w:sz w:val="24"/>
        </w:rPr>
        <w:t xml:space="preserve"> </w:t>
      </w:r>
      <w:r>
        <w:rPr>
          <w:i/>
          <w:sz w:val="24"/>
        </w:rPr>
        <w:t>Б</w:t>
      </w:r>
      <w:r>
        <w:rPr>
          <w:sz w:val="24"/>
        </w:rPr>
        <w:t>.</w:t>
      </w:r>
      <w:r>
        <w:rPr>
          <w:spacing w:val="-4"/>
          <w:sz w:val="24"/>
        </w:rPr>
        <w:t xml:space="preserve"> </w:t>
      </w:r>
      <w:r>
        <w:rPr>
          <w:sz w:val="24"/>
        </w:rPr>
        <w:t>Корпоративная</w:t>
      </w:r>
      <w:r>
        <w:rPr>
          <w:spacing w:val="-4"/>
          <w:sz w:val="24"/>
        </w:rPr>
        <w:t xml:space="preserve"> </w:t>
      </w:r>
      <w:r>
        <w:rPr>
          <w:sz w:val="24"/>
        </w:rPr>
        <w:t>культура</w:t>
      </w:r>
      <w:r>
        <w:rPr>
          <w:spacing w:val="-4"/>
          <w:sz w:val="24"/>
        </w:rPr>
        <w:t xml:space="preserve"> </w:t>
      </w:r>
      <w:r>
        <w:rPr>
          <w:sz w:val="24"/>
        </w:rPr>
        <w:t>вуза как драйвер формирования системы ценностей: от деклараций к живым</w:t>
      </w:r>
    </w:p>
    <w:p w:rsidR="00C605CF" w:rsidRDefault="00D9135D">
      <w:pPr>
        <w:tabs>
          <w:tab w:val="left" w:leader="dot" w:pos="8843"/>
        </w:tabs>
        <w:ind w:left="426"/>
        <w:rPr>
          <w:sz w:val="24"/>
        </w:rPr>
      </w:pPr>
      <w:r>
        <w:rPr>
          <w:spacing w:val="-2"/>
          <w:sz w:val="24"/>
        </w:rPr>
        <w:t>практикам</w:t>
      </w:r>
      <w:r>
        <w:rPr>
          <w:sz w:val="24"/>
        </w:rPr>
        <w:tab/>
      </w:r>
      <w:r>
        <w:rPr>
          <w:spacing w:val="-5"/>
          <w:sz w:val="24"/>
        </w:rPr>
        <w:t>197</w:t>
      </w:r>
    </w:p>
    <w:p w:rsidR="00C605CF" w:rsidRDefault="00D9135D">
      <w:pPr>
        <w:tabs>
          <w:tab w:val="left" w:leader="dot" w:pos="8843"/>
        </w:tabs>
        <w:ind w:left="426" w:right="291" w:hanging="284"/>
        <w:rPr>
          <w:sz w:val="24"/>
        </w:rPr>
      </w:pPr>
      <w:r>
        <w:rPr>
          <w:i/>
          <w:sz w:val="24"/>
        </w:rPr>
        <w:t>Курочкина Е. А</w:t>
      </w:r>
      <w:r>
        <w:rPr>
          <w:sz w:val="24"/>
        </w:rPr>
        <w:t xml:space="preserve">., </w:t>
      </w:r>
      <w:r>
        <w:rPr>
          <w:i/>
          <w:sz w:val="24"/>
        </w:rPr>
        <w:t>Пенкин Д. С</w:t>
      </w:r>
      <w:r>
        <w:rPr>
          <w:sz w:val="24"/>
        </w:rPr>
        <w:t xml:space="preserve">., </w:t>
      </w:r>
      <w:r>
        <w:rPr>
          <w:i/>
          <w:sz w:val="24"/>
        </w:rPr>
        <w:t>Шмелева Е. А</w:t>
      </w:r>
      <w:r>
        <w:rPr>
          <w:sz w:val="24"/>
        </w:rPr>
        <w:t xml:space="preserve">. Ценностные ориентации будущих педагогов в сфере семейных отношений: матримониальный и репродуктивный </w:t>
      </w:r>
      <w:r>
        <w:rPr>
          <w:spacing w:val="-2"/>
          <w:sz w:val="24"/>
        </w:rPr>
        <w:t>аспекты</w:t>
      </w:r>
      <w:r>
        <w:rPr>
          <w:sz w:val="24"/>
        </w:rPr>
        <w:tab/>
      </w:r>
      <w:r>
        <w:rPr>
          <w:spacing w:val="-4"/>
          <w:sz w:val="24"/>
        </w:rPr>
        <w:t>202</w:t>
      </w:r>
    </w:p>
    <w:p w:rsidR="00C605CF" w:rsidRDefault="00D9135D">
      <w:pPr>
        <w:tabs>
          <w:tab w:val="left" w:leader="dot" w:pos="8843"/>
        </w:tabs>
        <w:ind w:left="426" w:right="291" w:hanging="284"/>
        <w:rPr>
          <w:sz w:val="24"/>
        </w:rPr>
      </w:pPr>
      <w:r>
        <w:rPr>
          <w:i/>
          <w:sz w:val="24"/>
        </w:rPr>
        <w:t>Лалуев В. Я</w:t>
      </w:r>
      <w:r>
        <w:rPr>
          <w:sz w:val="24"/>
        </w:rPr>
        <w:t>. Опасность влияния нецензурной лексики на физическое и духовное здоровье молодежи</w:t>
      </w:r>
      <w:r>
        <w:rPr>
          <w:sz w:val="24"/>
        </w:rPr>
        <w:tab/>
      </w:r>
      <w:r>
        <w:rPr>
          <w:spacing w:val="-4"/>
          <w:sz w:val="24"/>
        </w:rPr>
        <w:t>207</w:t>
      </w:r>
    </w:p>
    <w:p w:rsidR="00C605CF" w:rsidRDefault="00D9135D">
      <w:pPr>
        <w:spacing w:before="1"/>
        <w:ind w:left="143"/>
        <w:rPr>
          <w:sz w:val="24"/>
        </w:rPr>
      </w:pPr>
      <w:r>
        <w:rPr>
          <w:i/>
          <w:sz w:val="24"/>
        </w:rPr>
        <w:t>Лалуев</w:t>
      </w:r>
      <w:r>
        <w:rPr>
          <w:i/>
          <w:spacing w:val="-5"/>
          <w:sz w:val="24"/>
        </w:rPr>
        <w:t xml:space="preserve"> </w:t>
      </w:r>
      <w:r>
        <w:rPr>
          <w:i/>
          <w:sz w:val="24"/>
        </w:rPr>
        <w:t>В.</w:t>
      </w:r>
      <w:r>
        <w:rPr>
          <w:i/>
          <w:spacing w:val="-2"/>
          <w:sz w:val="24"/>
        </w:rPr>
        <w:t xml:space="preserve"> </w:t>
      </w:r>
      <w:r>
        <w:rPr>
          <w:i/>
          <w:sz w:val="24"/>
        </w:rPr>
        <w:t>Я</w:t>
      </w:r>
      <w:r>
        <w:rPr>
          <w:sz w:val="24"/>
        </w:rPr>
        <w:t>.</w:t>
      </w:r>
      <w:r>
        <w:rPr>
          <w:spacing w:val="-3"/>
          <w:sz w:val="24"/>
        </w:rPr>
        <w:t xml:space="preserve"> </w:t>
      </w:r>
      <w:r>
        <w:rPr>
          <w:sz w:val="24"/>
        </w:rPr>
        <w:t>Об</w:t>
      </w:r>
      <w:r>
        <w:rPr>
          <w:spacing w:val="-2"/>
          <w:sz w:val="24"/>
        </w:rPr>
        <w:t xml:space="preserve"> </w:t>
      </w:r>
      <w:r>
        <w:rPr>
          <w:sz w:val="24"/>
        </w:rPr>
        <w:t>изучении</w:t>
      </w:r>
      <w:r>
        <w:rPr>
          <w:spacing w:val="-3"/>
          <w:sz w:val="24"/>
        </w:rPr>
        <w:t xml:space="preserve"> </w:t>
      </w:r>
      <w:r>
        <w:rPr>
          <w:sz w:val="24"/>
        </w:rPr>
        <w:t>художественно-эстетических</w:t>
      </w:r>
      <w:r>
        <w:rPr>
          <w:spacing w:val="-2"/>
          <w:sz w:val="24"/>
        </w:rPr>
        <w:t xml:space="preserve"> </w:t>
      </w:r>
      <w:r>
        <w:rPr>
          <w:sz w:val="24"/>
        </w:rPr>
        <w:t>аспектов</w:t>
      </w:r>
      <w:r>
        <w:rPr>
          <w:spacing w:val="-3"/>
          <w:sz w:val="24"/>
        </w:rPr>
        <w:t xml:space="preserve"> </w:t>
      </w:r>
      <w:r>
        <w:rPr>
          <w:sz w:val="24"/>
        </w:rPr>
        <w:t>железной</w:t>
      </w:r>
      <w:r>
        <w:rPr>
          <w:spacing w:val="-3"/>
          <w:sz w:val="24"/>
        </w:rPr>
        <w:t xml:space="preserve"> </w:t>
      </w:r>
      <w:r>
        <w:rPr>
          <w:spacing w:val="-2"/>
          <w:sz w:val="24"/>
        </w:rPr>
        <w:t>дороги</w:t>
      </w:r>
    </w:p>
    <w:p w:rsidR="00C605CF" w:rsidRDefault="00D9135D">
      <w:pPr>
        <w:tabs>
          <w:tab w:val="left" w:leader="dot" w:pos="8843"/>
        </w:tabs>
        <w:ind w:left="426"/>
        <w:rPr>
          <w:sz w:val="24"/>
        </w:rPr>
      </w:pPr>
      <w:r>
        <w:rPr>
          <w:sz w:val="24"/>
        </w:rPr>
        <w:t>на</w:t>
      </w:r>
      <w:r>
        <w:rPr>
          <w:spacing w:val="-4"/>
          <w:sz w:val="24"/>
        </w:rPr>
        <w:t xml:space="preserve"> </w:t>
      </w:r>
      <w:r>
        <w:rPr>
          <w:sz w:val="24"/>
        </w:rPr>
        <w:t>кафедре</w:t>
      </w:r>
      <w:r>
        <w:rPr>
          <w:spacing w:val="-3"/>
          <w:sz w:val="24"/>
        </w:rPr>
        <w:t xml:space="preserve"> </w:t>
      </w:r>
      <w:r>
        <w:rPr>
          <w:sz w:val="24"/>
        </w:rPr>
        <w:t>философии</w:t>
      </w:r>
      <w:r>
        <w:rPr>
          <w:spacing w:val="-4"/>
          <w:sz w:val="24"/>
        </w:rPr>
        <w:t xml:space="preserve"> </w:t>
      </w:r>
      <w:r>
        <w:rPr>
          <w:sz w:val="24"/>
        </w:rPr>
        <w:t>и</w:t>
      </w:r>
      <w:r>
        <w:rPr>
          <w:spacing w:val="-2"/>
          <w:sz w:val="24"/>
        </w:rPr>
        <w:t xml:space="preserve"> </w:t>
      </w:r>
      <w:r>
        <w:rPr>
          <w:sz w:val="24"/>
        </w:rPr>
        <w:t>культурологии</w:t>
      </w:r>
      <w:r>
        <w:rPr>
          <w:spacing w:val="-2"/>
          <w:sz w:val="24"/>
        </w:rPr>
        <w:t xml:space="preserve"> СГУПС</w:t>
      </w:r>
      <w:r>
        <w:rPr>
          <w:sz w:val="24"/>
        </w:rPr>
        <w:tab/>
      </w:r>
      <w:r>
        <w:rPr>
          <w:spacing w:val="-5"/>
          <w:sz w:val="24"/>
        </w:rPr>
        <w:t>210</w:t>
      </w:r>
    </w:p>
    <w:p w:rsidR="00C605CF" w:rsidRDefault="00D9135D">
      <w:pPr>
        <w:ind w:left="426" w:hanging="284"/>
        <w:rPr>
          <w:sz w:val="24"/>
        </w:rPr>
      </w:pPr>
      <w:r>
        <w:rPr>
          <w:i/>
          <w:sz w:val="24"/>
        </w:rPr>
        <w:t>Латышев</w:t>
      </w:r>
      <w:r>
        <w:rPr>
          <w:i/>
          <w:spacing w:val="-7"/>
          <w:sz w:val="24"/>
        </w:rPr>
        <w:t xml:space="preserve"> </w:t>
      </w:r>
      <w:r>
        <w:rPr>
          <w:i/>
          <w:sz w:val="24"/>
        </w:rPr>
        <w:t>О.</w:t>
      </w:r>
      <w:r>
        <w:rPr>
          <w:i/>
          <w:spacing w:val="-4"/>
          <w:sz w:val="24"/>
        </w:rPr>
        <w:t xml:space="preserve"> </w:t>
      </w:r>
      <w:r>
        <w:rPr>
          <w:i/>
          <w:sz w:val="24"/>
        </w:rPr>
        <w:t>Ю</w:t>
      </w:r>
      <w:r>
        <w:rPr>
          <w:sz w:val="24"/>
        </w:rPr>
        <w:t>.,</w:t>
      </w:r>
      <w:r>
        <w:rPr>
          <w:spacing w:val="-4"/>
          <w:sz w:val="24"/>
        </w:rPr>
        <w:t xml:space="preserve"> </w:t>
      </w:r>
      <w:r>
        <w:rPr>
          <w:i/>
          <w:sz w:val="24"/>
        </w:rPr>
        <w:t>Латышева</w:t>
      </w:r>
      <w:r>
        <w:rPr>
          <w:i/>
          <w:spacing w:val="-3"/>
          <w:sz w:val="24"/>
        </w:rPr>
        <w:t xml:space="preserve"> </w:t>
      </w:r>
      <w:r>
        <w:rPr>
          <w:i/>
          <w:sz w:val="24"/>
        </w:rPr>
        <w:t>П.</w:t>
      </w:r>
      <w:r>
        <w:rPr>
          <w:i/>
          <w:spacing w:val="-4"/>
          <w:sz w:val="24"/>
        </w:rPr>
        <w:t xml:space="preserve"> </w:t>
      </w:r>
      <w:r>
        <w:rPr>
          <w:i/>
          <w:sz w:val="24"/>
        </w:rPr>
        <w:t>А</w:t>
      </w:r>
      <w:r>
        <w:rPr>
          <w:sz w:val="24"/>
        </w:rPr>
        <w:t>.</w:t>
      </w:r>
      <w:r>
        <w:rPr>
          <w:spacing w:val="-4"/>
          <w:sz w:val="24"/>
        </w:rPr>
        <w:t xml:space="preserve"> </w:t>
      </w:r>
      <w:r>
        <w:rPr>
          <w:sz w:val="24"/>
        </w:rPr>
        <w:t>Обработка,</w:t>
      </w:r>
      <w:r>
        <w:rPr>
          <w:spacing w:val="-2"/>
          <w:sz w:val="24"/>
        </w:rPr>
        <w:t xml:space="preserve"> </w:t>
      </w:r>
      <w:r>
        <w:rPr>
          <w:sz w:val="24"/>
        </w:rPr>
        <w:t>интерпретация</w:t>
      </w:r>
      <w:r>
        <w:rPr>
          <w:spacing w:val="-4"/>
          <w:sz w:val="24"/>
        </w:rPr>
        <w:t xml:space="preserve"> </w:t>
      </w:r>
      <w:r>
        <w:rPr>
          <w:sz w:val="24"/>
        </w:rPr>
        <w:t>и</w:t>
      </w:r>
      <w:r>
        <w:rPr>
          <w:spacing w:val="-3"/>
          <w:sz w:val="24"/>
        </w:rPr>
        <w:t xml:space="preserve"> </w:t>
      </w:r>
      <w:r>
        <w:rPr>
          <w:sz w:val="24"/>
        </w:rPr>
        <w:t>описание</w:t>
      </w:r>
      <w:r>
        <w:rPr>
          <w:spacing w:val="-4"/>
          <w:sz w:val="24"/>
        </w:rPr>
        <w:t xml:space="preserve"> </w:t>
      </w:r>
      <w:r>
        <w:rPr>
          <w:sz w:val="24"/>
        </w:rPr>
        <w:t>результатов исследования характеристик произвольного визуального внимания у студентов</w:t>
      </w:r>
    </w:p>
    <w:p w:rsidR="00C605CF" w:rsidRDefault="00D9135D">
      <w:pPr>
        <w:tabs>
          <w:tab w:val="left" w:leader="dot" w:pos="8843"/>
        </w:tabs>
        <w:ind w:left="426"/>
        <w:rPr>
          <w:sz w:val="24"/>
        </w:rPr>
      </w:pPr>
      <w:r>
        <w:rPr>
          <w:sz w:val="24"/>
        </w:rPr>
        <w:t>в</w:t>
      </w:r>
      <w:r>
        <w:rPr>
          <w:spacing w:val="-4"/>
          <w:sz w:val="24"/>
        </w:rPr>
        <w:t xml:space="preserve"> </w:t>
      </w:r>
      <w:r>
        <w:rPr>
          <w:sz w:val="24"/>
        </w:rPr>
        <w:t>контексте</w:t>
      </w:r>
      <w:r>
        <w:rPr>
          <w:spacing w:val="-3"/>
          <w:sz w:val="24"/>
        </w:rPr>
        <w:t xml:space="preserve"> </w:t>
      </w:r>
      <w:r>
        <w:rPr>
          <w:sz w:val="24"/>
        </w:rPr>
        <w:t>дистанционного</w:t>
      </w:r>
      <w:r>
        <w:rPr>
          <w:spacing w:val="-2"/>
          <w:sz w:val="24"/>
        </w:rPr>
        <w:t xml:space="preserve"> обучения</w:t>
      </w:r>
      <w:r>
        <w:rPr>
          <w:sz w:val="24"/>
        </w:rPr>
        <w:tab/>
      </w:r>
      <w:r>
        <w:rPr>
          <w:spacing w:val="-5"/>
          <w:sz w:val="24"/>
        </w:rPr>
        <w:t>215</w:t>
      </w:r>
    </w:p>
    <w:p w:rsidR="00C605CF" w:rsidRDefault="00D9135D">
      <w:pPr>
        <w:ind w:left="143"/>
        <w:rPr>
          <w:sz w:val="24"/>
        </w:rPr>
      </w:pPr>
      <w:r>
        <w:rPr>
          <w:i/>
          <w:sz w:val="24"/>
        </w:rPr>
        <w:t>Лесовиченко</w:t>
      </w:r>
      <w:r>
        <w:rPr>
          <w:i/>
          <w:spacing w:val="-2"/>
          <w:sz w:val="24"/>
        </w:rPr>
        <w:t xml:space="preserve"> </w:t>
      </w:r>
      <w:r>
        <w:rPr>
          <w:i/>
          <w:sz w:val="24"/>
        </w:rPr>
        <w:t>А.</w:t>
      </w:r>
      <w:r>
        <w:rPr>
          <w:i/>
          <w:spacing w:val="-2"/>
          <w:sz w:val="24"/>
        </w:rPr>
        <w:t xml:space="preserve"> </w:t>
      </w:r>
      <w:r>
        <w:rPr>
          <w:i/>
          <w:sz w:val="24"/>
        </w:rPr>
        <w:t>М.</w:t>
      </w:r>
      <w:r>
        <w:rPr>
          <w:i/>
          <w:spacing w:val="-3"/>
          <w:sz w:val="24"/>
        </w:rPr>
        <w:t xml:space="preserve"> </w:t>
      </w:r>
      <w:r>
        <w:rPr>
          <w:sz w:val="24"/>
        </w:rPr>
        <w:t>Ценностная</w:t>
      </w:r>
      <w:r>
        <w:rPr>
          <w:spacing w:val="-1"/>
          <w:sz w:val="24"/>
        </w:rPr>
        <w:t xml:space="preserve"> </w:t>
      </w:r>
      <w:r>
        <w:rPr>
          <w:sz w:val="24"/>
        </w:rPr>
        <w:t>проблематика</w:t>
      </w:r>
      <w:r>
        <w:rPr>
          <w:spacing w:val="-5"/>
          <w:sz w:val="24"/>
        </w:rPr>
        <w:t xml:space="preserve"> </w:t>
      </w:r>
      <w:r>
        <w:rPr>
          <w:sz w:val="24"/>
        </w:rPr>
        <w:t>в</w:t>
      </w:r>
      <w:r>
        <w:rPr>
          <w:spacing w:val="-2"/>
          <w:sz w:val="24"/>
        </w:rPr>
        <w:t xml:space="preserve"> </w:t>
      </w:r>
      <w:r>
        <w:rPr>
          <w:sz w:val="24"/>
        </w:rPr>
        <w:t xml:space="preserve">публикациях кафедры </w:t>
      </w:r>
      <w:r>
        <w:rPr>
          <w:spacing w:val="-2"/>
          <w:sz w:val="24"/>
        </w:rPr>
        <w:t>«Философия</w:t>
      </w:r>
    </w:p>
    <w:p w:rsidR="00C605CF" w:rsidRDefault="00D9135D">
      <w:pPr>
        <w:tabs>
          <w:tab w:val="left" w:leader="dot" w:pos="8843"/>
        </w:tabs>
        <w:ind w:left="426"/>
        <w:rPr>
          <w:sz w:val="24"/>
        </w:rPr>
      </w:pPr>
      <w:r>
        <w:rPr>
          <w:sz w:val="24"/>
        </w:rPr>
        <w:t>и</w:t>
      </w:r>
      <w:r>
        <w:rPr>
          <w:spacing w:val="-3"/>
          <w:sz w:val="24"/>
        </w:rPr>
        <w:t xml:space="preserve"> </w:t>
      </w:r>
      <w:r>
        <w:rPr>
          <w:sz w:val="24"/>
        </w:rPr>
        <w:t>культурология»</w:t>
      </w:r>
      <w:r>
        <w:rPr>
          <w:spacing w:val="-8"/>
          <w:sz w:val="24"/>
        </w:rPr>
        <w:t xml:space="preserve"> </w:t>
      </w:r>
      <w:r>
        <w:rPr>
          <w:spacing w:val="-2"/>
          <w:sz w:val="24"/>
        </w:rPr>
        <w:t>СГУПС</w:t>
      </w:r>
      <w:r>
        <w:rPr>
          <w:sz w:val="24"/>
        </w:rPr>
        <w:tab/>
      </w:r>
      <w:r>
        <w:rPr>
          <w:spacing w:val="-5"/>
          <w:sz w:val="24"/>
        </w:rPr>
        <w:t>219</w:t>
      </w:r>
    </w:p>
    <w:p w:rsidR="00C605CF" w:rsidRDefault="00D9135D">
      <w:pPr>
        <w:tabs>
          <w:tab w:val="left" w:leader="dot" w:pos="8843"/>
        </w:tabs>
        <w:ind w:left="426" w:right="291" w:hanging="284"/>
        <w:rPr>
          <w:sz w:val="24"/>
        </w:rPr>
      </w:pPr>
      <w:r>
        <w:rPr>
          <w:i/>
          <w:sz w:val="24"/>
        </w:rPr>
        <w:t>Ли Инань</w:t>
      </w:r>
      <w:r>
        <w:rPr>
          <w:sz w:val="24"/>
        </w:rPr>
        <w:t>. Традиции китайской вокальной педагогики и их значение для подготовки профессиональных</w:t>
      </w:r>
      <w:r>
        <w:rPr>
          <w:spacing w:val="-6"/>
          <w:sz w:val="24"/>
        </w:rPr>
        <w:t xml:space="preserve"> </w:t>
      </w:r>
      <w:r>
        <w:rPr>
          <w:spacing w:val="-2"/>
          <w:sz w:val="24"/>
        </w:rPr>
        <w:t>вокалистов</w:t>
      </w:r>
      <w:r>
        <w:rPr>
          <w:sz w:val="24"/>
        </w:rPr>
        <w:tab/>
      </w:r>
      <w:r>
        <w:rPr>
          <w:spacing w:val="-5"/>
          <w:sz w:val="24"/>
        </w:rPr>
        <w:t>225</w:t>
      </w:r>
    </w:p>
    <w:p w:rsidR="00C605CF" w:rsidRDefault="00D9135D">
      <w:pPr>
        <w:tabs>
          <w:tab w:val="left" w:leader="dot" w:pos="8843"/>
        </w:tabs>
        <w:ind w:left="426" w:right="291" w:hanging="284"/>
        <w:rPr>
          <w:sz w:val="24"/>
        </w:rPr>
      </w:pPr>
      <w:r>
        <w:rPr>
          <w:i/>
          <w:sz w:val="24"/>
        </w:rPr>
        <w:t>Ли Цзиньвэй</w:t>
      </w:r>
      <w:r>
        <w:rPr>
          <w:sz w:val="24"/>
        </w:rPr>
        <w:t>. Межкультурные аспекты вокально-педагогической подготовки студентов бакалавриата</w:t>
      </w:r>
      <w:r>
        <w:rPr>
          <w:spacing w:val="-3"/>
          <w:sz w:val="24"/>
        </w:rPr>
        <w:t xml:space="preserve"> </w:t>
      </w:r>
      <w:r>
        <w:rPr>
          <w:sz w:val="24"/>
        </w:rPr>
        <w:t xml:space="preserve">из </w:t>
      </w:r>
      <w:r>
        <w:rPr>
          <w:spacing w:val="-5"/>
          <w:sz w:val="24"/>
        </w:rPr>
        <w:t>КНР</w:t>
      </w:r>
      <w:r>
        <w:rPr>
          <w:sz w:val="24"/>
        </w:rPr>
        <w:tab/>
      </w:r>
      <w:r>
        <w:rPr>
          <w:spacing w:val="-5"/>
          <w:sz w:val="24"/>
        </w:rPr>
        <w:t>231</w:t>
      </w:r>
    </w:p>
    <w:p w:rsidR="00C605CF" w:rsidRDefault="00D9135D">
      <w:pPr>
        <w:tabs>
          <w:tab w:val="left" w:leader="dot" w:pos="8843"/>
        </w:tabs>
        <w:ind w:left="426" w:right="291" w:hanging="284"/>
        <w:rPr>
          <w:sz w:val="24"/>
        </w:rPr>
      </w:pPr>
      <w:r>
        <w:rPr>
          <w:i/>
          <w:sz w:val="24"/>
        </w:rPr>
        <w:t>Литвин Д. В</w:t>
      </w:r>
      <w:r>
        <w:rPr>
          <w:sz w:val="24"/>
        </w:rPr>
        <w:t>. Средовой характер ценностей личности и диалектические предпосылки</w:t>
      </w:r>
      <w:r>
        <w:rPr>
          <w:spacing w:val="40"/>
          <w:sz w:val="24"/>
        </w:rPr>
        <w:t xml:space="preserve"> </w:t>
      </w:r>
      <w:r>
        <w:rPr>
          <w:sz w:val="24"/>
        </w:rPr>
        <w:t>их</w:t>
      </w:r>
      <w:r>
        <w:rPr>
          <w:spacing w:val="-3"/>
          <w:sz w:val="24"/>
        </w:rPr>
        <w:t xml:space="preserve"> </w:t>
      </w:r>
      <w:r>
        <w:rPr>
          <w:sz w:val="24"/>
        </w:rPr>
        <w:t>становления</w:t>
      </w:r>
      <w:r>
        <w:rPr>
          <w:spacing w:val="-4"/>
          <w:sz w:val="24"/>
        </w:rPr>
        <w:t xml:space="preserve"> </w:t>
      </w:r>
      <w:r>
        <w:rPr>
          <w:sz w:val="24"/>
        </w:rPr>
        <w:t>в</w:t>
      </w:r>
      <w:r>
        <w:rPr>
          <w:spacing w:val="-5"/>
          <w:sz w:val="24"/>
        </w:rPr>
        <w:t xml:space="preserve"> </w:t>
      </w:r>
      <w:r>
        <w:rPr>
          <w:sz w:val="24"/>
        </w:rPr>
        <w:t>образовательной</w:t>
      </w:r>
      <w:r>
        <w:rPr>
          <w:spacing w:val="-3"/>
          <w:sz w:val="24"/>
        </w:rPr>
        <w:t xml:space="preserve"> </w:t>
      </w:r>
      <w:r>
        <w:rPr>
          <w:spacing w:val="-4"/>
          <w:sz w:val="24"/>
        </w:rPr>
        <w:t>среде</w:t>
      </w:r>
      <w:r>
        <w:rPr>
          <w:sz w:val="24"/>
        </w:rPr>
        <w:tab/>
      </w:r>
      <w:r>
        <w:rPr>
          <w:spacing w:val="-5"/>
          <w:sz w:val="24"/>
        </w:rPr>
        <w:t>235</w:t>
      </w:r>
    </w:p>
    <w:p w:rsidR="00C605CF" w:rsidRDefault="00D9135D">
      <w:pPr>
        <w:tabs>
          <w:tab w:val="left" w:leader="dot" w:pos="8812"/>
        </w:tabs>
        <w:ind w:left="426" w:right="283" w:hanging="284"/>
        <w:rPr>
          <w:sz w:val="26"/>
        </w:rPr>
      </w:pPr>
      <w:r>
        <w:rPr>
          <w:i/>
          <w:sz w:val="26"/>
        </w:rPr>
        <w:t>Лищук</w:t>
      </w:r>
      <w:r>
        <w:rPr>
          <w:i/>
          <w:spacing w:val="-13"/>
          <w:sz w:val="26"/>
        </w:rPr>
        <w:t xml:space="preserve"> </w:t>
      </w:r>
      <w:r>
        <w:rPr>
          <w:i/>
          <w:sz w:val="26"/>
        </w:rPr>
        <w:t>И.</w:t>
      </w:r>
      <w:r>
        <w:rPr>
          <w:i/>
          <w:spacing w:val="-15"/>
          <w:sz w:val="26"/>
        </w:rPr>
        <w:t xml:space="preserve"> </w:t>
      </w:r>
      <w:r>
        <w:rPr>
          <w:i/>
          <w:sz w:val="26"/>
        </w:rPr>
        <w:t>В</w:t>
      </w:r>
      <w:r>
        <w:rPr>
          <w:sz w:val="26"/>
        </w:rPr>
        <w:t>.,</w:t>
      </w:r>
      <w:r>
        <w:rPr>
          <w:spacing w:val="-15"/>
          <w:sz w:val="26"/>
        </w:rPr>
        <w:t xml:space="preserve"> </w:t>
      </w:r>
      <w:r>
        <w:rPr>
          <w:i/>
          <w:sz w:val="26"/>
        </w:rPr>
        <w:t>Садыгов</w:t>
      </w:r>
      <w:r>
        <w:rPr>
          <w:i/>
          <w:spacing w:val="-12"/>
          <w:sz w:val="26"/>
        </w:rPr>
        <w:t xml:space="preserve"> </w:t>
      </w:r>
      <w:r>
        <w:rPr>
          <w:i/>
          <w:sz w:val="26"/>
        </w:rPr>
        <w:t>Ш.</w:t>
      </w:r>
      <w:r>
        <w:rPr>
          <w:i/>
          <w:spacing w:val="-14"/>
          <w:sz w:val="26"/>
        </w:rPr>
        <w:t xml:space="preserve"> </w:t>
      </w:r>
      <w:r>
        <w:rPr>
          <w:i/>
          <w:sz w:val="26"/>
        </w:rPr>
        <w:t>П.</w:t>
      </w:r>
      <w:r>
        <w:rPr>
          <w:i/>
          <w:spacing w:val="-15"/>
          <w:sz w:val="26"/>
        </w:rPr>
        <w:t xml:space="preserve"> </w:t>
      </w:r>
      <w:r>
        <w:rPr>
          <w:sz w:val="26"/>
        </w:rPr>
        <w:t>Реализация</w:t>
      </w:r>
      <w:r>
        <w:rPr>
          <w:spacing w:val="-13"/>
          <w:sz w:val="26"/>
        </w:rPr>
        <w:t xml:space="preserve"> </w:t>
      </w:r>
      <w:r>
        <w:rPr>
          <w:sz w:val="26"/>
        </w:rPr>
        <w:t>государственной</w:t>
      </w:r>
      <w:r>
        <w:rPr>
          <w:spacing w:val="-14"/>
          <w:sz w:val="26"/>
        </w:rPr>
        <w:t xml:space="preserve"> </w:t>
      </w:r>
      <w:r>
        <w:rPr>
          <w:sz w:val="26"/>
        </w:rPr>
        <w:t>политики</w:t>
      </w:r>
      <w:r>
        <w:rPr>
          <w:spacing w:val="-15"/>
          <w:sz w:val="26"/>
        </w:rPr>
        <w:t xml:space="preserve"> </w:t>
      </w:r>
      <w:r>
        <w:rPr>
          <w:sz w:val="26"/>
        </w:rPr>
        <w:t>в</w:t>
      </w:r>
      <w:r>
        <w:rPr>
          <w:spacing w:val="-15"/>
          <w:sz w:val="26"/>
        </w:rPr>
        <w:t xml:space="preserve"> </w:t>
      </w:r>
      <w:r>
        <w:rPr>
          <w:sz w:val="26"/>
        </w:rPr>
        <w:t>области</w:t>
      </w:r>
      <w:r>
        <w:rPr>
          <w:spacing w:val="-15"/>
          <w:sz w:val="26"/>
        </w:rPr>
        <w:t xml:space="preserve"> </w:t>
      </w:r>
      <w:r>
        <w:rPr>
          <w:sz w:val="26"/>
        </w:rPr>
        <w:t>пат- риотического</w:t>
      </w:r>
      <w:r>
        <w:rPr>
          <w:spacing w:val="-12"/>
          <w:sz w:val="26"/>
        </w:rPr>
        <w:t xml:space="preserve"> </w:t>
      </w:r>
      <w:r>
        <w:rPr>
          <w:sz w:val="26"/>
        </w:rPr>
        <w:t>воспитания</w:t>
      </w:r>
      <w:r>
        <w:rPr>
          <w:spacing w:val="-9"/>
          <w:sz w:val="26"/>
        </w:rPr>
        <w:t xml:space="preserve"> </w:t>
      </w:r>
      <w:r>
        <w:rPr>
          <w:spacing w:val="-2"/>
          <w:sz w:val="26"/>
        </w:rPr>
        <w:t>студентов</w:t>
      </w:r>
      <w:r>
        <w:rPr>
          <w:sz w:val="26"/>
        </w:rPr>
        <w:tab/>
      </w:r>
      <w:r>
        <w:rPr>
          <w:spacing w:val="-5"/>
          <w:sz w:val="26"/>
        </w:rPr>
        <w:t>240</w:t>
      </w:r>
    </w:p>
    <w:p w:rsidR="00C605CF" w:rsidRDefault="00D9135D">
      <w:pPr>
        <w:tabs>
          <w:tab w:val="left" w:leader="dot" w:pos="8812"/>
        </w:tabs>
        <w:ind w:left="426" w:right="294" w:hanging="284"/>
        <w:rPr>
          <w:sz w:val="26"/>
        </w:rPr>
      </w:pPr>
      <w:r>
        <w:rPr>
          <w:i/>
          <w:sz w:val="26"/>
        </w:rPr>
        <w:t xml:space="preserve">Лозовова Л. А. </w:t>
      </w:r>
      <w:r>
        <w:rPr>
          <w:sz w:val="26"/>
        </w:rPr>
        <w:t>Ценностные установки студентов как нематериальный актив образовательной организации: экономический анализ</w:t>
      </w:r>
      <w:r>
        <w:rPr>
          <w:sz w:val="26"/>
        </w:rPr>
        <w:tab/>
      </w:r>
      <w:r>
        <w:rPr>
          <w:spacing w:val="-4"/>
          <w:sz w:val="26"/>
        </w:rPr>
        <w:t>247</w:t>
      </w:r>
    </w:p>
    <w:p w:rsidR="00C605CF" w:rsidRDefault="00D9135D">
      <w:pPr>
        <w:tabs>
          <w:tab w:val="left" w:leader="dot" w:pos="8843"/>
        </w:tabs>
        <w:ind w:left="426" w:right="291" w:hanging="284"/>
        <w:rPr>
          <w:sz w:val="24"/>
        </w:rPr>
      </w:pPr>
      <w:r>
        <w:rPr>
          <w:i/>
          <w:sz w:val="24"/>
        </w:rPr>
        <w:t>Ляшенко М. В</w:t>
      </w:r>
      <w:r>
        <w:rPr>
          <w:sz w:val="24"/>
        </w:rPr>
        <w:t xml:space="preserve">., </w:t>
      </w:r>
      <w:r>
        <w:rPr>
          <w:i/>
          <w:sz w:val="24"/>
        </w:rPr>
        <w:t>Буднова М. В</w:t>
      </w:r>
      <w:r>
        <w:rPr>
          <w:sz w:val="24"/>
        </w:rPr>
        <w:t>. Развития высшего образования и экспорт образовательных услуг в странах СНГ</w:t>
      </w:r>
      <w:r>
        <w:rPr>
          <w:sz w:val="24"/>
        </w:rPr>
        <w:tab/>
      </w:r>
      <w:r>
        <w:rPr>
          <w:spacing w:val="-4"/>
          <w:sz w:val="24"/>
        </w:rPr>
        <w:t>254</w:t>
      </w:r>
    </w:p>
    <w:p w:rsidR="00C605CF" w:rsidRDefault="00C605CF">
      <w:pPr>
        <w:rPr>
          <w:sz w:val="24"/>
        </w:rPr>
        <w:sectPr w:rsidR="00C605CF">
          <w:pgSz w:w="11910" w:h="16840"/>
          <w:pgMar w:top="1040" w:right="1133" w:bottom="940" w:left="1275" w:header="0" w:footer="751" w:gutter="0"/>
          <w:cols w:space="720"/>
        </w:sectPr>
      </w:pPr>
    </w:p>
    <w:p w:rsidR="00C605CF" w:rsidRDefault="00D9135D">
      <w:pPr>
        <w:tabs>
          <w:tab w:val="left" w:leader="dot" w:pos="8843"/>
        </w:tabs>
        <w:spacing w:before="67"/>
        <w:ind w:left="426" w:right="291" w:hanging="284"/>
        <w:rPr>
          <w:sz w:val="24"/>
        </w:rPr>
      </w:pPr>
      <w:r>
        <w:rPr>
          <w:i/>
          <w:sz w:val="24"/>
        </w:rPr>
        <w:lastRenderedPageBreak/>
        <w:t>Мальцева Е. А</w:t>
      </w:r>
      <w:r>
        <w:rPr>
          <w:sz w:val="24"/>
        </w:rPr>
        <w:t xml:space="preserve">. Русская культура как ценностный фундамент российской государственности (о месте русской культуры в учебном курсе «Основы российской </w:t>
      </w:r>
      <w:r>
        <w:rPr>
          <w:spacing w:val="-2"/>
          <w:sz w:val="24"/>
        </w:rPr>
        <w:t>государственности)</w:t>
      </w:r>
      <w:r>
        <w:rPr>
          <w:sz w:val="24"/>
        </w:rPr>
        <w:tab/>
      </w:r>
      <w:r>
        <w:rPr>
          <w:spacing w:val="-5"/>
          <w:sz w:val="24"/>
        </w:rPr>
        <w:t>261</w:t>
      </w:r>
    </w:p>
    <w:p w:rsidR="00C605CF" w:rsidRDefault="00D9135D">
      <w:pPr>
        <w:tabs>
          <w:tab w:val="left" w:leader="dot" w:pos="8843"/>
        </w:tabs>
        <w:ind w:left="426" w:right="291" w:hanging="284"/>
        <w:rPr>
          <w:sz w:val="24"/>
        </w:rPr>
      </w:pPr>
      <w:r>
        <w:rPr>
          <w:i/>
          <w:sz w:val="24"/>
        </w:rPr>
        <w:t>Маркина Е. В</w:t>
      </w:r>
      <w:r>
        <w:rPr>
          <w:sz w:val="24"/>
        </w:rPr>
        <w:t>. Формирование правовой культуры цифровой эпохи в аспекте образования и обеспечения национального суверенитета</w:t>
      </w:r>
      <w:r>
        <w:rPr>
          <w:sz w:val="24"/>
        </w:rPr>
        <w:tab/>
      </w:r>
      <w:r>
        <w:rPr>
          <w:spacing w:val="-4"/>
          <w:sz w:val="24"/>
        </w:rPr>
        <w:t>265</w:t>
      </w:r>
    </w:p>
    <w:p w:rsidR="00C605CF" w:rsidRDefault="00D9135D">
      <w:pPr>
        <w:tabs>
          <w:tab w:val="left" w:leader="dot" w:pos="8843"/>
        </w:tabs>
        <w:ind w:left="426" w:right="291" w:hanging="284"/>
        <w:rPr>
          <w:sz w:val="24"/>
        </w:rPr>
      </w:pPr>
      <w:r>
        <w:rPr>
          <w:i/>
          <w:sz w:val="24"/>
        </w:rPr>
        <w:t>Мартишина Н. И</w:t>
      </w:r>
      <w:r>
        <w:rPr>
          <w:sz w:val="24"/>
        </w:rPr>
        <w:t xml:space="preserve">., </w:t>
      </w:r>
      <w:r>
        <w:rPr>
          <w:i/>
          <w:sz w:val="24"/>
        </w:rPr>
        <w:t>Постников П. М</w:t>
      </w:r>
      <w:r>
        <w:rPr>
          <w:sz w:val="24"/>
        </w:rPr>
        <w:t xml:space="preserve">. Ценности как объективный и субъективный </w:t>
      </w:r>
      <w:r>
        <w:rPr>
          <w:spacing w:val="-2"/>
          <w:sz w:val="24"/>
        </w:rPr>
        <w:t>феномен</w:t>
      </w:r>
      <w:r>
        <w:rPr>
          <w:sz w:val="24"/>
        </w:rPr>
        <w:tab/>
      </w:r>
      <w:r>
        <w:rPr>
          <w:spacing w:val="-4"/>
          <w:sz w:val="24"/>
        </w:rPr>
        <w:t>270</w:t>
      </w:r>
    </w:p>
    <w:p w:rsidR="00C605CF" w:rsidRDefault="00D9135D">
      <w:pPr>
        <w:tabs>
          <w:tab w:val="left" w:leader="dot" w:pos="8843"/>
        </w:tabs>
        <w:ind w:left="426" w:right="291" w:hanging="284"/>
        <w:rPr>
          <w:sz w:val="24"/>
        </w:rPr>
      </w:pPr>
      <w:r>
        <w:rPr>
          <w:i/>
          <w:sz w:val="24"/>
        </w:rPr>
        <w:t>Марусенко Е. А</w:t>
      </w:r>
      <w:r>
        <w:rPr>
          <w:sz w:val="24"/>
        </w:rPr>
        <w:t xml:space="preserve">., </w:t>
      </w:r>
      <w:r>
        <w:rPr>
          <w:i/>
          <w:sz w:val="24"/>
        </w:rPr>
        <w:t>Алиев Ш. А</w:t>
      </w:r>
      <w:r>
        <w:rPr>
          <w:sz w:val="24"/>
        </w:rPr>
        <w:t>. Психологические аспекты формирования ценностных ориентаций у студентов педагогического колледжа</w:t>
      </w:r>
      <w:r>
        <w:rPr>
          <w:sz w:val="24"/>
        </w:rPr>
        <w:tab/>
      </w:r>
      <w:r>
        <w:rPr>
          <w:spacing w:val="-4"/>
          <w:sz w:val="24"/>
        </w:rPr>
        <w:t>277</w:t>
      </w:r>
    </w:p>
    <w:p w:rsidR="00C605CF" w:rsidRDefault="00D9135D">
      <w:pPr>
        <w:ind w:left="143"/>
        <w:rPr>
          <w:sz w:val="24"/>
        </w:rPr>
      </w:pPr>
      <w:r>
        <w:rPr>
          <w:i/>
          <w:sz w:val="24"/>
        </w:rPr>
        <w:t>Матросова</w:t>
      </w:r>
      <w:r>
        <w:rPr>
          <w:i/>
          <w:spacing w:val="-1"/>
          <w:sz w:val="24"/>
        </w:rPr>
        <w:t xml:space="preserve"> </w:t>
      </w:r>
      <w:r>
        <w:rPr>
          <w:i/>
          <w:sz w:val="24"/>
        </w:rPr>
        <w:t>И.</w:t>
      </w:r>
      <w:r>
        <w:rPr>
          <w:i/>
          <w:spacing w:val="-2"/>
          <w:sz w:val="24"/>
        </w:rPr>
        <w:t xml:space="preserve"> </w:t>
      </w:r>
      <w:r>
        <w:rPr>
          <w:i/>
          <w:sz w:val="24"/>
        </w:rPr>
        <w:t>В</w:t>
      </w:r>
      <w:r>
        <w:rPr>
          <w:sz w:val="24"/>
        </w:rPr>
        <w:t>.</w:t>
      </w:r>
      <w:r>
        <w:rPr>
          <w:spacing w:val="-1"/>
          <w:sz w:val="24"/>
        </w:rPr>
        <w:t xml:space="preserve"> </w:t>
      </w:r>
      <w:r>
        <w:rPr>
          <w:sz w:val="24"/>
        </w:rPr>
        <w:t>О</w:t>
      </w:r>
      <w:r>
        <w:rPr>
          <w:spacing w:val="-3"/>
          <w:sz w:val="24"/>
        </w:rPr>
        <w:t xml:space="preserve"> </w:t>
      </w:r>
      <w:r>
        <w:rPr>
          <w:sz w:val="24"/>
        </w:rPr>
        <w:t>некоторых</w:t>
      </w:r>
      <w:r>
        <w:rPr>
          <w:spacing w:val="-1"/>
          <w:sz w:val="24"/>
        </w:rPr>
        <w:t xml:space="preserve"> </w:t>
      </w:r>
      <w:r>
        <w:rPr>
          <w:sz w:val="24"/>
        </w:rPr>
        <w:t>особенностях</w:t>
      </w:r>
      <w:r>
        <w:rPr>
          <w:spacing w:val="1"/>
          <w:sz w:val="24"/>
        </w:rPr>
        <w:t xml:space="preserve"> </w:t>
      </w:r>
      <w:r>
        <w:rPr>
          <w:sz w:val="24"/>
        </w:rPr>
        <w:t>влияния</w:t>
      </w:r>
      <w:r>
        <w:rPr>
          <w:spacing w:val="-2"/>
          <w:sz w:val="24"/>
        </w:rPr>
        <w:t xml:space="preserve"> </w:t>
      </w:r>
      <w:r>
        <w:rPr>
          <w:sz w:val="24"/>
        </w:rPr>
        <w:t>искусственного</w:t>
      </w:r>
      <w:r>
        <w:rPr>
          <w:spacing w:val="-1"/>
          <w:sz w:val="24"/>
        </w:rPr>
        <w:t xml:space="preserve"> </w:t>
      </w:r>
      <w:r>
        <w:rPr>
          <w:spacing w:val="-2"/>
          <w:sz w:val="24"/>
        </w:rPr>
        <w:t>интеллекта</w:t>
      </w:r>
    </w:p>
    <w:p w:rsidR="00C605CF" w:rsidRDefault="00D9135D">
      <w:pPr>
        <w:tabs>
          <w:tab w:val="left" w:leader="dot" w:pos="8843"/>
        </w:tabs>
        <w:ind w:left="426" w:right="291"/>
        <w:rPr>
          <w:sz w:val="24"/>
        </w:rPr>
      </w:pPr>
      <w:r>
        <w:rPr>
          <w:sz w:val="24"/>
        </w:rPr>
        <w:t xml:space="preserve">и реального общения преподавателя на обучение и воспитание студента высшей </w:t>
      </w:r>
      <w:r>
        <w:rPr>
          <w:spacing w:val="-2"/>
          <w:sz w:val="24"/>
        </w:rPr>
        <w:t>школы</w:t>
      </w:r>
      <w:r>
        <w:rPr>
          <w:sz w:val="24"/>
        </w:rPr>
        <w:tab/>
      </w:r>
      <w:r>
        <w:rPr>
          <w:spacing w:val="-4"/>
          <w:sz w:val="24"/>
        </w:rPr>
        <w:t>283</w:t>
      </w:r>
    </w:p>
    <w:p w:rsidR="00C605CF" w:rsidRDefault="00D9135D">
      <w:pPr>
        <w:tabs>
          <w:tab w:val="left" w:leader="dot" w:pos="8843"/>
        </w:tabs>
        <w:ind w:left="426" w:right="291" w:hanging="284"/>
        <w:rPr>
          <w:sz w:val="24"/>
        </w:rPr>
      </w:pPr>
      <w:r>
        <w:rPr>
          <w:i/>
          <w:sz w:val="24"/>
        </w:rPr>
        <w:t>Медведев В. И</w:t>
      </w:r>
      <w:r>
        <w:rPr>
          <w:sz w:val="24"/>
        </w:rPr>
        <w:t xml:space="preserve">., </w:t>
      </w:r>
      <w:r>
        <w:rPr>
          <w:i/>
          <w:sz w:val="24"/>
        </w:rPr>
        <w:t>Ануфриев Д. В</w:t>
      </w:r>
      <w:r>
        <w:rPr>
          <w:sz w:val="24"/>
        </w:rPr>
        <w:t xml:space="preserve">., </w:t>
      </w:r>
      <w:r>
        <w:rPr>
          <w:i/>
          <w:sz w:val="24"/>
        </w:rPr>
        <w:t>Кривошеев А. А</w:t>
      </w:r>
      <w:r>
        <w:rPr>
          <w:sz w:val="24"/>
        </w:rPr>
        <w:t>. Формирование системы защиты общества и государства от актуальных экологических и геополитических угроз</w:t>
      </w:r>
      <w:r>
        <w:rPr>
          <w:sz w:val="24"/>
        </w:rPr>
        <w:tab/>
      </w:r>
      <w:r>
        <w:rPr>
          <w:spacing w:val="-4"/>
          <w:sz w:val="24"/>
        </w:rPr>
        <w:t>287</w:t>
      </w:r>
    </w:p>
    <w:p w:rsidR="00C605CF" w:rsidRDefault="00D9135D">
      <w:pPr>
        <w:tabs>
          <w:tab w:val="left" w:leader="dot" w:pos="8843"/>
        </w:tabs>
        <w:ind w:left="426" w:right="291" w:hanging="284"/>
        <w:rPr>
          <w:sz w:val="24"/>
        </w:rPr>
      </w:pPr>
      <w:r>
        <w:rPr>
          <w:i/>
          <w:sz w:val="24"/>
        </w:rPr>
        <w:t>Мельниченко Ю. А</w:t>
      </w:r>
      <w:r>
        <w:rPr>
          <w:sz w:val="24"/>
        </w:rPr>
        <w:t xml:space="preserve">., </w:t>
      </w:r>
      <w:r>
        <w:rPr>
          <w:i/>
          <w:sz w:val="24"/>
        </w:rPr>
        <w:t xml:space="preserve">Кашник О. И. </w:t>
      </w:r>
      <w:r>
        <w:rPr>
          <w:sz w:val="24"/>
        </w:rPr>
        <w:t>Этнические стереотипы студентов: эмпирические данные за 2023–2025 гг.</w:t>
      </w:r>
      <w:r>
        <w:rPr>
          <w:sz w:val="24"/>
        </w:rPr>
        <w:tab/>
      </w:r>
      <w:r>
        <w:rPr>
          <w:spacing w:val="-4"/>
          <w:sz w:val="24"/>
        </w:rPr>
        <w:t>293</w:t>
      </w:r>
    </w:p>
    <w:p w:rsidR="00C605CF" w:rsidRDefault="00D9135D">
      <w:pPr>
        <w:ind w:left="143"/>
        <w:rPr>
          <w:sz w:val="24"/>
        </w:rPr>
      </w:pPr>
      <w:r>
        <w:rPr>
          <w:i/>
          <w:sz w:val="24"/>
        </w:rPr>
        <w:t>Меренков</w:t>
      </w:r>
      <w:r>
        <w:rPr>
          <w:i/>
          <w:spacing w:val="-5"/>
          <w:sz w:val="24"/>
        </w:rPr>
        <w:t xml:space="preserve"> </w:t>
      </w:r>
      <w:r>
        <w:rPr>
          <w:i/>
          <w:sz w:val="24"/>
        </w:rPr>
        <w:t>А.</w:t>
      </w:r>
      <w:r>
        <w:rPr>
          <w:i/>
          <w:spacing w:val="-2"/>
          <w:sz w:val="24"/>
        </w:rPr>
        <w:t xml:space="preserve"> </w:t>
      </w:r>
      <w:r>
        <w:rPr>
          <w:i/>
          <w:sz w:val="24"/>
        </w:rPr>
        <w:t>О.</w:t>
      </w:r>
      <w:r>
        <w:rPr>
          <w:i/>
          <w:spacing w:val="-3"/>
          <w:sz w:val="24"/>
        </w:rPr>
        <w:t xml:space="preserve"> </w:t>
      </w:r>
      <w:r>
        <w:rPr>
          <w:sz w:val="24"/>
        </w:rPr>
        <w:t>Система</w:t>
      </w:r>
      <w:r>
        <w:rPr>
          <w:spacing w:val="-2"/>
          <w:sz w:val="24"/>
        </w:rPr>
        <w:t xml:space="preserve"> </w:t>
      </w:r>
      <w:r>
        <w:rPr>
          <w:sz w:val="24"/>
        </w:rPr>
        <w:t>проектного</w:t>
      </w:r>
      <w:r>
        <w:rPr>
          <w:spacing w:val="-2"/>
          <w:sz w:val="24"/>
        </w:rPr>
        <w:t xml:space="preserve"> </w:t>
      </w:r>
      <w:r>
        <w:rPr>
          <w:sz w:val="24"/>
        </w:rPr>
        <w:t>обучения</w:t>
      </w:r>
      <w:r>
        <w:rPr>
          <w:spacing w:val="-2"/>
          <w:sz w:val="24"/>
        </w:rPr>
        <w:t xml:space="preserve"> </w:t>
      </w:r>
      <w:r>
        <w:rPr>
          <w:sz w:val="24"/>
        </w:rPr>
        <w:t>студентов</w:t>
      </w:r>
      <w:r>
        <w:rPr>
          <w:spacing w:val="-2"/>
          <w:sz w:val="24"/>
        </w:rPr>
        <w:t xml:space="preserve"> </w:t>
      </w:r>
      <w:r>
        <w:rPr>
          <w:sz w:val="24"/>
        </w:rPr>
        <w:t>в</w:t>
      </w:r>
      <w:r>
        <w:rPr>
          <w:spacing w:val="-3"/>
          <w:sz w:val="24"/>
        </w:rPr>
        <w:t xml:space="preserve"> </w:t>
      </w:r>
      <w:r>
        <w:rPr>
          <w:sz w:val="24"/>
        </w:rPr>
        <w:t>сфере</w:t>
      </w:r>
      <w:r>
        <w:rPr>
          <w:spacing w:val="-3"/>
          <w:sz w:val="24"/>
        </w:rPr>
        <w:t xml:space="preserve"> </w:t>
      </w:r>
      <w:r>
        <w:rPr>
          <w:spacing w:val="-2"/>
          <w:sz w:val="24"/>
        </w:rPr>
        <w:t>транспорта</w:t>
      </w:r>
    </w:p>
    <w:p w:rsidR="00C605CF" w:rsidRDefault="00D9135D">
      <w:pPr>
        <w:tabs>
          <w:tab w:val="left" w:leader="dot" w:pos="8843"/>
        </w:tabs>
        <w:ind w:left="426"/>
        <w:rPr>
          <w:sz w:val="24"/>
        </w:rPr>
      </w:pPr>
      <w:r>
        <w:rPr>
          <w:sz w:val="24"/>
        </w:rPr>
        <w:t>и</w:t>
      </w:r>
      <w:r>
        <w:rPr>
          <w:spacing w:val="1"/>
          <w:sz w:val="24"/>
        </w:rPr>
        <w:t xml:space="preserve"> </w:t>
      </w:r>
      <w:r>
        <w:rPr>
          <w:spacing w:val="-2"/>
          <w:sz w:val="24"/>
        </w:rPr>
        <w:t>логистики</w:t>
      </w:r>
      <w:r>
        <w:rPr>
          <w:sz w:val="24"/>
        </w:rPr>
        <w:tab/>
      </w:r>
      <w:r>
        <w:rPr>
          <w:spacing w:val="-5"/>
          <w:sz w:val="24"/>
        </w:rPr>
        <w:t>297</w:t>
      </w:r>
    </w:p>
    <w:p w:rsidR="00C605CF" w:rsidRDefault="00D9135D">
      <w:pPr>
        <w:tabs>
          <w:tab w:val="left" w:leader="dot" w:pos="8843"/>
        </w:tabs>
        <w:ind w:left="426" w:right="286" w:hanging="284"/>
        <w:rPr>
          <w:sz w:val="24"/>
        </w:rPr>
      </w:pPr>
      <w:r>
        <w:rPr>
          <w:i/>
          <w:sz w:val="24"/>
        </w:rPr>
        <w:t>Митрофанова</w:t>
      </w:r>
      <w:r>
        <w:rPr>
          <w:i/>
          <w:spacing w:val="-3"/>
          <w:sz w:val="24"/>
        </w:rPr>
        <w:t xml:space="preserve"> </w:t>
      </w:r>
      <w:r>
        <w:rPr>
          <w:i/>
          <w:sz w:val="24"/>
        </w:rPr>
        <w:t>Т.</w:t>
      </w:r>
      <w:r>
        <w:rPr>
          <w:i/>
          <w:spacing w:val="-3"/>
          <w:sz w:val="24"/>
        </w:rPr>
        <w:t xml:space="preserve"> </w:t>
      </w:r>
      <w:r>
        <w:rPr>
          <w:i/>
          <w:sz w:val="24"/>
        </w:rPr>
        <w:t>В</w:t>
      </w:r>
      <w:r>
        <w:rPr>
          <w:sz w:val="24"/>
        </w:rPr>
        <w:t>.,</w:t>
      </w:r>
      <w:r>
        <w:rPr>
          <w:spacing w:val="-3"/>
          <w:sz w:val="24"/>
        </w:rPr>
        <w:t xml:space="preserve"> </w:t>
      </w:r>
      <w:r>
        <w:rPr>
          <w:i/>
          <w:sz w:val="24"/>
        </w:rPr>
        <w:t>Солин</w:t>
      </w:r>
      <w:r>
        <w:rPr>
          <w:i/>
          <w:spacing w:val="-4"/>
          <w:sz w:val="24"/>
        </w:rPr>
        <w:t xml:space="preserve"> </w:t>
      </w:r>
      <w:r>
        <w:rPr>
          <w:i/>
          <w:sz w:val="24"/>
        </w:rPr>
        <w:t>С.</w:t>
      </w:r>
      <w:r>
        <w:rPr>
          <w:i/>
          <w:spacing w:val="-3"/>
          <w:sz w:val="24"/>
        </w:rPr>
        <w:t xml:space="preserve"> </w:t>
      </w:r>
      <w:r>
        <w:rPr>
          <w:i/>
          <w:sz w:val="24"/>
        </w:rPr>
        <w:t>В</w:t>
      </w:r>
      <w:r>
        <w:rPr>
          <w:sz w:val="24"/>
        </w:rPr>
        <w:t>.,</w:t>
      </w:r>
      <w:r>
        <w:rPr>
          <w:spacing w:val="-3"/>
          <w:sz w:val="24"/>
        </w:rPr>
        <w:t xml:space="preserve"> </w:t>
      </w:r>
      <w:r>
        <w:rPr>
          <w:i/>
          <w:sz w:val="24"/>
        </w:rPr>
        <w:t>Деревянных</w:t>
      </w:r>
      <w:r>
        <w:rPr>
          <w:i/>
          <w:spacing w:val="-3"/>
          <w:sz w:val="24"/>
        </w:rPr>
        <w:t xml:space="preserve"> </w:t>
      </w:r>
      <w:r>
        <w:rPr>
          <w:i/>
          <w:sz w:val="24"/>
        </w:rPr>
        <w:t>Е.</w:t>
      </w:r>
      <w:r>
        <w:rPr>
          <w:i/>
          <w:spacing w:val="-3"/>
          <w:sz w:val="24"/>
        </w:rPr>
        <w:t xml:space="preserve"> </w:t>
      </w:r>
      <w:r>
        <w:rPr>
          <w:i/>
          <w:sz w:val="24"/>
        </w:rPr>
        <w:t>А</w:t>
      </w:r>
      <w:r>
        <w:rPr>
          <w:sz w:val="24"/>
        </w:rPr>
        <w:t>.</w:t>
      </w:r>
      <w:r>
        <w:rPr>
          <w:spacing w:val="-3"/>
          <w:sz w:val="24"/>
        </w:rPr>
        <w:t xml:space="preserve"> </w:t>
      </w:r>
      <w:r>
        <w:rPr>
          <w:sz w:val="24"/>
        </w:rPr>
        <w:t>ИИ-агенты</w:t>
      </w:r>
      <w:r>
        <w:rPr>
          <w:spacing w:val="-3"/>
          <w:sz w:val="24"/>
        </w:rPr>
        <w:t xml:space="preserve"> </w:t>
      </w:r>
      <w:r>
        <w:rPr>
          <w:sz w:val="24"/>
        </w:rPr>
        <w:t>как</w:t>
      </w:r>
      <w:r>
        <w:rPr>
          <w:spacing w:val="-3"/>
          <w:sz w:val="24"/>
        </w:rPr>
        <w:t xml:space="preserve"> </w:t>
      </w:r>
      <w:r>
        <w:rPr>
          <w:sz w:val="24"/>
        </w:rPr>
        <w:t>цифровые</w:t>
      </w:r>
      <w:r>
        <w:rPr>
          <w:spacing w:val="-5"/>
          <w:sz w:val="24"/>
        </w:rPr>
        <w:t xml:space="preserve"> </w:t>
      </w:r>
      <w:r>
        <w:rPr>
          <w:sz w:val="24"/>
        </w:rPr>
        <w:t>ассистенты преподавателя:</w:t>
      </w:r>
      <w:r>
        <w:rPr>
          <w:spacing w:val="-2"/>
          <w:sz w:val="24"/>
        </w:rPr>
        <w:t xml:space="preserve"> </w:t>
      </w:r>
      <w:r>
        <w:rPr>
          <w:sz w:val="24"/>
        </w:rPr>
        <w:t>возможности</w:t>
      </w:r>
      <w:r>
        <w:rPr>
          <w:spacing w:val="-2"/>
          <w:sz w:val="24"/>
        </w:rPr>
        <w:t xml:space="preserve"> </w:t>
      </w:r>
      <w:r>
        <w:rPr>
          <w:sz w:val="24"/>
        </w:rPr>
        <w:t>и</w:t>
      </w:r>
      <w:r>
        <w:rPr>
          <w:spacing w:val="-1"/>
          <w:sz w:val="24"/>
        </w:rPr>
        <w:t xml:space="preserve"> </w:t>
      </w:r>
      <w:r>
        <w:rPr>
          <w:sz w:val="24"/>
        </w:rPr>
        <w:t>вызовы</w:t>
      </w:r>
      <w:r>
        <w:rPr>
          <w:spacing w:val="-2"/>
          <w:sz w:val="24"/>
        </w:rPr>
        <w:t xml:space="preserve"> </w:t>
      </w:r>
      <w:r>
        <w:rPr>
          <w:sz w:val="24"/>
        </w:rPr>
        <w:t>в</w:t>
      </w:r>
      <w:r>
        <w:rPr>
          <w:spacing w:val="-2"/>
          <w:sz w:val="24"/>
        </w:rPr>
        <w:t xml:space="preserve"> </w:t>
      </w:r>
      <w:r>
        <w:rPr>
          <w:sz w:val="24"/>
        </w:rPr>
        <w:t>современном</w:t>
      </w:r>
      <w:r>
        <w:rPr>
          <w:spacing w:val="-2"/>
          <w:sz w:val="24"/>
        </w:rPr>
        <w:t xml:space="preserve"> образовании</w:t>
      </w:r>
      <w:r>
        <w:rPr>
          <w:sz w:val="24"/>
        </w:rPr>
        <w:tab/>
      </w:r>
      <w:r>
        <w:rPr>
          <w:spacing w:val="-5"/>
          <w:sz w:val="24"/>
        </w:rPr>
        <w:t>303</w:t>
      </w:r>
    </w:p>
    <w:p w:rsidR="00C605CF" w:rsidRDefault="00D9135D">
      <w:pPr>
        <w:tabs>
          <w:tab w:val="left" w:leader="dot" w:pos="8843"/>
        </w:tabs>
        <w:ind w:left="426" w:right="291" w:hanging="284"/>
        <w:rPr>
          <w:sz w:val="24"/>
        </w:rPr>
      </w:pPr>
      <w:r>
        <w:rPr>
          <w:i/>
          <w:sz w:val="24"/>
        </w:rPr>
        <w:t xml:space="preserve">Мурашова К. Ю. </w:t>
      </w:r>
      <w:r>
        <w:rPr>
          <w:sz w:val="24"/>
        </w:rPr>
        <w:t>Развитие технической креативности в контексте кадрового обеспечения</w:t>
      </w:r>
      <w:r>
        <w:rPr>
          <w:spacing w:val="-6"/>
          <w:sz w:val="24"/>
        </w:rPr>
        <w:t xml:space="preserve"> </w:t>
      </w:r>
      <w:r>
        <w:rPr>
          <w:sz w:val="24"/>
        </w:rPr>
        <w:t>технологического</w:t>
      </w:r>
      <w:r>
        <w:rPr>
          <w:spacing w:val="-5"/>
          <w:sz w:val="24"/>
        </w:rPr>
        <w:t xml:space="preserve"> </w:t>
      </w:r>
      <w:r>
        <w:rPr>
          <w:spacing w:val="-2"/>
          <w:sz w:val="24"/>
        </w:rPr>
        <w:t>лидерства</w:t>
      </w:r>
      <w:r>
        <w:rPr>
          <w:sz w:val="24"/>
        </w:rPr>
        <w:tab/>
      </w:r>
      <w:r>
        <w:rPr>
          <w:spacing w:val="-5"/>
          <w:sz w:val="24"/>
        </w:rPr>
        <w:t>308</w:t>
      </w:r>
    </w:p>
    <w:p w:rsidR="00C605CF" w:rsidRDefault="00D9135D">
      <w:pPr>
        <w:tabs>
          <w:tab w:val="left" w:leader="dot" w:pos="8843"/>
        </w:tabs>
        <w:ind w:left="143"/>
        <w:rPr>
          <w:sz w:val="24"/>
        </w:rPr>
      </w:pPr>
      <w:r>
        <w:rPr>
          <w:i/>
          <w:sz w:val="24"/>
        </w:rPr>
        <w:t>Назарова</w:t>
      </w:r>
      <w:r>
        <w:rPr>
          <w:i/>
          <w:spacing w:val="-2"/>
          <w:sz w:val="24"/>
        </w:rPr>
        <w:t xml:space="preserve"> </w:t>
      </w:r>
      <w:r>
        <w:rPr>
          <w:i/>
          <w:sz w:val="24"/>
        </w:rPr>
        <w:t>Т.</w:t>
      </w:r>
      <w:r>
        <w:rPr>
          <w:i/>
          <w:spacing w:val="-2"/>
          <w:sz w:val="24"/>
        </w:rPr>
        <w:t xml:space="preserve"> </w:t>
      </w:r>
      <w:r>
        <w:rPr>
          <w:i/>
          <w:sz w:val="24"/>
        </w:rPr>
        <w:t>Р</w:t>
      </w:r>
      <w:r>
        <w:rPr>
          <w:sz w:val="24"/>
        </w:rPr>
        <w:t>.,</w:t>
      </w:r>
      <w:r>
        <w:rPr>
          <w:spacing w:val="-1"/>
          <w:sz w:val="24"/>
        </w:rPr>
        <w:t xml:space="preserve"> </w:t>
      </w:r>
      <w:r>
        <w:rPr>
          <w:i/>
          <w:sz w:val="24"/>
        </w:rPr>
        <w:t>Смирнов</w:t>
      </w:r>
      <w:r>
        <w:rPr>
          <w:i/>
          <w:spacing w:val="-3"/>
          <w:sz w:val="24"/>
        </w:rPr>
        <w:t xml:space="preserve"> </w:t>
      </w:r>
      <w:r>
        <w:rPr>
          <w:i/>
          <w:sz w:val="24"/>
        </w:rPr>
        <w:t>Д.</w:t>
      </w:r>
      <w:r>
        <w:rPr>
          <w:i/>
          <w:spacing w:val="-1"/>
          <w:sz w:val="24"/>
        </w:rPr>
        <w:t xml:space="preserve"> </w:t>
      </w:r>
      <w:r>
        <w:rPr>
          <w:i/>
          <w:sz w:val="24"/>
        </w:rPr>
        <w:t>А</w:t>
      </w:r>
      <w:r>
        <w:rPr>
          <w:sz w:val="24"/>
        </w:rPr>
        <w:t>.</w:t>
      </w:r>
      <w:r>
        <w:rPr>
          <w:spacing w:val="-2"/>
          <w:sz w:val="24"/>
        </w:rPr>
        <w:t xml:space="preserve"> </w:t>
      </w:r>
      <w:r>
        <w:rPr>
          <w:sz w:val="24"/>
        </w:rPr>
        <w:t>Ценность</w:t>
      </w:r>
      <w:r>
        <w:rPr>
          <w:spacing w:val="-3"/>
          <w:sz w:val="24"/>
        </w:rPr>
        <w:t xml:space="preserve"> </w:t>
      </w:r>
      <w:r>
        <w:rPr>
          <w:sz w:val="24"/>
        </w:rPr>
        <w:t>профессии и</w:t>
      </w:r>
      <w:r>
        <w:rPr>
          <w:spacing w:val="-1"/>
          <w:sz w:val="24"/>
        </w:rPr>
        <w:t xml:space="preserve"> </w:t>
      </w:r>
      <w:r>
        <w:rPr>
          <w:sz w:val="24"/>
        </w:rPr>
        <w:t>карьеры у</w:t>
      </w:r>
      <w:r>
        <w:rPr>
          <w:spacing w:val="-7"/>
          <w:sz w:val="24"/>
        </w:rPr>
        <w:t xml:space="preserve"> </w:t>
      </w:r>
      <w:r>
        <w:rPr>
          <w:sz w:val="24"/>
        </w:rPr>
        <w:t>студентов</w:t>
      </w:r>
      <w:r>
        <w:rPr>
          <w:spacing w:val="-2"/>
          <w:sz w:val="24"/>
        </w:rPr>
        <w:t xml:space="preserve"> вузов</w:t>
      </w:r>
      <w:r>
        <w:rPr>
          <w:sz w:val="24"/>
        </w:rPr>
        <w:tab/>
      </w:r>
      <w:r>
        <w:rPr>
          <w:spacing w:val="-5"/>
          <w:sz w:val="24"/>
        </w:rPr>
        <w:t>316</w:t>
      </w:r>
    </w:p>
    <w:p w:rsidR="00C605CF" w:rsidRDefault="00D9135D">
      <w:pPr>
        <w:ind w:left="143"/>
        <w:rPr>
          <w:sz w:val="24"/>
        </w:rPr>
      </w:pPr>
      <w:r>
        <w:rPr>
          <w:i/>
          <w:sz w:val="24"/>
        </w:rPr>
        <w:t>Николаев</w:t>
      </w:r>
      <w:r>
        <w:rPr>
          <w:i/>
          <w:spacing w:val="-8"/>
          <w:sz w:val="24"/>
        </w:rPr>
        <w:t xml:space="preserve"> </w:t>
      </w:r>
      <w:r>
        <w:rPr>
          <w:i/>
          <w:sz w:val="24"/>
        </w:rPr>
        <w:t>Д.</w:t>
      </w:r>
      <w:r>
        <w:rPr>
          <w:i/>
          <w:spacing w:val="-5"/>
          <w:sz w:val="24"/>
        </w:rPr>
        <w:t xml:space="preserve"> </w:t>
      </w:r>
      <w:r>
        <w:rPr>
          <w:i/>
          <w:sz w:val="24"/>
        </w:rPr>
        <w:t>Е.</w:t>
      </w:r>
      <w:r>
        <w:rPr>
          <w:i/>
          <w:spacing w:val="-1"/>
          <w:sz w:val="24"/>
        </w:rPr>
        <w:t xml:space="preserve"> </w:t>
      </w:r>
      <w:r>
        <w:rPr>
          <w:sz w:val="24"/>
        </w:rPr>
        <w:t>«Ценностный</w:t>
      </w:r>
      <w:r>
        <w:rPr>
          <w:spacing w:val="-4"/>
          <w:sz w:val="24"/>
        </w:rPr>
        <w:t xml:space="preserve"> </w:t>
      </w:r>
      <w:r>
        <w:rPr>
          <w:sz w:val="24"/>
        </w:rPr>
        <w:t>дальтонизм»:</w:t>
      </w:r>
      <w:r>
        <w:rPr>
          <w:spacing w:val="-5"/>
          <w:sz w:val="24"/>
        </w:rPr>
        <w:t xml:space="preserve"> </w:t>
      </w:r>
      <w:r>
        <w:rPr>
          <w:sz w:val="24"/>
        </w:rPr>
        <w:t>образовательные</w:t>
      </w:r>
      <w:r>
        <w:rPr>
          <w:spacing w:val="-6"/>
          <w:sz w:val="24"/>
        </w:rPr>
        <w:t xml:space="preserve"> </w:t>
      </w:r>
      <w:r>
        <w:rPr>
          <w:spacing w:val="-2"/>
          <w:sz w:val="24"/>
        </w:rPr>
        <w:t>риски</w:t>
      </w:r>
    </w:p>
    <w:p w:rsidR="00C605CF" w:rsidRDefault="00D9135D">
      <w:pPr>
        <w:tabs>
          <w:tab w:val="left" w:leader="dot" w:pos="8843"/>
        </w:tabs>
        <w:ind w:left="426"/>
        <w:rPr>
          <w:sz w:val="24"/>
        </w:rPr>
      </w:pPr>
      <w:r>
        <w:rPr>
          <w:sz w:val="24"/>
        </w:rPr>
        <w:t>и</w:t>
      </w:r>
      <w:r>
        <w:rPr>
          <w:spacing w:val="-5"/>
          <w:sz w:val="24"/>
        </w:rPr>
        <w:t xml:space="preserve"> </w:t>
      </w:r>
      <w:r>
        <w:rPr>
          <w:sz w:val="24"/>
        </w:rPr>
        <w:t>антропологические</w:t>
      </w:r>
      <w:r>
        <w:rPr>
          <w:spacing w:val="-5"/>
          <w:sz w:val="24"/>
        </w:rPr>
        <w:t xml:space="preserve"> </w:t>
      </w:r>
      <w:r>
        <w:rPr>
          <w:spacing w:val="-2"/>
          <w:sz w:val="24"/>
        </w:rPr>
        <w:t>основания</w:t>
      </w:r>
      <w:r>
        <w:rPr>
          <w:sz w:val="24"/>
        </w:rPr>
        <w:tab/>
      </w:r>
      <w:r>
        <w:rPr>
          <w:spacing w:val="-5"/>
          <w:sz w:val="24"/>
        </w:rPr>
        <w:t>321</w:t>
      </w:r>
    </w:p>
    <w:p w:rsidR="00C605CF" w:rsidRDefault="00D9135D">
      <w:pPr>
        <w:tabs>
          <w:tab w:val="left" w:leader="dot" w:pos="8843"/>
        </w:tabs>
        <w:ind w:left="426" w:right="291" w:hanging="284"/>
        <w:rPr>
          <w:sz w:val="24"/>
        </w:rPr>
      </w:pPr>
      <w:r>
        <w:rPr>
          <w:i/>
          <w:sz w:val="24"/>
        </w:rPr>
        <w:t>Новоселов А. А</w:t>
      </w:r>
      <w:r>
        <w:rPr>
          <w:sz w:val="24"/>
        </w:rPr>
        <w:t xml:space="preserve">., </w:t>
      </w:r>
      <w:r>
        <w:rPr>
          <w:i/>
          <w:sz w:val="24"/>
        </w:rPr>
        <w:t>Брызгалова Р. М</w:t>
      </w:r>
      <w:r>
        <w:rPr>
          <w:sz w:val="24"/>
        </w:rPr>
        <w:t>. Новые ориентиры развития системы высшего образования</w:t>
      </w:r>
      <w:r>
        <w:rPr>
          <w:spacing w:val="-5"/>
          <w:sz w:val="24"/>
        </w:rPr>
        <w:t xml:space="preserve"> </w:t>
      </w:r>
      <w:r>
        <w:rPr>
          <w:sz w:val="24"/>
        </w:rPr>
        <w:t>в</w:t>
      </w:r>
      <w:r>
        <w:rPr>
          <w:spacing w:val="-5"/>
          <w:sz w:val="24"/>
        </w:rPr>
        <w:t xml:space="preserve"> </w:t>
      </w:r>
      <w:r>
        <w:rPr>
          <w:sz w:val="24"/>
        </w:rPr>
        <w:t>аспекте</w:t>
      </w:r>
      <w:r>
        <w:rPr>
          <w:spacing w:val="-5"/>
          <w:sz w:val="24"/>
        </w:rPr>
        <w:t xml:space="preserve"> </w:t>
      </w:r>
      <w:r>
        <w:rPr>
          <w:sz w:val="24"/>
        </w:rPr>
        <w:t>нормирования</w:t>
      </w:r>
      <w:r>
        <w:rPr>
          <w:spacing w:val="-4"/>
          <w:sz w:val="24"/>
        </w:rPr>
        <w:t xml:space="preserve"> </w:t>
      </w:r>
      <w:r>
        <w:rPr>
          <w:sz w:val="24"/>
        </w:rPr>
        <w:t>труда</w:t>
      </w:r>
      <w:r>
        <w:rPr>
          <w:spacing w:val="-4"/>
          <w:sz w:val="24"/>
        </w:rPr>
        <w:t xml:space="preserve"> </w:t>
      </w:r>
      <w:r>
        <w:rPr>
          <w:spacing w:val="-2"/>
          <w:sz w:val="24"/>
        </w:rPr>
        <w:t>преподавателя</w:t>
      </w:r>
      <w:r>
        <w:rPr>
          <w:sz w:val="24"/>
        </w:rPr>
        <w:tab/>
      </w:r>
      <w:r>
        <w:rPr>
          <w:spacing w:val="-5"/>
          <w:sz w:val="24"/>
        </w:rPr>
        <w:t>326</w:t>
      </w:r>
    </w:p>
    <w:p w:rsidR="00C605CF" w:rsidRDefault="00D9135D">
      <w:pPr>
        <w:tabs>
          <w:tab w:val="left" w:leader="dot" w:pos="8843"/>
        </w:tabs>
        <w:ind w:left="143"/>
        <w:rPr>
          <w:sz w:val="24"/>
        </w:rPr>
      </w:pPr>
      <w:r>
        <w:rPr>
          <w:i/>
          <w:sz w:val="24"/>
        </w:rPr>
        <w:t>Овчарова</w:t>
      </w:r>
      <w:r>
        <w:rPr>
          <w:i/>
          <w:spacing w:val="-1"/>
          <w:sz w:val="24"/>
        </w:rPr>
        <w:t xml:space="preserve"> </w:t>
      </w:r>
      <w:r>
        <w:rPr>
          <w:i/>
          <w:sz w:val="24"/>
        </w:rPr>
        <w:t>М.</w:t>
      </w:r>
      <w:r>
        <w:rPr>
          <w:i/>
          <w:spacing w:val="-2"/>
          <w:sz w:val="24"/>
        </w:rPr>
        <w:t xml:space="preserve"> </w:t>
      </w:r>
      <w:r>
        <w:rPr>
          <w:i/>
          <w:sz w:val="24"/>
        </w:rPr>
        <w:t>С.</w:t>
      </w:r>
      <w:r>
        <w:rPr>
          <w:i/>
          <w:spacing w:val="-1"/>
          <w:sz w:val="24"/>
        </w:rPr>
        <w:t xml:space="preserve"> </w:t>
      </w:r>
      <w:r>
        <w:rPr>
          <w:sz w:val="24"/>
        </w:rPr>
        <w:t>Культурные</w:t>
      </w:r>
      <w:r>
        <w:rPr>
          <w:spacing w:val="-3"/>
          <w:sz w:val="24"/>
        </w:rPr>
        <w:t xml:space="preserve"> </w:t>
      </w:r>
      <w:r>
        <w:rPr>
          <w:sz w:val="24"/>
        </w:rPr>
        <w:t>стереотипы</w:t>
      </w:r>
      <w:r>
        <w:rPr>
          <w:spacing w:val="-1"/>
          <w:sz w:val="24"/>
        </w:rPr>
        <w:t xml:space="preserve"> </w:t>
      </w:r>
      <w:r>
        <w:rPr>
          <w:sz w:val="24"/>
        </w:rPr>
        <w:t>и</w:t>
      </w:r>
      <w:r>
        <w:rPr>
          <w:spacing w:val="-2"/>
          <w:sz w:val="24"/>
        </w:rPr>
        <w:t xml:space="preserve"> </w:t>
      </w:r>
      <w:r>
        <w:rPr>
          <w:sz w:val="24"/>
        </w:rPr>
        <w:t>их влияние</w:t>
      </w:r>
      <w:r>
        <w:rPr>
          <w:spacing w:val="-1"/>
          <w:sz w:val="24"/>
        </w:rPr>
        <w:t xml:space="preserve"> </w:t>
      </w:r>
      <w:r>
        <w:rPr>
          <w:sz w:val="24"/>
        </w:rPr>
        <w:t>на</w:t>
      </w:r>
      <w:r>
        <w:rPr>
          <w:spacing w:val="-1"/>
          <w:sz w:val="24"/>
        </w:rPr>
        <w:t xml:space="preserve"> </w:t>
      </w:r>
      <w:r>
        <w:rPr>
          <w:spacing w:val="-2"/>
          <w:sz w:val="24"/>
        </w:rPr>
        <w:t>взаимодействие</w:t>
      </w:r>
      <w:r>
        <w:rPr>
          <w:sz w:val="24"/>
        </w:rPr>
        <w:tab/>
      </w:r>
      <w:r>
        <w:rPr>
          <w:spacing w:val="-5"/>
          <w:sz w:val="24"/>
        </w:rPr>
        <w:t>331</w:t>
      </w:r>
    </w:p>
    <w:p w:rsidR="00C605CF" w:rsidRDefault="00D9135D">
      <w:pPr>
        <w:tabs>
          <w:tab w:val="left" w:leader="dot" w:pos="8843"/>
        </w:tabs>
        <w:ind w:left="426" w:right="291" w:hanging="284"/>
        <w:rPr>
          <w:sz w:val="24"/>
        </w:rPr>
      </w:pPr>
      <w:r>
        <w:rPr>
          <w:i/>
          <w:sz w:val="24"/>
        </w:rPr>
        <w:t xml:space="preserve">Одрова В. Д. </w:t>
      </w:r>
      <w:r>
        <w:rPr>
          <w:sz w:val="24"/>
        </w:rPr>
        <w:t>Управление клиентским капиталом как фактор повышения конкурентоспособности высшего учебного заведения</w:t>
      </w:r>
      <w:r>
        <w:rPr>
          <w:sz w:val="24"/>
        </w:rPr>
        <w:tab/>
      </w:r>
      <w:r>
        <w:rPr>
          <w:spacing w:val="-4"/>
          <w:sz w:val="24"/>
        </w:rPr>
        <w:t>333</w:t>
      </w:r>
    </w:p>
    <w:p w:rsidR="00C605CF" w:rsidRDefault="00D9135D">
      <w:pPr>
        <w:tabs>
          <w:tab w:val="left" w:leader="dot" w:pos="8843"/>
        </w:tabs>
        <w:ind w:left="426" w:right="291" w:hanging="284"/>
        <w:rPr>
          <w:sz w:val="24"/>
        </w:rPr>
      </w:pPr>
      <w:r>
        <w:rPr>
          <w:i/>
          <w:sz w:val="24"/>
        </w:rPr>
        <w:t>Цзяхао Оу</w:t>
      </w:r>
      <w:r>
        <w:rPr>
          <w:sz w:val="24"/>
        </w:rPr>
        <w:t>. Методологические принципы русской фортепианной педагогической</w:t>
      </w:r>
      <w:r>
        <w:rPr>
          <w:spacing w:val="40"/>
          <w:sz w:val="24"/>
        </w:rPr>
        <w:t xml:space="preserve"> </w:t>
      </w:r>
      <w:r>
        <w:rPr>
          <w:spacing w:val="-2"/>
          <w:sz w:val="24"/>
        </w:rPr>
        <w:t>школы</w:t>
      </w:r>
      <w:r>
        <w:rPr>
          <w:sz w:val="24"/>
        </w:rPr>
        <w:tab/>
      </w:r>
      <w:r>
        <w:rPr>
          <w:spacing w:val="-4"/>
          <w:sz w:val="24"/>
        </w:rPr>
        <w:t>338</w:t>
      </w:r>
    </w:p>
    <w:p w:rsidR="00C605CF" w:rsidRDefault="00D9135D">
      <w:pPr>
        <w:spacing w:before="1"/>
        <w:ind w:left="143"/>
        <w:rPr>
          <w:sz w:val="24"/>
        </w:rPr>
      </w:pPr>
      <w:r>
        <w:rPr>
          <w:i/>
          <w:sz w:val="24"/>
        </w:rPr>
        <w:t>Погребцова</w:t>
      </w:r>
      <w:r>
        <w:rPr>
          <w:i/>
          <w:spacing w:val="-2"/>
          <w:sz w:val="24"/>
        </w:rPr>
        <w:t xml:space="preserve"> </w:t>
      </w:r>
      <w:r>
        <w:rPr>
          <w:i/>
          <w:sz w:val="24"/>
        </w:rPr>
        <w:t>Е.</w:t>
      </w:r>
      <w:r>
        <w:rPr>
          <w:i/>
          <w:spacing w:val="-1"/>
          <w:sz w:val="24"/>
        </w:rPr>
        <w:t xml:space="preserve"> </w:t>
      </w:r>
      <w:r>
        <w:rPr>
          <w:i/>
          <w:sz w:val="24"/>
        </w:rPr>
        <w:t>А.</w:t>
      </w:r>
      <w:r>
        <w:rPr>
          <w:i/>
          <w:spacing w:val="-3"/>
          <w:sz w:val="24"/>
        </w:rPr>
        <w:t xml:space="preserve"> </w:t>
      </w:r>
      <w:r>
        <w:rPr>
          <w:sz w:val="24"/>
        </w:rPr>
        <w:t>Опыт</w:t>
      </w:r>
      <w:r>
        <w:rPr>
          <w:spacing w:val="-2"/>
          <w:sz w:val="24"/>
        </w:rPr>
        <w:t xml:space="preserve"> </w:t>
      </w:r>
      <w:r>
        <w:rPr>
          <w:sz w:val="24"/>
        </w:rPr>
        <w:t>внедрения</w:t>
      </w:r>
      <w:r>
        <w:rPr>
          <w:spacing w:val="-2"/>
          <w:sz w:val="24"/>
        </w:rPr>
        <w:t xml:space="preserve"> </w:t>
      </w:r>
      <w:r>
        <w:rPr>
          <w:sz w:val="24"/>
        </w:rPr>
        <w:t>расширенного</w:t>
      </w:r>
      <w:r>
        <w:rPr>
          <w:spacing w:val="-2"/>
          <w:sz w:val="24"/>
        </w:rPr>
        <w:t xml:space="preserve"> </w:t>
      </w:r>
      <w:r>
        <w:rPr>
          <w:sz w:val="24"/>
        </w:rPr>
        <w:t>электронного</w:t>
      </w:r>
      <w:r>
        <w:rPr>
          <w:spacing w:val="-4"/>
          <w:sz w:val="24"/>
        </w:rPr>
        <w:t xml:space="preserve"> </w:t>
      </w:r>
      <w:r>
        <w:rPr>
          <w:sz w:val="24"/>
        </w:rPr>
        <w:t>курса</w:t>
      </w:r>
      <w:r>
        <w:rPr>
          <w:spacing w:val="-2"/>
          <w:sz w:val="24"/>
        </w:rPr>
        <w:t xml:space="preserve"> дисциплины</w:t>
      </w:r>
    </w:p>
    <w:p w:rsidR="00C605CF" w:rsidRDefault="00D9135D">
      <w:pPr>
        <w:tabs>
          <w:tab w:val="left" w:leader="dot" w:pos="8843"/>
        </w:tabs>
        <w:ind w:left="426" w:right="291"/>
        <w:rPr>
          <w:sz w:val="24"/>
        </w:rPr>
      </w:pPr>
      <w:r>
        <w:rPr>
          <w:sz w:val="24"/>
        </w:rPr>
        <w:t xml:space="preserve">как условие для формирования познавательной активности обучающихся в учебном </w:t>
      </w:r>
      <w:r>
        <w:rPr>
          <w:spacing w:val="-2"/>
          <w:sz w:val="24"/>
        </w:rPr>
        <w:t>процессе</w:t>
      </w:r>
      <w:r>
        <w:rPr>
          <w:sz w:val="24"/>
        </w:rPr>
        <w:tab/>
      </w:r>
      <w:r>
        <w:rPr>
          <w:spacing w:val="-4"/>
          <w:sz w:val="24"/>
        </w:rPr>
        <w:t>343</w:t>
      </w:r>
    </w:p>
    <w:p w:rsidR="00C605CF" w:rsidRDefault="00D9135D">
      <w:pPr>
        <w:tabs>
          <w:tab w:val="left" w:leader="dot" w:pos="8843"/>
        </w:tabs>
        <w:ind w:left="426" w:right="291" w:hanging="284"/>
        <w:rPr>
          <w:sz w:val="24"/>
        </w:rPr>
      </w:pPr>
      <w:r>
        <w:rPr>
          <w:i/>
          <w:sz w:val="24"/>
        </w:rPr>
        <w:t xml:space="preserve">Полякова О. Б. </w:t>
      </w:r>
      <w:r>
        <w:rPr>
          <w:sz w:val="24"/>
        </w:rPr>
        <w:t>Формирование ценности психического здоровья студентов в условиях упреждения</w:t>
      </w:r>
      <w:r>
        <w:rPr>
          <w:spacing w:val="-2"/>
          <w:sz w:val="24"/>
        </w:rPr>
        <w:t xml:space="preserve"> </w:t>
      </w:r>
      <w:r>
        <w:rPr>
          <w:sz w:val="24"/>
        </w:rPr>
        <w:t>академического</w:t>
      </w:r>
      <w:r>
        <w:rPr>
          <w:spacing w:val="-1"/>
          <w:sz w:val="24"/>
        </w:rPr>
        <w:t xml:space="preserve"> </w:t>
      </w:r>
      <w:r>
        <w:rPr>
          <w:spacing w:val="-2"/>
          <w:sz w:val="24"/>
        </w:rPr>
        <w:t>стресса</w:t>
      </w:r>
      <w:r>
        <w:rPr>
          <w:sz w:val="24"/>
        </w:rPr>
        <w:tab/>
      </w:r>
      <w:r>
        <w:rPr>
          <w:spacing w:val="-5"/>
          <w:sz w:val="24"/>
        </w:rPr>
        <w:t>350</w:t>
      </w:r>
    </w:p>
    <w:p w:rsidR="00C605CF" w:rsidRDefault="00D9135D">
      <w:pPr>
        <w:tabs>
          <w:tab w:val="left" w:leader="dot" w:pos="8843"/>
        </w:tabs>
        <w:ind w:left="426" w:right="291" w:hanging="284"/>
        <w:rPr>
          <w:sz w:val="24"/>
        </w:rPr>
      </w:pPr>
      <w:r>
        <w:rPr>
          <w:i/>
          <w:sz w:val="24"/>
        </w:rPr>
        <w:t>Портнова Н. Ю</w:t>
      </w:r>
      <w:r>
        <w:rPr>
          <w:sz w:val="24"/>
        </w:rPr>
        <w:t>. Проблемы применения бригадного подхода в подготовке технических специалистов</w:t>
      </w:r>
      <w:r>
        <w:rPr>
          <w:spacing w:val="-7"/>
          <w:sz w:val="24"/>
        </w:rPr>
        <w:t xml:space="preserve"> </w:t>
      </w:r>
      <w:r>
        <w:rPr>
          <w:sz w:val="24"/>
        </w:rPr>
        <w:t>в</w:t>
      </w:r>
      <w:r>
        <w:rPr>
          <w:spacing w:val="-6"/>
          <w:sz w:val="24"/>
        </w:rPr>
        <w:t xml:space="preserve"> </w:t>
      </w:r>
      <w:r>
        <w:rPr>
          <w:sz w:val="24"/>
        </w:rPr>
        <w:t>цифровой</w:t>
      </w:r>
      <w:r>
        <w:rPr>
          <w:spacing w:val="-4"/>
          <w:sz w:val="24"/>
        </w:rPr>
        <w:t xml:space="preserve"> </w:t>
      </w:r>
      <w:r>
        <w:rPr>
          <w:spacing w:val="-2"/>
          <w:sz w:val="24"/>
        </w:rPr>
        <w:t>экономике</w:t>
      </w:r>
      <w:r>
        <w:rPr>
          <w:sz w:val="24"/>
        </w:rPr>
        <w:tab/>
      </w:r>
      <w:r>
        <w:rPr>
          <w:spacing w:val="-5"/>
          <w:sz w:val="24"/>
        </w:rPr>
        <w:t>357</w:t>
      </w:r>
    </w:p>
    <w:p w:rsidR="00C605CF" w:rsidRDefault="00D9135D">
      <w:pPr>
        <w:tabs>
          <w:tab w:val="left" w:leader="dot" w:pos="8843"/>
        </w:tabs>
        <w:ind w:left="426" w:right="291" w:hanging="284"/>
        <w:rPr>
          <w:sz w:val="24"/>
        </w:rPr>
      </w:pPr>
      <w:r>
        <w:rPr>
          <w:i/>
          <w:sz w:val="24"/>
        </w:rPr>
        <w:t>Пузырева У. С</w:t>
      </w:r>
      <w:r>
        <w:rPr>
          <w:sz w:val="24"/>
        </w:rPr>
        <w:t xml:space="preserve">., </w:t>
      </w:r>
      <w:r>
        <w:rPr>
          <w:i/>
          <w:sz w:val="24"/>
        </w:rPr>
        <w:t>Александров С. Г</w:t>
      </w:r>
      <w:r>
        <w:rPr>
          <w:sz w:val="24"/>
        </w:rPr>
        <w:t>. Как социальные сети и киберспорт меняют представление молодежи о военной службе</w:t>
      </w:r>
      <w:r>
        <w:rPr>
          <w:sz w:val="24"/>
        </w:rPr>
        <w:tab/>
      </w:r>
      <w:r>
        <w:rPr>
          <w:spacing w:val="-4"/>
          <w:sz w:val="24"/>
        </w:rPr>
        <w:t>362</w:t>
      </w:r>
    </w:p>
    <w:p w:rsidR="00C605CF" w:rsidRDefault="00D9135D">
      <w:pPr>
        <w:tabs>
          <w:tab w:val="left" w:leader="dot" w:pos="8843"/>
        </w:tabs>
        <w:ind w:left="426" w:right="291" w:hanging="284"/>
        <w:rPr>
          <w:sz w:val="24"/>
        </w:rPr>
      </w:pPr>
      <w:r>
        <w:rPr>
          <w:i/>
          <w:sz w:val="24"/>
        </w:rPr>
        <w:t xml:space="preserve">Радькова С. А. </w:t>
      </w:r>
      <w:r>
        <w:rPr>
          <w:sz w:val="24"/>
        </w:rPr>
        <w:t>Идеологическая и ценностная составляющие в иноязычной подготовке будущих управленческих кадров</w:t>
      </w:r>
      <w:r>
        <w:rPr>
          <w:sz w:val="24"/>
        </w:rPr>
        <w:tab/>
      </w:r>
      <w:r>
        <w:rPr>
          <w:spacing w:val="-4"/>
          <w:sz w:val="24"/>
        </w:rPr>
        <w:t>368</w:t>
      </w:r>
    </w:p>
    <w:p w:rsidR="00C605CF" w:rsidRDefault="00D9135D">
      <w:pPr>
        <w:ind w:left="143"/>
        <w:rPr>
          <w:sz w:val="24"/>
        </w:rPr>
      </w:pPr>
      <w:r>
        <w:rPr>
          <w:i/>
          <w:sz w:val="24"/>
        </w:rPr>
        <w:t>Разяпов</w:t>
      </w:r>
      <w:r>
        <w:rPr>
          <w:i/>
          <w:spacing w:val="-4"/>
          <w:sz w:val="24"/>
        </w:rPr>
        <w:t xml:space="preserve"> </w:t>
      </w:r>
      <w:r>
        <w:rPr>
          <w:i/>
          <w:sz w:val="24"/>
        </w:rPr>
        <w:t>И.</w:t>
      </w:r>
      <w:r>
        <w:rPr>
          <w:i/>
          <w:spacing w:val="-2"/>
          <w:sz w:val="24"/>
        </w:rPr>
        <w:t xml:space="preserve"> </w:t>
      </w:r>
      <w:r>
        <w:rPr>
          <w:i/>
          <w:sz w:val="24"/>
        </w:rPr>
        <w:t>Г</w:t>
      </w:r>
      <w:r>
        <w:rPr>
          <w:sz w:val="24"/>
        </w:rPr>
        <w:t>.,</w:t>
      </w:r>
      <w:r>
        <w:rPr>
          <w:spacing w:val="-3"/>
          <w:sz w:val="24"/>
        </w:rPr>
        <w:t xml:space="preserve"> </w:t>
      </w:r>
      <w:r>
        <w:rPr>
          <w:i/>
          <w:sz w:val="24"/>
        </w:rPr>
        <w:t>Любягина</w:t>
      </w:r>
      <w:r>
        <w:rPr>
          <w:i/>
          <w:spacing w:val="-2"/>
          <w:sz w:val="24"/>
        </w:rPr>
        <w:t xml:space="preserve"> </w:t>
      </w:r>
      <w:r>
        <w:rPr>
          <w:i/>
          <w:sz w:val="24"/>
        </w:rPr>
        <w:t>О.</w:t>
      </w:r>
      <w:r>
        <w:rPr>
          <w:i/>
          <w:spacing w:val="-2"/>
          <w:sz w:val="24"/>
        </w:rPr>
        <w:t xml:space="preserve"> </w:t>
      </w:r>
      <w:r>
        <w:rPr>
          <w:i/>
          <w:sz w:val="24"/>
        </w:rPr>
        <w:t>А.</w:t>
      </w:r>
      <w:r>
        <w:rPr>
          <w:i/>
          <w:spacing w:val="-4"/>
          <w:sz w:val="24"/>
        </w:rPr>
        <w:t xml:space="preserve"> </w:t>
      </w:r>
      <w:r>
        <w:rPr>
          <w:sz w:val="24"/>
        </w:rPr>
        <w:t>Цифровой</w:t>
      </w:r>
      <w:r>
        <w:rPr>
          <w:spacing w:val="-3"/>
          <w:sz w:val="24"/>
        </w:rPr>
        <w:t xml:space="preserve"> </w:t>
      </w:r>
      <w:r>
        <w:rPr>
          <w:sz w:val="24"/>
        </w:rPr>
        <w:t>инструментарий</w:t>
      </w:r>
      <w:r>
        <w:rPr>
          <w:spacing w:val="-1"/>
          <w:sz w:val="24"/>
        </w:rPr>
        <w:t xml:space="preserve"> </w:t>
      </w:r>
      <w:r>
        <w:rPr>
          <w:spacing w:val="-2"/>
          <w:sz w:val="24"/>
        </w:rPr>
        <w:t>преподавателя</w:t>
      </w:r>
    </w:p>
    <w:p w:rsidR="00C605CF" w:rsidRDefault="00D9135D">
      <w:pPr>
        <w:tabs>
          <w:tab w:val="left" w:leader="dot" w:pos="8843"/>
        </w:tabs>
        <w:ind w:left="426" w:right="291"/>
        <w:rPr>
          <w:sz w:val="24"/>
        </w:rPr>
      </w:pPr>
      <w:r>
        <w:rPr>
          <w:sz w:val="24"/>
        </w:rPr>
        <w:t>для</w:t>
      </w:r>
      <w:r>
        <w:rPr>
          <w:spacing w:val="-2"/>
          <w:sz w:val="24"/>
        </w:rPr>
        <w:t xml:space="preserve"> </w:t>
      </w:r>
      <w:r>
        <w:rPr>
          <w:sz w:val="24"/>
        </w:rPr>
        <w:t>формирования</w:t>
      </w:r>
      <w:r>
        <w:rPr>
          <w:spacing w:val="-2"/>
          <w:sz w:val="24"/>
        </w:rPr>
        <w:t xml:space="preserve"> </w:t>
      </w:r>
      <w:r>
        <w:rPr>
          <w:sz w:val="24"/>
        </w:rPr>
        <w:t>гибридной</w:t>
      </w:r>
      <w:r>
        <w:rPr>
          <w:spacing w:val="-1"/>
          <w:sz w:val="24"/>
        </w:rPr>
        <w:t xml:space="preserve"> </w:t>
      </w:r>
      <w:r>
        <w:rPr>
          <w:sz w:val="24"/>
        </w:rPr>
        <w:t>образовательной</w:t>
      </w:r>
      <w:r>
        <w:rPr>
          <w:spacing w:val="-3"/>
          <w:sz w:val="24"/>
        </w:rPr>
        <w:t xml:space="preserve"> </w:t>
      </w:r>
      <w:r>
        <w:rPr>
          <w:sz w:val="24"/>
        </w:rPr>
        <w:t>среды:</w:t>
      </w:r>
      <w:r>
        <w:rPr>
          <w:spacing w:val="-2"/>
          <w:sz w:val="24"/>
        </w:rPr>
        <w:t xml:space="preserve"> </w:t>
      </w:r>
      <w:r>
        <w:rPr>
          <w:sz w:val="24"/>
        </w:rPr>
        <w:t>применение</w:t>
      </w:r>
      <w:r>
        <w:rPr>
          <w:spacing w:val="-2"/>
          <w:sz w:val="24"/>
        </w:rPr>
        <w:t xml:space="preserve"> </w:t>
      </w:r>
      <w:r>
        <w:rPr>
          <w:sz w:val="24"/>
        </w:rPr>
        <w:t>библиотек</w:t>
      </w:r>
      <w:r>
        <w:rPr>
          <w:spacing w:val="-2"/>
          <w:sz w:val="24"/>
        </w:rPr>
        <w:t xml:space="preserve"> </w:t>
      </w:r>
      <w:r>
        <w:rPr>
          <w:sz w:val="24"/>
        </w:rPr>
        <w:t>Python для</w:t>
      </w:r>
      <w:r>
        <w:rPr>
          <w:spacing w:val="-4"/>
          <w:sz w:val="24"/>
        </w:rPr>
        <w:t xml:space="preserve"> </w:t>
      </w:r>
      <w:r>
        <w:rPr>
          <w:sz w:val="24"/>
        </w:rPr>
        <w:t>автоматизированной</w:t>
      </w:r>
      <w:r>
        <w:rPr>
          <w:spacing w:val="-3"/>
          <w:sz w:val="24"/>
        </w:rPr>
        <w:t xml:space="preserve"> </w:t>
      </w:r>
      <w:r>
        <w:rPr>
          <w:sz w:val="24"/>
        </w:rPr>
        <w:t>сборки</w:t>
      </w:r>
      <w:r>
        <w:rPr>
          <w:spacing w:val="-1"/>
          <w:sz w:val="24"/>
        </w:rPr>
        <w:t xml:space="preserve"> </w:t>
      </w:r>
      <w:r>
        <w:rPr>
          <w:sz w:val="24"/>
        </w:rPr>
        <w:t>учебных</w:t>
      </w:r>
      <w:r>
        <w:rPr>
          <w:spacing w:val="-1"/>
          <w:sz w:val="24"/>
        </w:rPr>
        <w:t xml:space="preserve"> </w:t>
      </w:r>
      <w:r>
        <w:rPr>
          <w:spacing w:val="-2"/>
          <w:sz w:val="24"/>
        </w:rPr>
        <w:t>материалов</w:t>
      </w:r>
      <w:r>
        <w:rPr>
          <w:sz w:val="24"/>
        </w:rPr>
        <w:tab/>
      </w:r>
      <w:r>
        <w:rPr>
          <w:spacing w:val="-5"/>
          <w:sz w:val="24"/>
        </w:rPr>
        <w:t>375</w:t>
      </w:r>
    </w:p>
    <w:p w:rsidR="00C605CF" w:rsidRDefault="00D9135D">
      <w:pPr>
        <w:tabs>
          <w:tab w:val="left" w:leader="dot" w:pos="8843"/>
        </w:tabs>
        <w:ind w:left="426" w:right="291" w:hanging="284"/>
        <w:rPr>
          <w:sz w:val="24"/>
        </w:rPr>
      </w:pPr>
      <w:r>
        <w:rPr>
          <w:i/>
          <w:sz w:val="24"/>
        </w:rPr>
        <w:t>Режецкая</w:t>
      </w:r>
      <w:r>
        <w:rPr>
          <w:i/>
          <w:spacing w:val="40"/>
          <w:sz w:val="24"/>
        </w:rPr>
        <w:t xml:space="preserve"> </w:t>
      </w:r>
      <w:r>
        <w:rPr>
          <w:i/>
          <w:sz w:val="24"/>
        </w:rPr>
        <w:t>А.</w:t>
      </w:r>
      <w:r>
        <w:rPr>
          <w:i/>
          <w:spacing w:val="40"/>
          <w:sz w:val="24"/>
        </w:rPr>
        <w:t xml:space="preserve"> </w:t>
      </w:r>
      <w:r>
        <w:rPr>
          <w:i/>
          <w:sz w:val="24"/>
        </w:rPr>
        <w:t>И.</w:t>
      </w:r>
      <w:r>
        <w:rPr>
          <w:i/>
          <w:spacing w:val="40"/>
          <w:sz w:val="24"/>
        </w:rPr>
        <w:t xml:space="preserve"> </w:t>
      </w:r>
      <w:r>
        <w:rPr>
          <w:sz w:val="24"/>
        </w:rPr>
        <w:t>Цифровая</w:t>
      </w:r>
      <w:r>
        <w:rPr>
          <w:spacing w:val="40"/>
          <w:sz w:val="24"/>
        </w:rPr>
        <w:t xml:space="preserve"> </w:t>
      </w:r>
      <w:r>
        <w:rPr>
          <w:sz w:val="24"/>
        </w:rPr>
        <w:t>среда</w:t>
      </w:r>
      <w:r>
        <w:rPr>
          <w:spacing w:val="40"/>
          <w:sz w:val="24"/>
        </w:rPr>
        <w:t xml:space="preserve"> </w:t>
      </w:r>
      <w:r>
        <w:rPr>
          <w:sz w:val="24"/>
        </w:rPr>
        <w:t>вуза</w:t>
      </w:r>
      <w:r>
        <w:rPr>
          <w:spacing w:val="40"/>
          <w:sz w:val="24"/>
        </w:rPr>
        <w:t xml:space="preserve"> </w:t>
      </w:r>
      <w:r>
        <w:rPr>
          <w:sz w:val="24"/>
        </w:rPr>
        <w:t>как</w:t>
      </w:r>
      <w:r>
        <w:rPr>
          <w:spacing w:val="40"/>
          <w:sz w:val="24"/>
        </w:rPr>
        <w:t xml:space="preserve"> </w:t>
      </w:r>
      <w:r>
        <w:rPr>
          <w:sz w:val="24"/>
        </w:rPr>
        <w:t>инструмент</w:t>
      </w:r>
      <w:r>
        <w:rPr>
          <w:spacing w:val="40"/>
          <w:sz w:val="24"/>
        </w:rPr>
        <w:t xml:space="preserve"> </w:t>
      </w:r>
      <w:r>
        <w:rPr>
          <w:sz w:val="24"/>
        </w:rPr>
        <w:t>формирования</w:t>
      </w:r>
      <w:r>
        <w:rPr>
          <w:spacing w:val="40"/>
          <w:sz w:val="24"/>
        </w:rPr>
        <w:t xml:space="preserve"> </w:t>
      </w:r>
      <w:r>
        <w:rPr>
          <w:sz w:val="24"/>
        </w:rPr>
        <w:t xml:space="preserve">новых </w:t>
      </w:r>
      <w:r>
        <w:rPr>
          <w:spacing w:val="-2"/>
          <w:sz w:val="24"/>
        </w:rPr>
        <w:t>ценностей</w:t>
      </w:r>
      <w:r>
        <w:rPr>
          <w:sz w:val="24"/>
        </w:rPr>
        <w:tab/>
      </w:r>
      <w:r>
        <w:rPr>
          <w:spacing w:val="-5"/>
          <w:sz w:val="24"/>
        </w:rPr>
        <w:t>380</w:t>
      </w:r>
    </w:p>
    <w:p w:rsidR="00C605CF" w:rsidRDefault="00D9135D">
      <w:pPr>
        <w:tabs>
          <w:tab w:val="left" w:leader="dot" w:pos="8843"/>
        </w:tabs>
        <w:ind w:left="143"/>
        <w:rPr>
          <w:sz w:val="24"/>
        </w:rPr>
      </w:pPr>
      <w:r>
        <w:rPr>
          <w:i/>
          <w:sz w:val="24"/>
        </w:rPr>
        <w:t>Рекунчак</w:t>
      </w:r>
      <w:r>
        <w:rPr>
          <w:i/>
          <w:spacing w:val="-4"/>
          <w:sz w:val="24"/>
        </w:rPr>
        <w:t xml:space="preserve"> </w:t>
      </w:r>
      <w:r>
        <w:rPr>
          <w:i/>
          <w:sz w:val="24"/>
        </w:rPr>
        <w:t>С.</w:t>
      </w:r>
      <w:r>
        <w:rPr>
          <w:i/>
          <w:spacing w:val="-1"/>
          <w:sz w:val="24"/>
        </w:rPr>
        <w:t xml:space="preserve"> </w:t>
      </w:r>
      <w:r>
        <w:rPr>
          <w:i/>
          <w:sz w:val="24"/>
        </w:rPr>
        <w:t>П.</w:t>
      </w:r>
      <w:r>
        <w:rPr>
          <w:i/>
          <w:spacing w:val="-2"/>
          <w:sz w:val="24"/>
        </w:rPr>
        <w:t xml:space="preserve"> </w:t>
      </w:r>
      <w:r>
        <w:rPr>
          <w:sz w:val="24"/>
        </w:rPr>
        <w:t>Ценностный</w:t>
      </w:r>
      <w:r>
        <w:rPr>
          <w:spacing w:val="-3"/>
          <w:sz w:val="24"/>
        </w:rPr>
        <w:t xml:space="preserve"> </w:t>
      </w:r>
      <w:r>
        <w:rPr>
          <w:sz w:val="24"/>
        </w:rPr>
        <w:t>диалог</w:t>
      </w:r>
      <w:r>
        <w:rPr>
          <w:spacing w:val="-2"/>
          <w:sz w:val="24"/>
        </w:rPr>
        <w:t xml:space="preserve"> </w:t>
      </w:r>
      <w:r>
        <w:rPr>
          <w:sz w:val="24"/>
        </w:rPr>
        <w:t>в</w:t>
      </w:r>
      <w:r>
        <w:rPr>
          <w:spacing w:val="-2"/>
          <w:sz w:val="24"/>
        </w:rPr>
        <w:t xml:space="preserve"> </w:t>
      </w:r>
      <w:r>
        <w:rPr>
          <w:sz w:val="24"/>
        </w:rPr>
        <w:t>образовании:</w:t>
      </w:r>
      <w:r>
        <w:rPr>
          <w:spacing w:val="-3"/>
          <w:sz w:val="24"/>
        </w:rPr>
        <w:t xml:space="preserve"> </w:t>
      </w:r>
      <w:r>
        <w:rPr>
          <w:sz w:val="24"/>
        </w:rPr>
        <w:t>подход</w:t>
      </w:r>
      <w:r>
        <w:rPr>
          <w:spacing w:val="-1"/>
          <w:sz w:val="24"/>
        </w:rPr>
        <w:t xml:space="preserve"> </w:t>
      </w:r>
      <w:r>
        <w:rPr>
          <w:spacing w:val="-2"/>
          <w:sz w:val="24"/>
        </w:rPr>
        <w:t>метамодернизма</w:t>
      </w:r>
      <w:r>
        <w:rPr>
          <w:sz w:val="24"/>
        </w:rPr>
        <w:tab/>
      </w:r>
      <w:r>
        <w:rPr>
          <w:spacing w:val="-5"/>
          <w:sz w:val="24"/>
        </w:rPr>
        <w:t>386</w:t>
      </w:r>
    </w:p>
    <w:p w:rsidR="00C605CF" w:rsidRDefault="00D9135D">
      <w:pPr>
        <w:tabs>
          <w:tab w:val="left" w:leader="dot" w:pos="8843"/>
        </w:tabs>
        <w:ind w:left="143"/>
        <w:rPr>
          <w:sz w:val="24"/>
        </w:rPr>
      </w:pPr>
      <w:r>
        <w:rPr>
          <w:i/>
          <w:sz w:val="24"/>
        </w:rPr>
        <w:t>Руди</w:t>
      </w:r>
      <w:r>
        <w:rPr>
          <w:i/>
          <w:spacing w:val="-3"/>
          <w:sz w:val="24"/>
        </w:rPr>
        <w:t xml:space="preserve"> </w:t>
      </w:r>
      <w:r>
        <w:rPr>
          <w:i/>
          <w:sz w:val="24"/>
        </w:rPr>
        <w:t>А.</w:t>
      </w:r>
      <w:r>
        <w:rPr>
          <w:i/>
          <w:spacing w:val="-3"/>
          <w:sz w:val="24"/>
        </w:rPr>
        <w:t xml:space="preserve"> </w:t>
      </w:r>
      <w:r>
        <w:rPr>
          <w:i/>
          <w:sz w:val="24"/>
        </w:rPr>
        <w:t>Ш</w:t>
      </w:r>
      <w:r>
        <w:rPr>
          <w:sz w:val="24"/>
        </w:rPr>
        <w:t>.</w:t>
      </w:r>
      <w:r>
        <w:rPr>
          <w:spacing w:val="-2"/>
          <w:sz w:val="24"/>
        </w:rPr>
        <w:t xml:space="preserve"> </w:t>
      </w:r>
      <w:r>
        <w:rPr>
          <w:sz w:val="24"/>
        </w:rPr>
        <w:t>Понимание</w:t>
      </w:r>
      <w:r>
        <w:rPr>
          <w:spacing w:val="-3"/>
          <w:sz w:val="24"/>
        </w:rPr>
        <w:t xml:space="preserve"> </w:t>
      </w:r>
      <w:r>
        <w:rPr>
          <w:sz w:val="24"/>
        </w:rPr>
        <w:t>как</w:t>
      </w:r>
      <w:r>
        <w:rPr>
          <w:spacing w:val="-3"/>
          <w:sz w:val="24"/>
        </w:rPr>
        <w:t xml:space="preserve"> </w:t>
      </w:r>
      <w:r>
        <w:rPr>
          <w:sz w:val="24"/>
        </w:rPr>
        <w:t>ценность</w:t>
      </w:r>
      <w:r>
        <w:rPr>
          <w:spacing w:val="-3"/>
          <w:sz w:val="24"/>
        </w:rPr>
        <w:t xml:space="preserve"> </w:t>
      </w:r>
      <w:r>
        <w:rPr>
          <w:sz w:val="24"/>
        </w:rPr>
        <w:t>в</w:t>
      </w:r>
      <w:r>
        <w:rPr>
          <w:spacing w:val="-4"/>
          <w:sz w:val="24"/>
        </w:rPr>
        <w:t xml:space="preserve"> </w:t>
      </w:r>
      <w:r>
        <w:rPr>
          <w:sz w:val="24"/>
        </w:rPr>
        <w:t>образовательной</w:t>
      </w:r>
      <w:r>
        <w:rPr>
          <w:spacing w:val="-1"/>
          <w:sz w:val="24"/>
        </w:rPr>
        <w:t xml:space="preserve"> </w:t>
      </w:r>
      <w:r>
        <w:rPr>
          <w:sz w:val="24"/>
        </w:rPr>
        <w:t>и</w:t>
      </w:r>
      <w:r>
        <w:rPr>
          <w:spacing w:val="-5"/>
          <w:sz w:val="24"/>
        </w:rPr>
        <w:t xml:space="preserve"> </w:t>
      </w:r>
      <w:r>
        <w:rPr>
          <w:sz w:val="24"/>
        </w:rPr>
        <w:t>научной</w:t>
      </w:r>
      <w:r>
        <w:rPr>
          <w:spacing w:val="-1"/>
          <w:sz w:val="24"/>
        </w:rPr>
        <w:t xml:space="preserve"> </w:t>
      </w:r>
      <w:r>
        <w:rPr>
          <w:spacing w:val="-2"/>
          <w:sz w:val="24"/>
        </w:rPr>
        <w:t>деятельности</w:t>
      </w:r>
      <w:r>
        <w:rPr>
          <w:sz w:val="24"/>
        </w:rPr>
        <w:tab/>
      </w:r>
      <w:r>
        <w:rPr>
          <w:spacing w:val="-5"/>
          <w:sz w:val="24"/>
        </w:rPr>
        <w:t>389</w:t>
      </w:r>
    </w:p>
    <w:p w:rsidR="00C605CF" w:rsidRDefault="00D9135D">
      <w:pPr>
        <w:tabs>
          <w:tab w:val="left" w:leader="dot" w:pos="8843"/>
        </w:tabs>
        <w:ind w:left="143"/>
        <w:rPr>
          <w:sz w:val="24"/>
        </w:rPr>
      </w:pPr>
      <w:r>
        <w:rPr>
          <w:i/>
          <w:sz w:val="24"/>
        </w:rPr>
        <w:t>Рыжов</w:t>
      </w:r>
      <w:r>
        <w:rPr>
          <w:i/>
          <w:spacing w:val="-4"/>
          <w:sz w:val="24"/>
        </w:rPr>
        <w:t xml:space="preserve"> </w:t>
      </w:r>
      <w:r>
        <w:rPr>
          <w:i/>
          <w:sz w:val="24"/>
        </w:rPr>
        <w:t>В.</w:t>
      </w:r>
      <w:r>
        <w:rPr>
          <w:i/>
          <w:spacing w:val="-3"/>
          <w:sz w:val="24"/>
        </w:rPr>
        <w:t xml:space="preserve"> </w:t>
      </w:r>
      <w:r>
        <w:rPr>
          <w:i/>
          <w:sz w:val="24"/>
        </w:rPr>
        <w:t>В</w:t>
      </w:r>
      <w:r>
        <w:rPr>
          <w:sz w:val="24"/>
        </w:rPr>
        <w:t>.</w:t>
      </w:r>
      <w:r>
        <w:rPr>
          <w:spacing w:val="-3"/>
          <w:sz w:val="24"/>
        </w:rPr>
        <w:t xml:space="preserve"> </w:t>
      </w:r>
      <w:r>
        <w:rPr>
          <w:sz w:val="24"/>
        </w:rPr>
        <w:t>Поведенческие</w:t>
      </w:r>
      <w:r>
        <w:rPr>
          <w:spacing w:val="-2"/>
          <w:sz w:val="24"/>
        </w:rPr>
        <w:t xml:space="preserve"> </w:t>
      </w:r>
      <w:r>
        <w:rPr>
          <w:sz w:val="24"/>
        </w:rPr>
        <w:t>аспекты</w:t>
      </w:r>
      <w:r>
        <w:rPr>
          <w:spacing w:val="-3"/>
          <w:sz w:val="24"/>
        </w:rPr>
        <w:t xml:space="preserve"> </w:t>
      </w:r>
      <w:r>
        <w:rPr>
          <w:sz w:val="24"/>
        </w:rPr>
        <w:t>российской</w:t>
      </w:r>
      <w:r>
        <w:rPr>
          <w:spacing w:val="-2"/>
          <w:sz w:val="24"/>
        </w:rPr>
        <w:t xml:space="preserve"> </w:t>
      </w:r>
      <w:r>
        <w:rPr>
          <w:sz w:val="24"/>
        </w:rPr>
        <w:t>инвестиционной</w:t>
      </w:r>
      <w:r>
        <w:rPr>
          <w:spacing w:val="-1"/>
          <w:sz w:val="24"/>
        </w:rPr>
        <w:t xml:space="preserve"> </w:t>
      </w:r>
      <w:r>
        <w:rPr>
          <w:spacing w:val="-2"/>
          <w:sz w:val="24"/>
        </w:rPr>
        <w:t>среды</w:t>
      </w:r>
      <w:r>
        <w:rPr>
          <w:sz w:val="24"/>
        </w:rPr>
        <w:tab/>
      </w:r>
      <w:r>
        <w:rPr>
          <w:spacing w:val="-5"/>
          <w:sz w:val="24"/>
        </w:rPr>
        <w:t>395</w:t>
      </w:r>
    </w:p>
    <w:p w:rsidR="00C605CF" w:rsidRDefault="00C605CF">
      <w:pPr>
        <w:rPr>
          <w:sz w:val="24"/>
        </w:rPr>
        <w:sectPr w:rsidR="00C605CF">
          <w:pgSz w:w="11910" w:h="16840"/>
          <w:pgMar w:top="1040" w:right="1133" w:bottom="940" w:left="1275" w:header="0" w:footer="751" w:gutter="0"/>
          <w:cols w:space="720"/>
        </w:sectPr>
      </w:pPr>
    </w:p>
    <w:p w:rsidR="00C605CF" w:rsidRDefault="00D9135D">
      <w:pPr>
        <w:tabs>
          <w:tab w:val="left" w:leader="dot" w:pos="8843"/>
        </w:tabs>
        <w:spacing w:before="67"/>
        <w:ind w:left="426" w:right="291" w:hanging="284"/>
        <w:rPr>
          <w:sz w:val="24"/>
        </w:rPr>
      </w:pPr>
      <w:r>
        <w:rPr>
          <w:i/>
          <w:sz w:val="24"/>
        </w:rPr>
        <w:lastRenderedPageBreak/>
        <w:t>Самарина А. Е</w:t>
      </w:r>
      <w:r>
        <w:rPr>
          <w:sz w:val="24"/>
        </w:rPr>
        <w:t>. Интеграция нейросетевых инструментов в практико-ориентированную подготовку</w:t>
      </w:r>
      <w:r>
        <w:rPr>
          <w:spacing w:val="-11"/>
          <w:sz w:val="24"/>
        </w:rPr>
        <w:t xml:space="preserve"> </w:t>
      </w:r>
      <w:r>
        <w:rPr>
          <w:sz w:val="24"/>
        </w:rPr>
        <w:t>лингвистов-переводчиков:</w:t>
      </w:r>
      <w:r>
        <w:rPr>
          <w:spacing w:val="-3"/>
          <w:sz w:val="24"/>
        </w:rPr>
        <w:t xml:space="preserve"> </w:t>
      </w:r>
      <w:r>
        <w:rPr>
          <w:sz w:val="24"/>
        </w:rPr>
        <w:t>методический</w:t>
      </w:r>
      <w:r>
        <w:rPr>
          <w:spacing w:val="-2"/>
          <w:sz w:val="24"/>
        </w:rPr>
        <w:t xml:space="preserve"> </w:t>
      </w:r>
      <w:r>
        <w:rPr>
          <w:spacing w:val="-4"/>
          <w:sz w:val="24"/>
        </w:rPr>
        <w:t>опыт</w:t>
      </w:r>
      <w:r>
        <w:rPr>
          <w:sz w:val="24"/>
        </w:rPr>
        <w:tab/>
      </w:r>
      <w:r>
        <w:rPr>
          <w:spacing w:val="-5"/>
          <w:sz w:val="24"/>
        </w:rPr>
        <w:t>402</w:t>
      </w:r>
    </w:p>
    <w:p w:rsidR="00C605CF" w:rsidRDefault="00D9135D">
      <w:pPr>
        <w:tabs>
          <w:tab w:val="left" w:leader="dot" w:pos="8843"/>
        </w:tabs>
        <w:ind w:left="143"/>
        <w:rPr>
          <w:sz w:val="24"/>
        </w:rPr>
      </w:pPr>
      <w:r>
        <w:rPr>
          <w:i/>
          <w:sz w:val="24"/>
        </w:rPr>
        <w:t>Сергеева</w:t>
      </w:r>
      <w:r>
        <w:rPr>
          <w:i/>
          <w:spacing w:val="-4"/>
          <w:sz w:val="24"/>
        </w:rPr>
        <w:t xml:space="preserve"> </w:t>
      </w:r>
      <w:r>
        <w:rPr>
          <w:i/>
          <w:sz w:val="24"/>
        </w:rPr>
        <w:t>И.</w:t>
      </w:r>
      <w:r>
        <w:rPr>
          <w:i/>
          <w:spacing w:val="-2"/>
          <w:sz w:val="24"/>
        </w:rPr>
        <w:t xml:space="preserve"> </w:t>
      </w:r>
      <w:r>
        <w:rPr>
          <w:i/>
          <w:sz w:val="24"/>
        </w:rPr>
        <w:t>А</w:t>
      </w:r>
      <w:r>
        <w:rPr>
          <w:sz w:val="24"/>
        </w:rPr>
        <w:t>.</w:t>
      </w:r>
      <w:r>
        <w:rPr>
          <w:spacing w:val="-3"/>
          <w:sz w:val="24"/>
        </w:rPr>
        <w:t xml:space="preserve"> </w:t>
      </w:r>
      <w:r>
        <w:rPr>
          <w:sz w:val="24"/>
        </w:rPr>
        <w:t>Преподавание</w:t>
      </w:r>
      <w:r>
        <w:rPr>
          <w:spacing w:val="-2"/>
          <w:sz w:val="24"/>
        </w:rPr>
        <w:t xml:space="preserve"> </w:t>
      </w:r>
      <w:r>
        <w:rPr>
          <w:sz w:val="24"/>
        </w:rPr>
        <w:t>графических дисциплин</w:t>
      </w:r>
      <w:r>
        <w:rPr>
          <w:spacing w:val="-2"/>
          <w:sz w:val="24"/>
        </w:rPr>
        <w:t xml:space="preserve"> </w:t>
      </w:r>
      <w:r>
        <w:rPr>
          <w:sz w:val="24"/>
        </w:rPr>
        <w:t>в</w:t>
      </w:r>
      <w:r>
        <w:rPr>
          <w:spacing w:val="-3"/>
          <w:sz w:val="24"/>
        </w:rPr>
        <w:t xml:space="preserve"> </w:t>
      </w:r>
      <w:r>
        <w:rPr>
          <w:sz w:val="24"/>
        </w:rPr>
        <w:t>современных</w:t>
      </w:r>
      <w:r>
        <w:rPr>
          <w:spacing w:val="-3"/>
          <w:sz w:val="24"/>
        </w:rPr>
        <w:t xml:space="preserve"> </w:t>
      </w:r>
      <w:r>
        <w:rPr>
          <w:spacing w:val="-2"/>
          <w:sz w:val="24"/>
        </w:rPr>
        <w:t>реалиях</w:t>
      </w:r>
      <w:r>
        <w:rPr>
          <w:sz w:val="24"/>
        </w:rPr>
        <w:tab/>
      </w:r>
      <w:r>
        <w:rPr>
          <w:spacing w:val="-5"/>
          <w:sz w:val="24"/>
        </w:rPr>
        <w:t>409</w:t>
      </w:r>
    </w:p>
    <w:p w:rsidR="00C605CF" w:rsidRDefault="00D9135D">
      <w:pPr>
        <w:tabs>
          <w:tab w:val="left" w:leader="dot" w:pos="8843"/>
        </w:tabs>
        <w:ind w:left="426" w:right="291" w:hanging="284"/>
        <w:rPr>
          <w:sz w:val="24"/>
        </w:rPr>
      </w:pPr>
      <w:r>
        <w:rPr>
          <w:i/>
          <w:sz w:val="24"/>
        </w:rPr>
        <w:t>Сергеева Н. Л</w:t>
      </w:r>
      <w:r>
        <w:rPr>
          <w:sz w:val="24"/>
        </w:rPr>
        <w:t xml:space="preserve">., </w:t>
      </w:r>
      <w:r>
        <w:rPr>
          <w:i/>
          <w:sz w:val="24"/>
        </w:rPr>
        <w:t>Самардак М. В</w:t>
      </w:r>
      <w:r>
        <w:rPr>
          <w:sz w:val="24"/>
        </w:rPr>
        <w:t>. Роль центра истории и культуры университета (музей)</w:t>
      </w:r>
      <w:r>
        <w:rPr>
          <w:spacing w:val="40"/>
          <w:sz w:val="24"/>
        </w:rPr>
        <w:t xml:space="preserve"> </w:t>
      </w:r>
      <w:r>
        <w:rPr>
          <w:sz w:val="24"/>
        </w:rPr>
        <w:t>в</w:t>
      </w:r>
      <w:r>
        <w:rPr>
          <w:spacing w:val="40"/>
          <w:sz w:val="24"/>
        </w:rPr>
        <w:t xml:space="preserve"> </w:t>
      </w:r>
      <w:r>
        <w:rPr>
          <w:sz w:val="24"/>
        </w:rPr>
        <w:t>сохранении</w:t>
      </w:r>
      <w:r>
        <w:rPr>
          <w:spacing w:val="40"/>
          <w:sz w:val="24"/>
        </w:rPr>
        <w:t xml:space="preserve"> </w:t>
      </w:r>
      <w:r>
        <w:rPr>
          <w:sz w:val="24"/>
        </w:rPr>
        <w:t>исторической</w:t>
      </w:r>
      <w:r>
        <w:rPr>
          <w:spacing w:val="57"/>
          <w:sz w:val="24"/>
        </w:rPr>
        <w:t xml:space="preserve"> </w:t>
      </w:r>
      <w:r>
        <w:rPr>
          <w:sz w:val="24"/>
        </w:rPr>
        <w:t>памяти</w:t>
      </w:r>
      <w:r>
        <w:rPr>
          <w:spacing w:val="57"/>
          <w:sz w:val="24"/>
        </w:rPr>
        <w:t xml:space="preserve"> </w:t>
      </w:r>
      <w:r>
        <w:rPr>
          <w:sz w:val="24"/>
        </w:rPr>
        <w:t>(на</w:t>
      </w:r>
      <w:r>
        <w:rPr>
          <w:spacing w:val="55"/>
          <w:sz w:val="24"/>
        </w:rPr>
        <w:t xml:space="preserve"> </w:t>
      </w:r>
      <w:r>
        <w:rPr>
          <w:sz w:val="24"/>
        </w:rPr>
        <w:t>примере</w:t>
      </w:r>
      <w:r>
        <w:rPr>
          <w:spacing w:val="40"/>
          <w:sz w:val="24"/>
        </w:rPr>
        <w:t xml:space="preserve"> </w:t>
      </w:r>
      <w:r>
        <w:rPr>
          <w:sz w:val="24"/>
        </w:rPr>
        <w:t>НИВИТа</w:t>
      </w:r>
      <w:r>
        <w:rPr>
          <w:spacing w:val="40"/>
          <w:sz w:val="24"/>
        </w:rPr>
        <w:t xml:space="preserve"> </w:t>
      </w:r>
      <w:r>
        <w:rPr>
          <w:sz w:val="24"/>
        </w:rPr>
        <w:t>–</w:t>
      </w:r>
      <w:r>
        <w:rPr>
          <w:spacing w:val="55"/>
          <w:sz w:val="24"/>
        </w:rPr>
        <w:t xml:space="preserve"> </w:t>
      </w:r>
      <w:r>
        <w:rPr>
          <w:sz w:val="24"/>
        </w:rPr>
        <w:t>НИИЖТа</w:t>
      </w:r>
      <w:r>
        <w:rPr>
          <w:spacing w:val="57"/>
          <w:sz w:val="24"/>
        </w:rPr>
        <w:t xml:space="preserve"> </w:t>
      </w:r>
      <w:r>
        <w:rPr>
          <w:sz w:val="24"/>
        </w:rPr>
        <w:t>–</w:t>
      </w:r>
      <w:r>
        <w:rPr>
          <w:spacing w:val="40"/>
          <w:sz w:val="24"/>
        </w:rPr>
        <w:t xml:space="preserve"> </w:t>
      </w:r>
      <w:r>
        <w:rPr>
          <w:spacing w:val="-2"/>
          <w:sz w:val="24"/>
        </w:rPr>
        <w:t>СГУПСа)</w:t>
      </w:r>
      <w:r>
        <w:rPr>
          <w:sz w:val="24"/>
        </w:rPr>
        <w:tab/>
      </w:r>
      <w:r>
        <w:rPr>
          <w:spacing w:val="-4"/>
          <w:sz w:val="24"/>
        </w:rPr>
        <w:t>414</w:t>
      </w:r>
    </w:p>
    <w:p w:rsidR="00C605CF" w:rsidRDefault="00D9135D">
      <w:pPr>
        <w:tabs>
          <w:tab w:val="left" w:leader="dot" w:pos="8843"/>
        </w:tabs>
        <w:ind w:left="426" w:right="291" w:hanging="284"/>
        <w:rPr>
          <w:sz w:val="24"/>
        </w:rPr>
      </w:pPr>
      <w:r>
        <w:rPr>
          <w:i/>
          <w:sz w:val="24"/>
        </w:rPr>
        <w:t xml:space="preserve">Скорченко Ю. А. </w:t>
      </w:r>
      <w:r>
        <w:rPr>
          <w:sz w:val="24"/>
        </w:rPr>
        <w:t>Психологические проблемы дистант-обучения в период коронавирусной пандемии</w:t>
      </w:r>
      <w:r>
        <w:rPr>
          <w:sz w:val="24"/>
        </w:rPr>
        <w:tab/>
      </w:r>
      <w:r>
        <w:rPr>
          <w:spacing w:val="-4"/>
          <w:sz w:val="24"/>
        </w:rPr>
        <w:t>422</w:t>
      </w:r>
    </w:p>
    <w:p w:rsidR="00C605CF" w:rsidRDefault="00D9135D">
      <w:pPr>
        <w:tabs>
          <w:tab w:val="left" w:leader="dot" w:pos="8843"/>
        </w:tabs>
        <w:ind w:left="426" w:right="291" w:hanging="284"/>
        <w:rPr>
          <w:sz w:val="24"/>
        </w:rPr>
      </w:pPr>
      <w:r>
        <w:rPr>
          <w:i/>
          <w:sz w:val="24"/>
        </w:rPr>
        <w:t>Спиридонов О. В</w:t>
      </w:r>
      <w:r>
        <w:rPr>
          <w:sz w:val="24"/>
        </w:rPr>
        <w:t>. Формирование производственного мышления студентов в процессе обучения по направлению подготовки специалистов «Проектирование технологических машин и комплексов» в МГТУ им. Н. Э. Баумана</w:t>
      </w:r>
      <w:r>
        <w:rPr>
          <w:sz w:val="24"/>
        </w:rPr>
        <w:tab/>
      </w:r>
      <w:r>
        <w:rPr>
          <w:spacing w:val="-4"/>
          <w:sz w:val="24"/>
        </w:rPr>
        <w:t>425</w:t>
      </w:r>
    </w:p>
    <w:p w:rsidR="00C605CF" w:rsidRDefault="00D9135D">
      <w:pPr>
        <w:tabs>
          <w:tab w:val="left" w:leader="dot" w:pos="8843"/>
        </w:tabs>
        <w:ind w:left="426" w:right="291" w:hanging="284"/>
        <w:rPr>
          <w:sz w:val="24"/>
        </w:rPr>
      </w:pPr>
      <w:r>
        <w:rPr>
          <w:i/>
          <w:sz w:val="24"/>
        </w:rPr>
        <w:t>Староверова Н. В</w:t>
      </w:r>
      <w:r>
        <w:rPr>
          <w:sz w:val="24"/>
        </w:rPr>
        <w:t xml:space="preserve">. Духовно-нравственное и гражданско-патриотическое воспитание </w:t>
      </w:r>
      <w:r>
        <w:rPr>
          <w:spacing w:val="-2"/>
          <w:sz w:val="24"/>
        </w:rPr>
        <w:t>молодежи</w:t>
      </w:r>
      <w:r>
        <w:rPr>
          <w:sz w:val="24"/>
        </w:rPr>
        <w:tab/>
      </w:r>
      <w:r>
        <w:rPr>
          <w:spacing w:val="-4"/>
          <w:sz w:val="24"/>
        </w:rPr>
        <w:t>430</w:t>
      </w:r>
    </w:p>
    <w:p w:rsidR="00C605CF" w:rsidRDefault="00D9135D">
      <w:pPr>
        <w:tabs>
          <w:tab w:val="left" w:leader="dot" w:pos="8843"/>
        </w:tabs>
        <w:ind w:left="426" w:right="291" w:hanging="284"/>
        <w:rPr>
          <w:sz w:val="24"/>
        </w:rPr>
      </w:pPr>
      <w:r>
        <w:rPr>
          <w:i/>
          <w:sz w:val="24"/>
        </w:rPr>
        <w:t>Суходаева Т. С</w:t>
      </w:r>
      <w:r>
        <w:rPr>
          <w:sz w:val="24"/>
        </w:rPr>
        <w:t>. Ответственность за будущее как целеполагание воспитательного процесса в высшей школе</w:t>
      </w:r>
      <w:r>
        <w:rPr>
          <w:sz w:val="24"/>
        </w:rPr>
        <w:tab/>
      </w:r>
      <w:r>
        <w:rPr>
          <w:spacing w:val="-4"/>
          <w:sz w:val="24"/>
        </w:rPr>
        <w:t>433</w:t>
      </w:r>
    </w:p>
    <w:p w:rsidR="00C605CF" w:rsidRDefault="00D9135D">
      <w:pPr>
        <w:tabs>
          <w:tab w:val="left" w:leader="dot" w:pos="8843"/>
        </w:tabs>
        <w:ind w:left="426" w:right="291" w:hanging="284"/>
        <w:rPr>
          <w:sz w:val="24"/>
        </w:rPr>
      </w:pPr>
      <w:r>
        <w:rPr>
          <w:i/>
          <w:sz w:val="24"/>
        </w:rPr>
        <w:t>Тимофеева Е. Г</w:t>
      </w:r>
      <w:r>
        <w:rPr>
          <w:sz w:val="24"/>
        </w:rPr>
        <w:t>. Формирование ценностно-смысловых ориентиров при подготовке специалистов в эпоху цифровых преобразований и информационных угроз</w:t>
      </w:r>
      <w:r>
        <w:rPr>
          <w:sz w:val="24"/>
        </w:rPr>
        <w:tab/>
      </w:r>
      <w:r>
        <w:rPr>
          <w:spacing w:val="-4"/>
          <w:sz w:val="24"/>
        </w:rPr>
        <w:t>439</w:t>
      </w:r>
    </w:p>
    <w:p w:rsidR="00C605CF" w:rsidRDefault="00D9135D">
      <w:pPr>
        <w:tabs>
          <w:tab w:val="left" w:leader="dot" w:pos="8843"/>
        </w:tabs>
        <w:ind w:left="426" w:right="291" w:hanging="284"/>
        <w:rPr>
          <w:sz w:val="24"/>
        </w:rPr>
      </w:pPr>
      <w:r>
        <w:rPr>
          <w:i/>
          <w:sz w:val="24"/>
        </w:rPr>
        <w:t xml:space="preserve">Тумин А. Ю. </w:t>
      </w:r>
      <w:r>
        <w:rPr>
          <w:sz w:val="24"/>
        </w:rPr>
        <w:t>Служба Отечеству с юных лет: механизм социализации и нравственные ориентиры в казачьей среде</w:t>
      </w:r>
      <w:r>
        <w:rPr>
          <w:sz w:val="24"/>
        </w:rPr>
        <w:tab/>
      </w:r>
      <w:r>
        <w:rPr>
          <w:spacing w:val="-4"/>
          <w:sz w:val="24"/>
        </w:rPr>
        <w:t>444</w:t>
      </w:r>
    </w:p>
    <w:p w:rsidR="00C605CF" w:rsidRDefault="00D9135D">
      <w:pPr>
        <w:tabs>
          <w:tab w:val="left" w:leader="dot" w:pos="8843"/>
        </w:tabs>
        <w:ind w:left="426" w:right="291" w:hanging="284"/>
        <w:rPr>
          <w:sz w:val="24"/>
        </w:rPr>
      </w:pPr>
      <w:r>
        <w:rPr>
          <w:i/>
          <w:sz w:val="24"/>
        </w:rPr>
        <w:t xml:space="preserve">Чэнлу У. </w:t>
      </w:r>
      <w:r>
        <w:rPr>
          <w:sz w:val="24"/>
        </w:rPr>
        <w:t>Как практически продвинуть формирование дискурсивной системы китайского музыкального образования?</w:t>
      </w:r>
      <w:r>
        <w:rPr>
          <w:sz w:val="24"/>
        </w:rPr>
        <w:tab/>
      </w:r>
      <w:r>
        <w:rPr>
          <w:spacing w:val="-4"/>
          <w:sz w:val="24"/>
        </w:rPr>
        <w:t>451</w:t>
      </w:r>
    </w:p>
    <w:p w:rsidR="00C605CF" w:rsidRDefault="00D9135D">
      <w:pPr>
        <w:ind w:left="143"/>
        <w:rPr>
          <w:sz w:val="24"/>
        </w:rPr>
      </w:pPr>
      <w:r>
        <w:rPr>
          <w:i/>
          <w:sz w:val="24"/>
        </w:rPr>
        <w:t>Федоров</w:t>
      </w:r>
      <w:r>
        <w:rPr>
          <w:i/>
          <w:spacing w:val="-4"/>
          <w:sz w:val="24"/>
        </w:rPr>
        <w:t xml:space="preserve"> </w:t>
      </w:r>
      <w:r>
        <w:rPr>
          <w:i/>
          <w:sz w:val="24"/>
        </w:rPr>
        <w:t>Д.</w:t>
      </w:r>
      <w:r>
        <w:rPr>
          <w:i/>
          <w:spacing w:val="-2"/>
          <w:sz w:val="24"/>
        </w:rPr>
        <w:t xml:space="preserve"> </w:t>
      </w:r>
      <w:r>
        <w:rPr>
          <w:i/>
          <w:sz w:val="24"/>
        </w:rPr>
        <w:t>А</w:t>
      </w:r>
      <w:r>
        <w:rPr>
          <w:sz w:val="24"/>
        </w:rPr>
        <w:t>.</w:t>
      </w:r>
      <w:r>
        <w:rPr>
          <w:spacing w:val="-3"/>
          <w:sz w:val="24"/>
        </w:rPr>
        <w:t xml:space="preserve"> </w:t>
      </w:r>
      <w:r>
        <w:rPr>
          <w:sz w:val="24"/>
        </w:rPr>
        <w:t>Историческая</w:t>
      </w:r>
      <w:r>
        <w:rPr>
          <w:spacing w:val="-2"/>
          <w:sz w:val="24"/>
        </w:rPr>
        <w:t xml:space="preserve"> </w:t>
      </w:r>
      <w:r>
        <w:rPr>
          <w:sz w:val="24"/>
        </w:rPr>
        <w:t>память</w:t>
      </w:r>
      <w:r>
        <w:rPr>
          <w:spacing w:val="-2"/>
          <w:sz w:val="24"/>
        </w:rPr>
        <w:t xml:space="preserve"> </w:t>
      </w:r>
      <w:r>
        <w:rPr>
          <w:sz w:val="24"/>
        </w:rPr>
        <w:t>о</w:t>
      </w:r>
      <w:r>
        <w:rPr>
          <w:spacing w:val="-2"/>
          <w:sz w:val="24"/>
        </w:rPr>
        <w:t xml:space="preserve"> </w:t>
      </w:r>
      <w:r>
        <w:rPr>
          <w:sz w:val="24"/>
        </w:rPr>
        <w:t>преступлениях нацистов</w:t>
      </w:r>
      <w:r>
        <w:rPr>
          <w:spacing w:val="-4"/>
          <w:sz w:val="24"/>
        </w:rPr>
        <w:t xml:space="preserve"> </w:t>
      </w:r>
      <w:r>
        <w:rPr>
          <w:sz w:val="24"/>
        </w:rPr>
        <w:t>в</w:t>
      </w:r>
      <w:r>
        <w:rPr>
          <w:spacing w:val="-3"/>
          <w:sz w:val="24"/>
        </w:rPr>
        <w:t xml:space="preserve"> </w:t>
      </w:r>
      <w:r>
        <w:rPr>
          <w:sz w:val="24"/>
        </w:rPr>
        <w:t>годы</w:t>
      </w:r>
      <w:r>
        <w:rPr>
          <w:spacing w:val="-4"/>
          <w:sz w:val="24"/>
        </w:rPr>
        <w:t xml:space="preserve"> </w:t>
      </w:r>
      <w:r>
        <w:rPr>
          <w:spacing w:val="-2"/>
          <w:sz w:val="24"/>
        </w:rPr>
        <w:t>Второй</w:t>
      </w:r>
    </w:p>
    <w:p w:rsidR="00C605CF" w:rsidRDefault="00D9135D">
      <w:pPr>
        <w:tabs>
          <w:tab w:val="left" w:leader="dot" w:pos="8843"/>
        </w:tabs>
        <w:ind w:left="426" w:right="291"/>
        <w:rPr>
          <w:sz w:val="24"/>
        </w:rPr>
      </w:pPr>
      <w:r>
        <w:rPr>
          <w:sz w:val="24"/>
        </w:rPr>
        <w:t xml:space="preserve">мировой войны в системе духовно-нравственных ценностей современных студентов </w:t>
      </w:r>
      <w:r>
        <w:rPr>
          <w:spacing w:val="-4"/>
          <w:sz w:val="24"/>
        </w:rPr>
        <w:t>вузов</w:t>
      </w:r>
      <w:r>
        <w:rPr>
          <w:sz w:val="24"/>
        </w:rPr>
        <w:tab/>
      </w:r>
      <w:r>
        <w:rPr>
          <w:spacing w:val="-5"/>
          <w:sz w:val="24"/>
        </w:rPr>
        <w:t>457</w:t>
      </w:r>
    </w:p>
    <w:p w:rsidR="00C605CF" w:rsidRDefault="00D9135D">
      <w:pPr>
        <w:tabs>
          <w:tab w:val="left" w:leader="dot" w:pos="8843"/>
        </w:tabs>
        <w:ind w:left="426" w:right="291" w:hanging="284"/>
        <w:rPr>
          <w:sz w:val="24"/>
        </w:rPr>
      </w:pPr>
      <w:r>
        <w:rPr>
          <w:i/>
          <w:sz w:val="24"/>
        </w:rPr>
        <w:t>Халезова Е. А</w:t>
      </w:r>
      <w:r>
        <w:rPr>
          <w:sz w:val="24"/>
        </w:rPr>
        <w:t xml:space="preserve">. Формирование гражданской позиции, патриотизма и социальной ответственности у будущих выпускников в контексте образовательной системы </w:t>
      </w:r>
      <w:r>
        <w:rPr>
          <w:spacing w:val="-2"/>
          <w:sz w:val="24"/>
        </w:rPr>
        <w:t>ценностей</w:t>
      </w:r>
      <w:r>
        <w:rPr>
          <w:sz w:val="24"/>
        </w:rPr>
        <w:tab/>
      </w:r>
      <w:r>
        <w:rPr>
          <w:spacing w:val="-4"/>
          <w:sz w:val="24"/>
        </w:rPr>
        <w:t>464</w:t>
      </w:r>
    </w:p>
    <w:p w:rsidR="00C605CF" w:rsidRDefault="00D9135D">
      <w:pPr>
        <w:tabs>
          <w:tab w:val="left" w:leader="dot" w:pos="8843"/>
        </w:tabs>
        <w:ind w:left="426" w:right="291" w:hanging="284"/>
        <w:rPr>
          <w:sz w:val="24"/>
        </w:rPr>
      </w:pPr>
      <w:r>
        <w:rPr>
          <w:i/>
          <w:sz w:val="24"/>
        </w:rPr>
        <w:t xml:space="preserve">Хлебникова О. В. </w:t>
      </w:r>
      <w:r>
        <w:rPr>
          <w:sz w:val="24"/>
        </w:rPr>
        <w:t>Принципы и ценности клипового мышления в контексте образовательного процесса</w:t>
      </w:r>
      <w:r>
        <w:rPr>
          <w:sz w:val="24"/>
        </w:rPr>
        <w:tab/>
      </w:r>
      <w:r>
        <w:rPr>
          <w:spacing w:val="-4"/>
          <w:sz w:val="24"/>
        </w:rPr>
        <w:t>469</w:t>
      </w:r>
    </w:p>
    <w:p w:rsidR="00C605CF" w:rsidRDefault="00D9135D">
      <w:pPr>
        <w:tabs>
          <w:tab w:val="left" w:leader="dot" w:pos="8843"/>
        </w:tabs>
        <w:ind w:left="426" w:right="291" w:hanging="284"/>
        <w:rPr>
          <w:sz w:val="24"/>
        </w:rPr>
      </w:pPr>
      <w:r>
        <w:rPr>
          <w:i/>
          <w:sz w:val="24"/>
        </w:rPr>
        <w:t>Ходжамаммедов М. М</w:t>
      </w:r>
      <w:r>
        <w:rPr>
          <w:sz w:val="24"/>
        </w:rPr>
        <w:t>. Разработка веб-приложения для формирования учебных программ с использованием искусственного интеллекта</w:t>
      </w:r>
      <w:r>
        <w:rPr>
          <w:sz w:val="24"/>
        </w:rPr>
        <w:tab/>
      </w:r>
      <w:r>
        <w:rPr>
          <w:spacing w:val="-4"/>
          <w:sz w:val="24"/>
        </w:rPr>
        <w:t>477</w:t>
      </w:r>
    </w:p>
    <w:p w:rsidR="00C605CF" w:rsidRDefault="00D9135D">
      <w:pPr>
        <w:tabs>
          <w:tab w:val="left" w:leader="dot" w:pos="8843"/>
        </w:tabs>
        <w:ind w:left="426" w:right="291" w:hanging="284"/>
        <w:rPr>
          <w:sz w:val="24"/>
        </w:rPr>
      </w:pPr>
      <w:r>
        <w:rPr>
          <w:i/>
          <w:sz w:val="24"/>
        </w:rPr>
        <w:t xml:space="preserve">Юйсюань Цао. </w:t>
      </w:r>
      <w:r>
        <w:rPr>
          <w:sz w:val="24"/>
        </w:rPr>
        <w:t>Методологические подходы к изучению российской исполнительской школы в системе профессиональной подготовки трубачей из КНР</w:t>
      </w:r>
      <w:r>
        <w:rPr>
          <w:sz w:val="24"/>
        </w:rPr>
        <w:tab/>
      </w:r>
      <w:r>
        <w:rPr>
          <w:spacing w:val="-4"/>
          <w:sz w:val="24"/>
        </w:rPr>
        <w:t>482</w:t>
      </w:r>
    </w:p>
    <w:p w:rsidR="00C605CF" w:rsidRDefault="00D9135D">
      <w:pPr>
        <w:tabs>
          <w:tab w:val="left" w:leader="dot" w:pos="8843"/>
        </w:tabs>
        <w:spacing w:before="1"/>
        <w:ind w:left="426" w:right="291" w:hanging="284"/>
        <w:rPr>
          <w:sz w:val="24"/>
        </w:rPr>
      </w:pPr>
      <w:r>
        <w:rPr>
          <w:i/>
          <w:sz w:val="24"/>
        </w:rPr>
        <w:t>Цынзак М. П</w:t>
      </w:r>
      <w:r>
        <w:rPr>
          <w:sz w:val="24"/>
        </w:rPr>
        <w:t xml:space="preserve">., </w:t>
      </w:r>
      <w:r>
        <w:rPr>
          <w:i/>
          <w:sz w:val="24"/>
        </w:rPr>
        <w:t xml:space="preserve">Миронов Н. И. </w:t>
      </w:r>
      <w:r>
        <w:rPr>
          <w:sz w:val="24"/>
        </w:rPr>
        <w:t>Учебно-профессиональный механизм организации образовательного процесса в современных условиях с перспективой освоения новых образовательных</w:t>
      </w:r>
      <w:r>
        <w:rPr>
          <w:spacing w:val="-12"/>
          <w:sz w:val="24"/>
        </w:rPr>
        <w:t xml:space="preserve"> </w:t>
      </w:r>
      <w:r>
        <w:rPr>
          <w:spacing w:val="-2"/>
          <w:sz w:val="24"/>
        </w:rPr>
        <w:t>курсов</w:t>
      </w:r>
      <w:r>
        <w:rPr>
          <w:sz w:val="24"/>
        </w:rPr>
        <w:tab/>
      </w:r>
      <w:r>
        <w:rPr>
          <w:spacing w:val="-5"/>
          <w:sz w:val="24"/>
        </w:rPr>
        <w:t>487</w:t>
      </w:r>
    </w:p>
    <w:p w:rsidR="00C605CF" w:rsidRDefault="00D9135D">
      <w:pPr>
        <w:ind w:left="143"/>
        <w:rPr>
          <w:sz w:val="24"/>
        </w:rPr>
      </w:pPr>
      <w:r>
        <w:rPr>
          <w:i/>
          <w:sz w:val="24"/>
        </w:rPr>
        <w:t>Черняков</w:t>
      </w:r>
      <w:r>
        <w:rPr>
          <w:i/>
          <w:spacing w:val="-7"/>
          <w:sz w:val="24"/>
        </w:rPr>
        <w:t xml:space="preserve"> </w:t>
      </w:r>
      <w:r>
        <w:rPr>
          <w:i/>
          <w:sz w:val="24"/>
        </w:rPr>
        <w:t>А.</w:t>
      </w:r>
      <w:r>
        <w:rPr>
          <w:i/>
          <w:spacing w:val="-2"/>
          <w:sz w:val="24"/>
        </w:rPr>
        <w:t xml:space="preserve"> </w:t>
      </w:r>
      <w:r>
        <w:rPr>
          <w:i/>
          <w:sz w:val="24"/>
        </w:rPr>
        <w:t>А</w:t>
      </w:r>
      <w:r>
        <w:rPr>
          <w:sz w:val="24"/>
        </w:rPr>
        <w:t>.</w:t>
      </w:r>
      <w:r>
        <w:rPr>
          <w:spacing w:val="-2"/>
          <w:sz w:val="24"/>
        </w:rPr>
        <w:t xml:space="preserve"> </w:t>
      </w:r>
      <w:r>
        <w:rPr>
          <w:sz w:val="24"/>
        </w:rPr>
        <w:t>Альтернативы</w:t>
      </w:r>
      <w:r>
        <w:rPr>
          <w:spacing w:val="-2"/>
          <w:sz w:val="24"/>
        </w:rPr>
        <w:t xml:space="preserve"> </w:t>
      </w:r>
      <w:r>
        <w:rPr>
          <w:sz w:val="24"/>
        </w:rPr>
        <w:t>формирования</w:t>
      </w:r>
      <w:r>
        <w:rPr>
          <w:spacing w:val="-3"/>
          <w:sz w:val="24"/>
        </w:rPr>
        <w:t xml:space="preserve"> </w:t>
      </w:r>
      <w:r>
        <w:rPr>
          <w:sz w:val="24"/>
        </w:rPr>
        <w:t>системы</w:t>
      </w:r>
      <w:r>
        <w:rPr>
          <w:spacing w:val="-2"/>
          <w:sz w:val="24"/>
        </w:rPr>
        <w:t xml:space="preserve"> </w:t>
      </w:r>
      <w:r>
        <w:rPr>
          <w:sz w:val="24"/>
        </w:rPr>
        <w:t>ценностей</w:t>
      </w:r>
      <w:r>
        <w:rPr>
          <w:spacing w:val="-3"/>
          <w:sz w:val="24"/>
        </w:rPr>
        <w:t xml:space="preserve"> </w:t>
      </w:r>
      <w:r>
        <w:rPr>
          <w:sz w:val="24"/>
        </w:rPr>
        <w:t>в</w:t>
      </w:r>
      <w:r>
        <w:rPr>
          <w:spacing w:val="-3"/>
          <w:sz w:val="24"/>
        </w:rPr>
        <w:t xml:space="preserve"> </w:t>
      </w:r>
      <w:r>
        <w:rPr>
          <w:spacing w:val="-2"/>
          <w:sz w:val="24"/>
        </w:rPr>
        <w:t>истории</w:t>
      </w:r>
    </w:p>
    <w:p w:rsidR="00C605CF" w:rsidRDefault="00D9135D">
      <w:pPr>
        <w:tabs>
          <w:tab w:val="left" w:leader="dot" w:pos="8843"/>
        </w:tabs>
        <w:ind w:left="426"/>
        <w:rPr>
          <w:sz w:val="24"/>
        </w:rPr>
      </w:pPr>
      <w:r>
        <w:rPr>
          <w:spacing w:val="-2"/>
          <w:sz w:val="24"/>
        </w:rPr>
        <w:t>философии</w:t>
      </w:r>
      <w:r>
        <w:rPr>
          <w:sz w:val="24"/>
        </w:rPr>
        <w:tab/>
      </w:r>
      <w:r>
        <w:rPr>
          <w:spacing w:val="-5"/>
          <w:sz w:val="24"/>
        </w:rPr>
        <w:t>492</w:t>
      </w:r>
    </w:p>
    <w:p w:rsidR="00C605CF" w:rsidRDefault="00D9135D">
      <w:pPr>
        <w:ind w:left="143"/>
        <w:rPr>
          <w:sz w:val="24"/>
        </w:rPr>
      </w:pPr>
      <w:r>
        <w:rPr>
          <w:i/>
          <w:sz w:val="24"/>
        </w:rPr>
        <w:t>Чжоу</w:t>
      </w:r>
      <w:r>
        <w:rPr>
          <w:i/>
          <w:spacing w:val="-4"/>
          <w:sz w:val="24"/>
        </w:rPr>
        <w:t xml:space="preserve"> </w:t>
      </w:r>
      <w:r>
        <w:rPr>
          <w:i/>
          <w:sz w:val="24"/>
        </w:rPr>
        <w:t>Шуи</w:t>
      </w:r>
      <w:r>
        <w:rPr>
          <w:sz w:val="24"/>
        </w:rPr>
        <w:t>,</w:t>
      </w:r>
      <w:r>
        <w:rPr>
          <w:spacing w:val="-2"/>
          <w:sz w:val="24"/>
        </w:rPr>
        <w:t xml:space="preserve"> </w:t>
      </w:r>
      <w:r>
        <w:rPr>
          <w:i/>
          <w:sz w:val="24"/>
        </w:rPr>
        <w:t>Му</w:t>
      </w:r>
      <w:r>
        <w:rPr>
          <w:i/>
          <w:spacing w:val="-1"/>
          <w:sz w:val="24"/>
        </w:rPr>
        <w:t xml:space="preserve"> </w:t>
      </w:r>
      <w:r>
        <w:rPr>
          <w:i/>
          <w:sz w:val="24"/>
        </w:rPr>
        <w:t>Мин</w:t>
      </w:r>
      <w:r>
        <w:rPr>
          <w:sz w:val="24"/>
        </w:rPr>
        <w:t>.</w:t>
      </w:r>
      <w:r>
        <w:rPr>
          <w:spacing w:val="-2"/>
          <w:sz w:val="24"/>
        </w:rPr>
        <w:t xml:space="preserve"> </w:t>
      </w:r>
      <w:r>
        <w:rPr>
          <w:sz w:val="24"/>
        </w:rPr>
        <w:t>Инновационная</w:t>
      </w:r>
      <w:r>
        <w:rPr>
          <w:spacing w:val="-2"/>
          <w:sz w:val="24"/>
        </w:rPr>
        <w:t xml:space="preserve"> </w:t>
      </w:r>
      <w:r>
        <w:rPr>
          <w:sz w:val="24"/>
        </w:rPr>
        <w:t>практика</w:t>
      </w:r>
      <w:r>
        <w:rPr>
          <w:spacing w:val="-1"/>
          <w:sz w:val="24"/>
        </w:rPr>
        <w:t xml:space="preserve"> </w:t>
      </w:r>
      <w:r>
        <w:rPr>
          <w:sz w:val="24"/>
        </w:rPr>
        <w:t>методов</w:t>
      </w:r>
      <w:r>
        <w:rPr>
          <w:spacing w:val="-3"/>
          <w:sz w:val="24"/>
        </w:rPr>
        <w:t xml:space="preserve"> </w:t>
      </w:r>
      <w:r>
        <w:rPr>
          <w:sz w:val="24"/>
        </w:rPr>
        <w:t>языкового</w:t>
      </w:r>
      <w:r>
        <w:rPr>
          <w:spacing w:val="-1"/>
          <w:sz w:val="24"/>
        </w:rPr>
        <w:t xml:space="preserve"> </w:t>
      </w:r>
      <w:r>
        <w:rPr>
          <w:spacing w:val="-2"/>
          <w:sz w:val="24"/>
        </w:rPr>
        <w:t>обучения</w:t>
      </w:r>
    </w:p>
    <w:p w:rsidR="00C605CF" w:rsidRDefault="00D9135D">
      <w:pPr>
        <w:tabs>
          <w:tab w:val="left" w:leader="dot" w:pos="8843"/>
        </w:tabs>
        <w:ind w:left="426"/>
        <w:rPr>
          <w:sz w:val="24"/>
        </w:rPr>
      </w:pPr>
      <w:r>
        <w:rPr>
          <w:sz w:val="24"/>
        </w:rPr>
        <w:t>в</w:t>
      </w:r>
      <w:r>
        <w:rPr>
          <w:spacing w:val="-5"/>
          <w:sz w:val="24"/>
        </w:rPr>
        <w:t xml:space="preserve"> </w:t>
      </w:r>
      <w:r>
        <w:rPr>
          <w:sz w:val="24"/>
        </w:rPr>
        <w:t>контексте</w:t>
      </w:r>
      <w:r>
        <w:rPr>
          <w:spacing w:val="-5"/>
          <w:sz w:val="24"/>
        </w:rPr>
        <w:t xml:space="preserve"> </w:t>
      </w:r>
      <w:r>
        <w:rPr>
          <w:sz w:val="24"/>
        </w:rPr>
        <w:t>персонализированного</w:t>
      </w:r>
      <w:r>
        <w:rPr>
          <w:spacing w:val="-3"/>
          <w:sz w:val="24"/>
        </w:rPr>
        <w:t xml:space="preserve"> </w:t>
      </w:r>
      <w:r>
        <w:rPr>
          <w:spacing w:val="-2"/>
          <w:sz w:val="24"/>
        </w:rPr>
        <w:t>обучения</w:t>
      </w:r>
      <w:r>
        <w:rPr>
          <w:sz w:val="24"/>
        </w:rPr>
        <w:tab/>
      </w:r>
      <w:r>
        <w:rPr>
          <w:spacing w:val="-5"/>
          <w:sz w:val="24"/>
        </w:rPr>
        <w:t>497</w:t>
      </w:r>
    </w:p>
    <w:p w:rsidR="00C605CF" w:rsidRDefault="00D9135D">
      <w:pPr>
        <w:ind w:left="143"/>
        <w:rPr>
          <w:sz w:val="24"/>
        </w:rPr>
      </w:pPr>
      <w:r>
        <w:rPr>
          <w:i/>
          <w:sz w:val="24"/>
        </w:rPr>
        <w:t>Чэнь</w:t>
      </w:r>
      <w:r>
        <w:rPr>
          <w:i/>
          <w:spacing w:val="-3"/>
          <w:sz w:val="24"/>
        </w:rPr>
        <w:t xml:space="preserve"> </w:t>
      </w:r>
      <w:r>
        <w:rPr>
          <w:i/>
          <w:sz w:val="24"/>
        </w:rPr>
        <w:t>Цзяхуэй</w:t>
      </w:r>
      <w:r>
        <w:rPr>
          <w:sz w:val="24"/>
        </w:rPr>
        <w:t>.</w:t>
      </w:r>
      <w:r>
        <w:rPr>
          <w:spacing w:val="-4"/>
          <w:sz w:val="24"/>
        </w:rPr>
        <w:t xml:space="preserve"> </w:t>
      </w:r>
      <w:r>
        <w:rPr>
          <w:sz w:val="24"/>
        </w:rPr>
        <w:t>Формирование</w:t>
      </w:r>
      <w:r>
        <w:rPr>
          <w:spacing w:val="-4"/>
          <w:sz w:val="24"/>
        </w:rPr>
        <w:t xml:space="preserve"> </w:t>
      </w:r>
      <w:r>
        <w:rPr>
          <w:sz w:val="24"/>
        </w:rPr>
        <w:t>педагогически</w:t>
      </w:r>
      <w:r>
        <w:rPr>
          <w:spacing w:val="-4"/>
          <w:sz w:val="24"/>
        </w:rPr>
        <w:t xml:space="preserve"> </w:t>
      </w:r>
      <w:r>
        <w:rPr>
          <w:sz w:val="24"/>
        </w:rPr>
        <w:t>целесообразной</w:t>
      </w:r>
      <w:r>
        <w:rPr>
          <w:spacing w:val="-3"/>
          <w:sz w:val="24"/>
        </w:rPr>
        <w:t xml:space="preserve"> </w:t>
      </w:r>
      <w:r>
        <w:rPr>
          <w:sz w:val="24"/>
        </w:rPr>
        <w:t xml:space="preserve">звуковой </w:t>
      </w:r>
      <w:r>
        <w:rPr>
          <w:spacing w:val="-2"/>
          <w:sz w:val="24"/>
        </w:rPr>
        <w:t>среды</w:t>
      </w:r>
    </w:p>
    <w:p w:rsidR="00C605CF" w:rsidRDefault="00D9135D">
      <w:pPr>
        <w:tabs>
          <w:tab w:val="left" w:leader="dot" w:pos="8843"/>
        </w:tabs>
        <w:ind w:left="426"/>
        <w:rPr>
          <w:sz w:val="24"/>
        </w:rPr>
      </w:pPr>
      <w:r>
        <w:rPr>
          <w:sz w:val="24"/>
        </w:rPr>
        <w:t>как</w:t>
      </w:r>
      <w:r>
        <w:rPr>
          <w:spacing w:val="-2"/>
          <w:sz w:val="24"/>
        </w:rPr>
        <w:t xml:space="preserve"> </w:t>
      </w:r>
      <w:r>
        <w:rPr>
          <w:sz w:val="24"/>
        </w:rPr>
        <w:t>значимое</w:t>
      </w:r>
      <w:r>
        <w:rPr>
          <w:spacing w:val="-4"/>
          <w:sz w:val="24"/>
        </w:rPr>
        <w:t xml:space="preserve"> </w:t>
      </w:r>
      <w:r>
        <w:rPr>
          <w:sz w:val="24"/>
        </w:rPr>
        <w:t>педагогическое условие</w:t>
      </w:r>
      <w:r>
        <w:rPr>
          <w:spacing w:val="-2"/>
          <w:sz w:val="24"/>
        </w:rPr>
        <w:t xml:space="preserve"> </w:t>
      </w:r>
      <w:r>
        <w:rPr>
          <w:sz w:val="24"/>
        </w:rPr>
        <w:t>в</w:t>
      </w:r>
      <w:r>
        <w:rPr>
          <w:spacing w:val="-3"/>
          <w:sz w:val="24"/>
        </w:rPr>
        <w:t xml:space="preserve"> </w:t>
      </w:r>
      <w:r>
        <w:rPr>
          <w:sz w:val="24"/>
        </w:rPr>
        <w:t>контексте</w:t>
      </w:r>
      <w:r>
        <w:rPr>
          <w:spacing w:val="-2"/>
          <w:sz w:val="24"/>
        </w:rPr>
        <w:t xml:space="preserve"> </w:t>
      </w:r>
      <w:r>
        <w:rPr>
          <w:sz w:val="24"/>
        </w:rPr>
        <w:t>социокультурного</w:t>
      </w:r>
      <w:r>
        <w:rPr>
          <w:spacing w:val="-2"/>
          <w:sz w:val="24"/>
        </w:rPr>
        <w:t xml:space="preserve"> подхода</w:t>
      </w:r>
      <w:r>
        <w:rPr>
          <w:sz w:val="24"/>
        </w:rPr>
        <w:tab/>
      </w:r>
      <w:r>
        <w:rPr>
          <w:spacing w:val="-5"/>
          <w:sz w:val="24"/>
        </w:rPr>
        <w:t>500</w:t>
      </w:r>
    </w:p>
    <w:p w:rsidR="00C605CF" w:rsidRDefault="00D9135D">
      <w:pPr>
        <w:ind w:left="426" w:right="1253" w:hanging="284"/>
        <w:rPr>
          <w:sz w:val="24"/>
        </w:rPr>
      </w:pPr>
      <w:r>
        <w:rPr>
          <w:i/>
          <w:sz w:val="24"/>
        </w:rPr>
        <w:t>Шарифуллина</w:t>
      </w:r>
      <w:r>
        <w:rPr>
          <w:i/>
          <w:spacing w:val="-6"/>
          <w:sz w:val="24"/>
        </w:rPr>
        <w:t xml:space="preserve"> </w:t>
      </w:r>
      <w:r>
        <w:rPr>
          <w:i/>
          <w:sz w:val="24"/>
        </w:rPr>
        <w:t>Л.</w:t>
      </w:r>
      <w:r>
        <w:rPr>
          <w:i/>
          <w:spacing w:val="-6"/>
          <w:sz w:val="24"/>
        </w:rPr>
        <w:t xml:space="preserve"> </w:t>
      </w:r>
      <w:r>
        <w:rPr>
          <w:i/>
          <w:sz w:val="24"/>
        </w:rPr>
        <w:t>Р</w:t>
      </w:r>
      <w:r>
        <w:rPr>
          <w:sz w:val="24"/>
        </w:rPr>
        <w:t>.</w:t>
      </w:r>
      <w:r>
        <w:rPr>
          <w:spacing w:val="-6"/>
          <w:sz w:val="24"/>
        </w:rPr>
        <w:t xml:space="preserve"> </w:t>
      </w:r>
      <w:r>
        <w:rPr>
          <w:sz w:val="24"/>
        </w:rPr>
        <w:t>Формирование</w:t>
      </w:r>
      <w:r>
        <w:rPr>
          <w:spacing w:val="-6"/>
          <w:sz w:val="24"/>
        </w:rPr>
        <w:t xml:space="preserve"> </w:t>
      </w:r>
      <w:r>
        <w:rPr>
          <w:sz w:val="24"/>
        </w:rPr>
        <w:t>профессионально-ценностных</w:t>
      </w:r>
      <w:r>
        <w:rPr>
          <w:spacing w:val="-5"/>
          <w:sz w:val="24"/>
        </w:rPr>
        <w:t xml:space="preserve"> </w:t>
      </w:r>
      <w:r>
        <w:rPr>
          <w:sz w:val="24"/>
        </w:rPr>
        <w:t>ориентаций у курсантов военного вуза через интерактивный онлайн-курс</w:t>
      </w:r>
    </w:p>
    <w:p w:rsidR="00C605CF" w:rsidRDefault="00D9135D">
      <w:pPr>
        <w:tabs>
          <w:tab w:val="left" w:leader="dot" w:pos="8843"/>
        </w:tabs>
        <w:ind w:left="426"/>
        <w:rPr>
          <w:sz w:val="24"/>
        </w:rPr>
      </w:pPr>
      <w:r>
        <w:rPr>
          <w:sz w:val="24"/>
        </w:rPr>
        <w:t>по</w:t>
      </w:r>
      <w:r>
        <w:rPr>
          <w:spacing w:val="-1"/>
          <w:sz w:val="24"/>
        </w:rPr>
        <w:t xml:space="preserve"> </w:t>
      </w:r>
      <w:r>
        <w:rPr>
          <w:spacing w:val="-2"/>
          <w:sz w:val="24"/>
        </w:rPr>
        <w:t>материаловедению</w:t>
      </w:r>
      <w:r>
        <w:rPr>
          <w:sz w:val="24"/>
        </w:rPr>
        <w:tab/>
      </w:r>
      <w:r>
        <w:rPr>
          <w:spacing w:val="-5"/>
          <w:sz w:val="24"/>
        </w:rPr>
        <w:t>505</w:t>
      </w:r>
    </w:p>
    <w:p w:rsidR="00C605CF" w:rsidRDefault="00D9135D">
      <w:pPr>
        <w:ind w:left="143"/>
        <w:rPr>
          <w:sz w:val="24"/>
        </w:rPr>
      </w:pPr>
      <w:r>
        <w:rPr>
          <w:i/>
          <w:sz w:val="24"/>
        </w:rPr>
        <w:t>Шарифуллина</w:t>
      </w:r>
      <w:r>
        <w:rPr>
          <w:i/>
          <w:spacing w:val="-5"/>
          <w:sz w:val="24"/>
        </w:rPr>
        <w:t xml:space="preserve"> </w:t>
      </w:r>
      <w:r>
        <w:rPr>
          <w:i/>
          <w:sz w:val="24"/>
        </w:rPr>
        <w:t>Л.</w:t>
      </w:r>
      <w:r>
        <w:rPr>
          <w:i/>
          <w:spacing w:val="-4"/>
          <w:sz w:val="24"/>
        </w:rPr>
        <w:t xml:space="preserve"> </w:t>
      </w:r>
      <w:r>
        <w:rPr>
          <w:i/>
          <w:sz w:val="24"/>
        </w:rPr>
        <w:t>Р.</w:t>
      </w:r>
      <w:r>
        <w:rPr>
          <w:i/>
          <w:spacing w:val="-4"/>
          <w:sz w:val="24"/>
        </w:rPr>
        <w:t xml:space="preserve"> </w:t>
      </w:r>
      <w:r>
        <w:rPr>
          <w:sz w:val="24"/>
        </w:rPr>
        <w:t>Антропологические</w:t>
      </w:r>
      <w:r>
        <w:rPr>
          <w:spacing w:val="-4"/>
          <w:sz w:val="24"/>
        </w:rPr>
        <w:t xml:space="preserve"> </w:t>
      </w:r>
      <w:r>
        <w:rPr>
          <w:sz w:val="24"/>
        </w:rPr>
        <w:t>риски</w:t>
      </w:r>
      <w:r>
        <w:rPr>
          <w:spacing w:val="-5"/>
          <w:sz w:val="24"/>
        </w:rPr>
        <w:t xml:space="preserve"> </w:t>
      </w:r>
      <w:r>
        <w:rPr>
          <w:sz w:val="24"/>
        </w:rPr>
        <w:t>цифровизации</w:t>
      </w:r>
      <w:r>
        <w:rPr>
          <w:spacing w:val="-4"/>
          <w:sz w:val="24"/>
        </w:rPr>
        <w:t xml:space="preserve"> </w:t>
      </w:r>
      <w:r>
        <w:rPr>
          <w:spacing w:val="-2"/>
          <w:sz w:val="24"/>
        </w:rPr>
        <w:t>военного</w:t>
      </w:r>
    </w:p>
    <w:p w:rsidR="00C605CF" w:rsidRDefault="00D9135D">
      <w:pPr>
        <w:tabs>
          <w:tab w:val="left" w:leader="dot" w:pos="8843"/>
        </w:tabs>
        <w:ind w:left="426"/>
        <w:rPr>
          <w:sz w:val="24"/>
        </w:rPr>
      </w:pPr>
      <w:r>
        <w:rPr>
          <w:spacing w:val="-2"/>
          <w:sz w:val="24"/>
        </w:rPr>
        <w:t>образования</w:t>
      </w:r>
      <w:r>
        <w:rPr>
          <w:sz w:val="24"/>
        </w:rPr>
        <w:tab/>
      </w:r>
      <w:r>
        <w:rPr>
          <w:spacing w:val="-5"/>
          <w:sz w:val="24"/>
        </w:rPr>
        <w:t>512</w:t>
      </w:r>
    </w:p>
    <w:p w:rsidR="00C605CF" w:rsidRDefault="00D9135D">
      <w:pPr>
        <w:ind w:left="143"/>
        <w:rPr>
          <w:sz w:val="24"/>
        </w:rPr>
      </w:pPr>
      <w:r>
        <w:rPr>
          <w:i/>
          <w:sz w:val="24"/>
        </w:rPr>
        <w:t>Шатунова</w:t>
      </w:r>
      <w:r>
        <w:rPr>
          <w:i/>
          <w:spacing w:val="-4"/>
          <w:sz w:val="24"/>
        </w:rPr>
        <w:t xml:space="preserve"> </w:t>
      </w:r>
      <w:r>
        <w:rPr>
          <w:i/>
          <w:sz w:val="24"/>
        </w:rPr>
        <w:t>Т.</w:t>
      </w:r>
      <w:r>
        <w:rPr>
          <w:i/>
          <w:spacing w:val="-2"/>
          <w:sz w:val="24"/>
        </w:rPr>
        <w:t xml:space="preserve"> </w:t>
      </w:r>
      <w:r>
        <w:rPr>
          <w:i/>
          <w:sz w:val="24"/>
        </w:rPr>
        <w:t>Е</w:t>
      </w:r>
      <w:r>
        <w:rPr>
          <w:sz w:val="24"/>
        </w:rPr>
        <w:t>.,</w:t>
      </w:r>
      <w:r>
        <w:rPr>
          <w:spacing w:val="-2"/>
          <w:sz w:val="24"/>
        </w:rPr>
        <w:t xml:space="preserve"> </w:t>
      </w:r>
      <w:r>
        <w:rPr>
          <w:i/>
          <w:sz w:val="24"/>
        </w:rPr>
        <w:t>Гырля</w:t>
      </w:r>
      <w:r>
        <w:rPr>
          <w:i/>
          <w:spacing w:val="-4"/>
          <w:sz w:val="24"/>
        </w:rPr>
        <w:t xml:space="preserve"> </w:t>
      </w:r>
      <w:r>
        <w:rPr>
          <w:i/>
          <w:sz w:val="24"/>
        </w:rPr>
        <w:t>С.</w:t>
      </w:r>
      <w:r>
        <w:rPr>
          <w:i/>
          <w:spacing w:val="-2"/>
          <w:sz w:val="24"/>
        </w:rPr>
        <w:t xml:space="preserve"> </w:t>
      </w:r>
      <w:r>
        <w:rPr>
          <w:i/>
          <w:sz w:val="24"/>
        </w:rPr>
        <w:t>В.</w:t>
      </w:r>
      <w:r>
        <w:rPr>
          <w:i/>
          <w:spacing w:val="-3"/>
          <w:sz w:val="24"/>
        </w:rPr>
        <w:t xml:space="preserve"> </w:t>
      </w:r>
      <w:r>
        <w:rPr>
          <w:sz w:val="24"/>
        </w:rPr>
        <w:t>Неосознанное</w:t>
      </w:r>
      <w:r>
        <w:rPr>
          <w:spacing w:val="-2"/>
          <w:sz w:val="24"/>
        </w:rPr>
        <w:t xml:space="preserve"> </w:t>
      </w:r>
      <w:r>
        <w:rPr>
          <w:sz w:val="24"/>
        </w:rPr>
        <w:t>отрицание</w:t>
      </w:r>
      <w:r>
        <w:rPr>
          <w:spacing w:val="-2"/>
          <w:sz w:val="24"/>
        </w:rPr>
        <w:t xml:space="preserve"> </w:t>
      </w:r>
      <w:r>
        <w:rPr>
          <w:sz w:val="24"/>
        </w:rPr>
        <w:t>высокой роли</w:t>
      </w:r>
      <w:r>
        <w:rPr>
          <w:spacing w:val="-1"/>
          <w:sz w:val="24"/>
        </w:rPr>
        <w:t xml:space="preserve"> </w:t>
      </w:r>
      <w:r>
        <w:rPr>
          <w:spacing w:val="-2"/>
          <w:sz w:val="24"/>
        </w:rPr>
        <w:t>думспендинга</w:t>
      </w:r>
    </w:p>
    <w:p w:rsidR="00C605CF" w:rsidRDefault="00D9135D">
      <w:pPr>
        <w:tabs>
          <w:tab w:val="left" w:leader="dot" w:pos="8843"/>
        </w:tabs>
        <w:ind w:left="426"/>
        <w:rPr>
          <w:sz w:val="24"/>
        </w:rPr>
      </w:pPr>
      <w:r>
        <w:rPr>
          <w:sz w:val="24"/>
        </w:rPr>
        <w:t>в</w:t>
      </w:r>
      <w:r>
        <w:rPr>
          <w:spacing w:val="-4"/>
          <w:sz w:val="24"/>
        </w:rPr>
        <w:t xml:space="preserve"> </w:t>
      </w:r>
      <w:r>
        <w:rPr>
          <w:sz w:val="24"/>
        </w:rPr>
        <w:t>системе</w:t>
      </w:r>
      <w:r>
        <w:rPr>
          <w:spacing w:val="-2"/>
          <w:sz w:val="24"/>
        </w:rPr>
        <w:t xml:space="preserve"> </w:t>
      </w:r>
      <w:r>
        <w:rPr>
          <w:sz w:val="24"/>
        </w:rPr>
        <w:t>ценностей у</w:t>
      </w:r>
      <w:r>
        <w:rPr>
          <w:spacing w:val="-5"/>
          <w:sz w:val="24"/>
        </w:rPr>
        <w:t xml:space="preserve"> </w:t>
      </w:r>
      <w:r>
        <w:rPr>
          <w:sz w:val="24"/>
        </w:rPr>
        <w:t>современной</w:t>
      </w:r>
      <w:r>
        <w:rPr>
          <w:spacing w:val="-1"/>
          <w:sz w:val="24"/>
        </w:rPr>
        <w:t xml:space="preserve"> </w:t>
      </w:r>
      <w:r>
        <w:rPr>
          <w:spacing w:val="-2"/>
          <w:sz w:val="24"/>
        </w:rPr>
        <w:t>молодежи</w:t>
      </w:r>
      <w:r>
        <w:rPr>
          <w:sz w:val="24"/>
        </w:rPr>
        <w:tab/>
      </w:r>
      <w:r>
        <w:rPr>
          <w:spacing w:val="-5"/>
          <w:sz w:val="24"/>
        </w:rPr>
        <w:t>520</w:t>
      </w:r>
    </w:p>
    <w:p w:rsidR="00C605CF" w:rsidRDefault="00D9135D">
      <w:pPr>
        <w:tabs>
          <w:tab w:val="left" w:leader="dot" w:pos="8843"/>
        </w:tabs>
        <w:ind w:left="426" w:right="291" w:hanging="284"/>
        <w:rPr>
          <w:sz w:val="24"/>
        </w:rPr>
      </w:pPr>
      <w:r>
        <w:rPr>
          <w:i/>
          <w:sz w:val="24"/>
        </w:rPr>
        <w:t>Шимановская Я. В</w:t>
      </w:r>
      <w:r>
        <w:rPr>
          <w:sz w:val="24"/>
        </w:rPr>
        <w:t>. Обучение служением как технология формирования системы просоциальных ценностей в образовательном процессе</w:t>
      </w:r>
      <w:r>
        <w:rPr>
          <w:sz w:val="24"/>
        </w:rPr>
        <w:tab/>
      </w:r>
      <w:r>
        <w:rPr>
          <w:spacing w:val="-4"/>
          <w:sz w:val="24"/>
        </w:rPr>
        <w:t>522</w:t>
      </w:r>
    </w:p>
    <w:p w:rsidR="00C605CF" w:rsidRDefault="00C605CF">
      <w:pPr>
        <w:rPr>
          <w:sz w:val="24"/>
        </w:rPr>
        <w:sectPr w:rsidR="00C605CF">
          <w:pgSz w:w="11910" w:h="16840"/>
          <w:pgMar w:top="1040" w:right="1133" w:bottom="940" w:left="1275" w:header="0" w:footer="751" w:gutter="0"/>
          <w:cols w:space="720"/>
        </w:sectPr>
      </w:pPr>
    </w:p>
    <w:p w:rsidR="00C605CF" w:rsidRDefault="00D9135D">
      <w:pPr>
        <w:tabs>
          <w:tab w:val="left" w:leader="dot" w:pos="8843"/>
        </w:tabs>
        <w:spacing w:before="67"/>
        <w:ind w:left="426" w:right="291" w:hanging="284"/>
        <w:rPr>
          <w:sz w:val="24"/>
        </w:rPr>
      </w:pPr>
      <w:r>
        <w:rPr>
          <w:i/>
          <w:sz w:val="24"/>
        </w:rPr>
        <w:lastRenderedPageBreak/>
        <w:t>Щупленков Н. О</w:t>
      </w:r>
      <w:r>
        <w:rPr>
          <w:sz w:val="24"/>
        </w:rPr>
        <w:t xml:space="preserve">. Модернизация российского высшего образования в условиях </w:t>
      </w:r>
      <w:r>
        <w:rPr>
          <w:spacing w:val="-2"/>
          <w:sz w:val="24"/>
        </w:rPr>
        <w:t>глобализации</w:t>
      </w:r>
      <w:r>
        <w:rPr>
          <w:sz w:val="24"/>
        </w:rPr>
        <w:tab/>
      </w:r>
      <w:r>
        <w:rPr>
          <w:spacing w:val="-4"/>
          <w:sz w:val="24"/>
        </w:rPr>
        <w:t>527</w:t>
      </w:r>
    </w:p>
    <w:p w:rsidR="00C605CF" w:rsidRDefault="00D9135D">
      <w:pPr>
        <w:ind w:left="143"/>
        <w:rPr>
          <w:sz w:val="24"/>
        </w:rPr>
      </w:pPr>
      <w:r>
        <w:rPr>
          <w:i/>
          <w:sz w:val="24"/>
        </w:rPr>
        <w:t>Щупленков</w:t>
      </w:r>
      <w:r>
        <w:rPr>
          <w:i/>
          <w:spacing w:val="-4"/>
          <w:sz w:val="24"/>
        </w:rPr>
        <w:t xml:space="preserve"> </w:t>
      </w:r>
      <w:r>
        <w:rPr>
          <w:i/>
          <w:sz w:val="24"/>
        </w:rPr>
        <w:t>О.</w:t>
      </w:r>
      <w:r>
        <w:rPr>
          <w:i/>
          <w:spacing w:val="-2"/>
          <w:sz w:val="24"/>
        </w:rPr>
        <w:t xml:space="preserve"> </w:t>
      </w:r>
      <w:r>
        <w:rPr>
          <w:i/>
          <w:sz w:val="24"/>
        </w:rPr>
        <w:t>В.</w:t>
      </w:r>
      <w:r>
        <w:rPr>
          <w:i/>
          <w:spacing w:val="-2"/>
          <w:sz w:val="24"/>
        </w:rPr>
        <w:t xml:space="preserve"> </w:t>
      </w:r>
      <w:r>
        <w:rPr>
          <w:sz w:val="24"/>
        </w:rPr>
        <w:t>Обзор</w:t>
      </w:r>
      <w:r>
        <w:rPr>
          <w:spacing w:val="-1"/>
          <w:sz w:val="24"/>
        </w:rPr>
        <w:t xml:space="preserve"> </w:t>
      </w:r>
      <w:r>
        <w:rPr>
          <w:sz w:val="24"/>
        </w:rPr>
        <w:t>проблем и</w:t>
      </w:r>
      <w:r>
        <w:rPr>
          <w:spacing w:val="-2"/>
          <w:sz w:val="24"/>
        </w:rPr>
        <w:t xml:space="preserve"> </w:t>
      </w:r>
      <w:r>
        <w:rPr>
          <w:sz w:val="24"/>
        </w:rPr>
        <w:t>задач</w:t>
      </w:r>
      <w:r>
        <w:rPr>
          <w:spacing w:val="-1"/>
          <w:sz w:val="24"/>
        </w:rPr>
        <w:t xml:space="preserve"> </w:t>
      </w:r>
      <w:r>
        <w:rPr>
          <w:sz w:val="24"/>
        </w:rPr>
        <w:t>современного</w:t>
      </w:r>
      <w:r>
        <w:rPr>
          <w:spacing w:val="-1"/>
          <w:sz w:val="24"/>
        </w:rPr>
        <w:t xml:space="preserve"> </w:t>
      </w:r>
      <w:r>
        <w:rPr>
          <w:sz w:val="24"/>
        </w:rPr>
        <w:t xml:space="preserve">высшего </w:t>
      </w:r>
      <w:r>
        <w:rPr>
          <w:spacing w:val="-2"/>
          <w:sz w:val="24"/>
        </w:rPr>
        <w:t>образования</w:t>
      </w:r>
    </w:p>
    <w:p w:rsidR="00C605CF" w:rsidRDefault="00D9135D">
      <w:pPr>
        <w:tabs>
          <w:tab w:val="left" w:leader="dot" w:pos="8843"/>
        </w:tabs>
        <w:ind w:left="426"/>
        <w:rPr>
          <w:sz w:val="24"/>
        </w:rPr>
      </w:pPr>
      <w:r>
        <w:rPr>
          <w:sz w:val="24"/>
        </w:rPr>
        <w:t>в</w:t>
      </w:r>
      <w:r>
        <w:rPr>
          <w:spacing w:val="-1"/>
          <w:sz w:val="24"/>
        </w:rPr>
        <w:t xml:space="preserve"> </w:t>
      </w:r>
      <w:r>
        <w:rPr>
          <w:spacing w:val="-2"/>
          <w:sz w:val="24"/>
        </w:rPr>
        <w:t>России</w:t>
      </w:r>
      <w:r>
        <w:rPr>
          <w:sz w:val="24"/>
        </w:rPr>
        <w:tab/>
      </w:r>
      <w:r>
        <w:rPr>
          <w:spacing w:val="-5"/>
          <w:sz w:val="24"/>
        </w:rPr>
        <w:t>534</w:t>
      </w:r>
    </w:p>
    <w:p w:rsidR="00C605CF" w:rsidRDefault="00C605CF">
      <w:pPr>
        <w:rPr>
          <w:sz w:val="24"/>
        </w:rPr>
        <w:sectPr w:rsidR="00C605CF">
          <w:footerReference w:type="even" r:id="rId13"/>
          <w:pgSz w:w="11910" w:h="16840"/>
          <w:pgMar w:top="1040" w:right="1133" w:bottom="280" w:left="1275" w:header="0" w:footer="0" w:gutter="0"/>
          <w:cols w:space="720"/>
        </w:sect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spacing w:before="85"/>
        <w:ind w:left="0" w:right="0" w:firstLine="0"/>
        <w:jc w:val="left"/>
        <w:rPr>
          <w:sz w:val="26"/>
        </w:rPr>
      </w:pPr>
    </w:p>
    <w:p w:rsidR="00C605CF" w:rsidRDefault="00D9135D">
      <w:pPr>
        <w:ind w:left="288" w:right="431"/>
        <w:jc w:val="center"/>
        <w:rPr>
          <w:sz w:val="26"/>
        </w:rPr>
      </w:pPr>
      <w:r>
        <w:rPr>
          <w:sz w:val="26"/>
        </w:rPr>
        <w:t>Научное</w:t>
      </w:r>
      <w:r>
        <w:rPr>
          <w:spacing w:val="-13"/>
          <w:sz w:val="26"/>
        </w:rPr>
        <w:t xml:space="preserve"> </w:t>
      </w:r>
      <w:r>
        <w:rPr>
          <w:spacing w:val="-2"/>
          <w:sz w:val="26"/>
        </w:rPr>
        <w:t>издание</w:t>
      </w: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ind w:left="0" w:right="0" w:firstLine="0"/>
        <w:jc w:val="left"/>
        <w:rPr>
          <w:sz w:val="26"/>
        </w:rPr>
      </w:pPr>
    </w:p>
    <w:p w:rsidR="00C605CF" w:rsidRDefault="00C605CF">
      <w:pPr>
        <w:pStyle w:val="a3"/>
        <w:spacing w:before="13"/>
        <w:ind w:left="0" w:right="0" w:firstLine="0"/>
        <w:jc w:val="left"/>
        <w:rPr>
          <w:sz w:val="26"/>
        </w:rPr>
      </w:pPr>
    </w:p>
    <w:p w:rsidR="00C605CF" w:rsidRDefault="00D9135D">
      <w:pPr>
        <w:spacing w:before="1"/>
        <w:ind w:left="288" w:right="432"/>
        <w:jc w:val="center"/>
        <w:rPr>
          <w:rFonts w:ascii="Arial" w:hAnsi="Arial"/>
          <w:b/>
          <w:sz w:val="26"/>
        </w:rPr>
      </w:pPr>
      <w:r>
        <w:rPr>
          <w:rFonts w:ascii="Arial" w:hAnsi="Arial"/>
          <w:b/>
          <w:sz w:val="26"/>
        </w:rPr>
        <w:t>Актуальные</w:t>
      </w:r>
      <w:r>
        <w:rPr>
          <w:rFonts w:ascii="Arial" w:hAnsi="Arial"/>
          <w:b/>
          <w:spacing w:val="-10"/>
          <w:sz w:val="26"/>
        </w:rPr>
        <w:t xml:space="preserve"> </w:t>
      </w:r>
      <w:r>
        <w:rPr>
          <w:rFonts w:ascii="Arial" w:hAnsi="Arial"/>
          <w:b/>
          <w:sz w:val="26"/>
        </w:rPr>
        <w:t>проблемы</w:t>
      </w:r>
      <w:r>
        <w:rPr>
          <w:rFonts w:ascii="Arial" w:hAnsi="Arial"/>
          <w:b/>
          <w:spacing w:val="-10"/>
          <w:sz w:val="26"/>
        </w:rPr>
        <w:t xml:space="preserve"> </w:t>
      </w:r>
      <w:r>
        <w:rPr>
          <w:rFonts w:ascii="Arial" w:hAnsi="Arial"/>
          <w:b/>
          <w:sz w:val="26"/>
        </w:rPr>
        <w:t>модернизации</w:t>
      </w:r>
      <w:r>
        <w:rPr>
          <w:rFonts w:ascii="Arial" w:hAnsi="Arial"/>
          <w:b/>
          <w:spacing w:val="-10"/>
          <w:sz w:val="26"/>
        </w:rPr>
        <w:t xml:space="preserve"> </w:t>
      </w:r>
      <w:r>
        <w:rPr>
          <w:rFonts w:ascii="Arial" w:hAnsi="Arial"/>
          <w:b/>
          <w:sz w:val="26"/>
        </w:rPr>
        <w:t>высшей</w:t>
      </w:r>
      <w:r>
        <w:rPr>
          <w:rFonts w:ascii="Arial" w:hAnsi="Arial"/>
          <w:b/>
          <w:spacing w:val="-8"/>
          <w:sz w:val="26"/>
        </w:rPr>
        <w:t xml:space="preserve"> </w:t>
      </w:r>
      <w:r>
        <w:rPr>
          <w:rFonts w:ascii="Arial" w:hAnsi="Arial"/>
          <w:b/>
          <w:sz w:val="26"/>
        </w:rPr>
        <w:t>школы: формирование системы ценностей</w:t>
      </w:r>
    </w:p>
    <w:p w:rsidR="00C605CF" w:rsidRDefault="00D9135D">
      <w:pPr>
        <w:spacing w:line="298" w:lineRule="exact"/>
        <w:ind w:left="288" w:right="429"/>
        <w:jc w:val="center"/>
        <w:rPr>
          <w:rFonts w:ascii="Arial" w:hAnsi="Arial"/>
          <w:b/>
          <w:sz w:val="26"/>
        </w:rPr>
      </w:pPr>
      <w:r>
        <w:rPr>
          <w:rFonts w:ascii="Arial" w:hAnsi="Arial"/>
          <w:b/>
          <w:sz w:val="26"/>
        </w:rPr>
        <w:t>в</w:t>
      </w:r>
      <w:r>
        <w:rPr>
          <w:rFonts w:ascii="Arial" w:hAnsi="Arial"/>
          <w:b/>
          <w:spacing w:val="-14"/>
          <w:sz w:val="26"/>
        </w:rPr>
        <w:t xml:space="preserve"> </w:t>
      </w:r>
      <w:r>
        <w:rPr>
          <w:rFonts w:ascii="Arial" w:hAnsi="Arial"/>
          <w:b/>
          <w:sz w:val="26"/>
        </w:rPr>
        <w:t>образовательном</w:t>
      </w:r>
      <w:r>
        <w:rPr>
          <w:rFonts w:ascii="Arial" w:hAnsi="Arial"/>
          <w:b/>
          <w:spacing w:val="-13"/>
          <w:sz w:val="26"/>
        </w:rPr>
        <w:t xml:space="preserve"> </w:t>
      </w:r>
      <w:r>
        <w:rPr>
          <w:rFonts w:ascii="Arial" w:hAnsi="Arial"/>
          <w:b/>
          <w:spacing w:val="-2"/>
          <w:sz w:val="26"/>
        </w:rPr>
        <w:t>процессе</w:t>
      </w:r>
    </w:p>
    <w:p w:rsidR="00C605CF" w:rsidRDefault="00D9135D">
      <w:pPr>
        <w:pStyle w:val="a3"/>
        <w:spacing w:before="238"/>
        <w:ind w:left="2437" w:right="2575" w:firstLine="0"/>
        <w:jc w:val="center"/>
      </w:pPr>
      <w:r>
        <w:t>Материалы</w:t>
      </w:r>
      <w:r>
        <w:rPr>
          <w:spacing w:val="-17"/>
        </w:rPr>
        <w:t xml:space="preserve"> </w:t>
      </w:r>
      <w:r>
        <w:t>XXXVII</w:t>
      </w:r>
      <w:r>
        <w:rPr>
          <w:spacing w:val="-17"/>
        </w:rPr>
        <w:t xml:space="preserve"> </w:t>
      </w:r>
      <w:r>
        <w:t>Международной научно-методической конференции (Новосибирск, 28 января 2026 г.)</w:t>
      </w:r>
    </w:p>
    <w:p w:rsidR="00C605CF" w:rsidRDefault="00C605CF">
      <w:pPr>
        <w:pStyle w:val="a3"/>
        <w:ind w:left="0" w:right="0" w:firstLine="0"/>
        <w:jc w:val="left"/>
      </w:pPr>
    </w:p>
    <w:p w:rsidR="00C605CF" w:rsidRDefault="00C605CF">
      <w:pPr>
        <w:pStyle w:val="a3"/>
        <w:ind w:left="0" w:right="0" w:firstLine="0"/>
        <w:jc w:val="left"/>
      </w:pPr>
    </w:p>
    <w:p w:rsidR="00C605CF" w:rsidRDefault="00C605CF">
      <w:pPr>
        <w:pStyle w:val="a3"/>
        <w:ind w:left="0" w:right="0" w:firstLine="0"/>
        <w:jc w:val="left"/>
      </w:pPr>
    </w:p>
    <w:p w:rsidR="00C605CF" w:rsidRDefault="00C605CF">
      <w:pPr>
        <w:pStyle w:val="a3"/>
        <w:spacing w:before="4"/>
        <w:ind w:left="0" w:right="0" w:firstLine="0"/>
        <w:jc w:val="left"/>
      </w:pPr>
    </w:p>
    <w:p w:rsidR="00C605CF" w:rsidRDefault="00D9135D">
      <w:pPr>
        <w:ind w:left="288" w:right="429"/>
        <w:jc w:val="center"/>
        <w:rPr>
          <w:sz w:val="26"/>
        </w:rPr>
      </w:pPr>
      <w:r>
        <w:rPr>
          <w:sz w:val="26"/>
        </w:rPr>
        <w:t>Печатается</w:t>
      </w:r>
      <w:r>
        <w:rPr>
          <w:spacing w:val="-8"/>
          <w:sz w:val="26"/>
        </w:rPr>
        <w:t xml:space="preserve"> </w:t>
      </w:r>
      <w:r>
        <w:rPr>
          <w:sz w:val="26"/>
        </w:rPr>
        <w:t>в</w:t>
      </w:r>
      <w:r>
        <w:rPr>
          <w:spacing w:val="-8"/>
          <w:sz w:val="26"/>
        </w:rPr>
        <w:t xml:space="preserve"> </w:t>
      </w:r>
      <w:r>
        <w:rPr>
          <w:sz w:val="26"/>
        </w:rPr>
        <w:t>авторской</w:t>
      </w:r>
      <w:r>
        <w:rPr>
          <w:spacing w:val="-7"/>
          <w:sz w:val="26"/>
        </w:rPr>
        <w:t xml:space="preserve"> </w:t>
      </w:r>
      <w:r>
        <w:rPr>
          <w:spacing w:val="-2"/>
          <w:sz w:val="26"/>
        </w:rPr>
        <w:t>редакции.</w:t>
      </w:r>
    </w:p>
    <w:p w:rsidR="00C605CF" w:rsidRDefault="00C605CF">
      <w:pPr>
        <w:spacing w:before="61"/>
        <w:ind w:left="288" w:right="429"/>
        <w:jc w:val="center"/>
        <w:rPr>
          <w:i/>
          <w:sz w:val="26"/>
        </w:rPr>
      </w:pPr>
      <w:r>
        <w:rPr>
          <w:i/>
          <w:sz w:val="26"/>
        </w:rPr>
        <w:pict>
          <v:rect id="docshape287" o:spid="_x0000_s1027" style="position:absolute;left:0;text-align:left;margin-left:69.5pt;margin-top:20.35pt;width:456.35pt;height:.7pt;z-index:-15698944;mso-wrap-distance-left:0;mso-wrap-distance-right:0;mso-position-horizontal-relative:page" fillcolor="black" stroked="f">
            <w10:wrap type="topAndBottom" anchorx="page"/>
          </v:rect>
        </w:pict>
      </w:r>
      <w:r w:rsidR="00D9135D">
        <w:rPr>
          <w:sz w:val="26"/>
        </w:rPr>
        <w:t>Компьютерная</w:t>
      </w:r>
      <w:r w:rsidR="00D9135D">
        <w:rPr>
          <w:spacing w:val="-9"/>
          <w:sz w:val="26"/>
        </w:rPr>
        <w:t xml:space="preserve"> </w:t>
      </w:r>
      <w:r w:rsidR="00D9135D">
        <w:rPr>
          <w:sz w:val="26"/>
        </w:rPr>
        <w:t>верстка</w:t>
      </w:r>
      <w:r w:rsidR="00D9135D">
        <w:rPr>
          <w:spacing w:val="-8"/>
          <w:sz w:val="26"/>
        </w:rPr>
        <w:t xml:space="preserve"> </w:t>
      </w:r>
      <w:r w:rsidR="00D9135D">
        <w:rPr>
          <w:i/>
          <w:sz w:val="26"/>
        </w:rPr>
        <w:t>Т</w:t>
      </w:r>
      <w:r w:rsidR="00D9135D">
        <w:rPr>
          <w:sz w:val="26"/>
        </w:rPr>
        <w:t>.</w:t>
      </w:r>
      <w:r w:rsidR="00D9135D">
        <w:rPr>
          <w:spacing w:val="-8"/>
          <w:sz w:val="26"/>
        </w:rPr>
        <w:t xml:space="preserve"> </w:t>
      </w:r>
      <w:r w:rsidR="00D9135D">
        <w:rPr>
          <w:i/>
          <w:sz w:val="26"/>
        </w:rPr>
        <w:t>А.</w:t>
      </w:r>
      <w:r w:rsidR="00D9135D">
        <w:rPr>
          <w:i/>
          <w:spacing w:val="-9"/>
          <w:sz w:val="26"/>
        </w:rPr>
        <w:t xml:space="preserve"> </w:t>
      </w:r>
      <w:r w:rsidR="00D9135D">
        <w:rPr>
          <w:i/>
          <w:spacing w:val="-2"/>
          <w:sz w:val="26"/>
        </w:rPr>
        <w:t>Соловьевой</w:t>
      </w:r>
    </w:p>
    <w:p w:rsidR="00C605CF" w:rsidRDefault="00D9135D">
      <w:pPr>
        <w:spacing w:before="14" w:line="298" w:lineRule="exact"/>
        <w:ind w:left="288" w:right="431"/>
        <w:jc w:val="center"/>
        <w:rPr>
          <w:sz w:val="26"/>
        </w:rPr>
      </w:pPr>
      <w:r>
        <w:rPr>
          <w:sz w:val="26"/>
        </w:rPr>
        <w:t>Изд.</w:t>
      </w:r>
      <w:r>
        <w:rPr>
          <w:spacing w:val="-5"/>
          <w:sz w:val="26"/>
        </w:rPr>
        <w:t xml:space="preserve"> </w:t>
      </w:r>
      <w:r>
        <w:rPr>
          <w:sz w:val="26"/>
        </w:rPr>
        <w:t>лиц.</w:t>
      </w:r>
      <w:r>
        <w:rPr>
          <w:spacing w:val="-5"/>
          <w:sz w:val="26"/>
        </w:rPr>
        <w:t xml:space="preserve"> </w:t>
      </w:r>
      <w:r>
        <w:rPr>
          <w:sz w:val="26"/>
        </w:rPr>
        <w:t>ЛР</w:t>
      </w:r>
      <w:r>
        <w:rPr>
          <w:spacing w:val="-1"/>
          <w:sz w:val="26"/>
        </w:rPr>
        <w:t xml:space="preserve"> </w:t>
      </w:r>
      <w:r>
        <w:rPr>
          <w:sz w:val="26"/>
        </w:rPr>
        <w:t>№</w:t>
      </w:r>
      <w:r>
        <w:rPr>
          <w:spacing w:val="-5"/>
          <w:sz w:val="26"/>
        </w:rPr>
        <w:t xml:space="preserve"> </w:t>
      </w:r>
      <w:r>
        <w:rPr>
          <w:sz w:val="26"/>
        </w:rPr>
        <w:t>021277</w:t>
      </w:r>
      <w:r>
        <w:rPr>
          <w:spacing w:val="-4"/>
          <w:sz w:val="26"/>
        </w:rPr>
        <w:t xml:space="preserve"> </w:t>
      </w:r>
      <w:r>
        <w:rPr>
          <w:sz w:val="26"/>
        </w:rPr>
        <w:t>от</w:t>
      </w:r>
      <w:r>
        <w:rPr>
          <w:spacing w:val="-5"/>
          <w:sz w:val="26"/>
        </w:rPr>
        <w:t xml:space="preserve"> </w:t>
      </w:r>
      <w:r>
        <w:rPr>
          <w:spacing w:val="-2"/>
          <w:sz w:val="26"/>
        </w:rPr>
        <w:t>06.04.98</w:t>
      </w:r>
    </w:p>
    <w:p w:rsidR="00C605CF" w:rsidRDefault="00D9135D">
      <w:pPr>
        <w:spacing w:line="298" w:lineRule="exact"/>
        <w:ind w:left="288" w:right="429"/>
        <w:jc w:val="center"/>
        <w:rPr>
          <w:sz w:val="26"/>
        </w:rPr>
      </w:pPr>
      <w:r>
        <w:rPr>
          <w:sz w:val="26"/>
        </w:rPr>
        <w:t>Подписано</w:t>
      </w:r>
      <w:r>
        <w:rPr>
          <w:spacing w:val="-7"/>
          <w:sz w:val="26"/>
        </w:rPr>
        <w:t xml:space="preserve"> </w:t>
      </w:r>
      <w:r>
        <w:rPr>
          <w:sz w:val="26"/>
        </w:rPr>
        <w:t>в</w:t>
      </w:r>
      <w:r>
        <w:rPr>
          <w:spacing w:val="-6"/>
          <w:sz w:val="26"/>
        </w:rPr>
        <w:t xml:space="preserve"> </w:t>
      </w:r>
      <w:r>
        <w:rPr>
          <w:sz w:val="26"/>
        </w:rPr>
        <w:t>печать</w:t>
      </w:r>
      <w:r>
        <w:rPr>
          <w:spacing w:val="-6"/>
          <w:sz w:val="26"/>
        </w:rPr>
        <w:t xml:space="preserve"> </w:t>
      </w:r>
      <w:r>
        <w:rPr>
          <w:spacing w:val="-2"/>
          <w:sz w:val="26"/>
        </w:rPr>
        <w:t>03.03.2026</w:t>
      </w:r>
    </w:p>
    <w:p w:rsidR="00C605CF" w:rsidRDefault="00C605CF">
      <w:pPr>
        <w:tabs>
          <w:tab w:val="left" w:pos="3860"/>
        </w:tabs>
        <w:spacing w:before="3" w:line="280" w:lineRule="auto"/>
        <w:ind w:left="1439" w:right="1580" w:firstLine="804"/>
        <w:rPr>
          <w:sz w:val="26"/>
        </w:rPr>
      </w:pPr>
      <w:r>
        <w:rPr>
          <w:sz w:val="26"/>
        </w:rPr>
        <w:pict>
          <v:rect id="docshape288" o:spid="_x0000_s1026" style="position:absolute;left:0;text-align:left;margin-left:69.5pt;margin-top:17.35pt;width:456.35pt;height:.7pt;z-index:15758848;mso-position-horizontal-relative:page" fillcolor="black" stroked="f">
            <w10:wrap anchorx="page"/>
          </v:rect>
        </w:pict>
      </w:r>
      <w:r w:rsidR="00D9135D">
        <w:rPr>
          <w:sz w:val="26"/>
        </w:rPr>
        <w:t>34,25 печ. л.</w:t>
      </w:r>
      <w:r w:rsidR="00D9135D">
        <w:rPr>
          <w:sz w:val="26"/>
        </w:rPr>
        <w:tab/>
        <w:t>37,6 уч.-изд. л.</w:t>
      </w:r>
      <w:r w:rsidR="00D9135D">
        <w:rPr>
          <w:spacing w:val="40"/>
          <w:sz w:val="26"/>
        </w:rPr>
        <w:t xml:space="preserve"> </w:t>
      </w:r>
      <w:r w:rsidR="00D9135D">
        <w:rPr>
          <w:sz w:val="26"/>
        </w:rPr>
        <w:t>Заказ № 4073 Издательство</w:t>
      </w:r>
      <w:r w:rsidR="00D9135D">
        <w:rPr>
          <w:spacing w:val="-13"/>
          <w:sz w:val="26"/>
        </w:rPr>
        <w:t xml:space="preserve"> </w:t>
      </w:r>
      <w:r w:rsidR="00D9135D">
        <w:rPr>
          <w:sz w:val="26"/>
        </w:rPr>
        <w:t>Сибирского</w:t>
      </w:r>
      <w:r w:rsidR="00D9135D">
        <w:rPr>
          <w:spacing w:val="-11"/>
          <w:sz w:val="26"/>
        </w:rPr>
        <w:t xml:space="preserve"> </w:t>
      </w:r>
      <w:r w:rsidR="00D9135D">
        <w:rPr>
          <w:sz w:val="26"/>
        </w:rPr>
        <w:t>государственного</w:t>
      </w:r>
      <w:r w:rsidR="00D9135D">
        <w:rPr>
          <w:spacing w:val="-11"/>
          <w:sz w:val="26"/>
        </w:rPr>
        <w:t xml:space="preserve"> </w:t>
      </w:r>
      <w:r w:rsidR="00D9135D">
        <w:rPr>
          <w:sz w:val="26"/>
        </w:rPr>
        <w:t>университета</w:t>
      </w:r>
    </w:p>
    <w:p w:rsidR="00C605CF" w:rsidRDefault="00D9135D">
      <w:pPr>
        <w:spacing w:line="249" w:lineRule="exact"/>
        <w:ind w:left="288" w:right="433"/>
        <w:jc w:val="center"/>
        <w:rPr>
          <w:sz w:val="26"/>
        </w:rPr>
      </w:pPr>
      <w:r>
        <w:rPr>
          <w:sz w:val="26"/>
        </w:rPr>
        <w:t>путей</w:t>
      </w:r>
      <w:r>
        <w:rPr>
          <w:spacing w:val="-11"/>
          <w:sz w:val="26"/>
        </w:rPr>
        <w:t xml:space="preserve"> </w:t>
      </w:r>
      <w:r>
        <w:rPr>
          <w:spacing w:val="-2"/>
          <w:sz w:val="26"/>
        </w:rPr>
        <w:t>сообщения</w:t>
      </w:r>
    </w:p>
    <w:p w:rsidR="00C605CF" w:rsidRDefault="00D9135D">
      <w:pPr>
        <w:spacing w:line="298" w:lineRule="exact"/>
        <w:ind w:left="288" w:right="433"/>
        <w:jc w:val="center"/>
        <w:rPr>
          <w:sz w:val="26"/>
        </w:rPr>
      </w:pPr>
      <w:r>
        <w:rPr>
          <w:sz w:val="26"/>
        </w:rPr>
        <w:t>630049,</w:t>
      </w:r>
      <w:r>
        <w:rPr>
          <w:spacing w:val="-11"/>
          <w:sz w:val="26"/>
        </w:rPr>
        <w:t xml:space="preserve"> </w:t>
      </w:r>
      <w:r>
        <w:rPr>
          <w:sz w:val="26"/>
        </w:rPr>
        <w:t>Новосибирск,</w:t>
      </w:r>
      <w:r>
        <w:rPr>
          <w:spacing w:val="-6"/>
          <w:sz w:val="26"/>
        </w:rPr>
        <w:t xml:space="preserve"> </w:t>
      </w:r>
      <w:r>
        <w:rPr>
          <w:sz w:val="26"/>
        </w:rPr>
        <w:t>ул.</w:t>
      </w:r>
      <w:r>
        <w:rPr>
          <w:spacing w:val="-11"/>
          <w:sz w:val="26"/>
        </w:rPr>
        <w:t xml:space="preserve"> </w:t>
      </w:r>
      <w:r>
        <w:rPr>
          <w:sz w:val="26"/>
        </w:rPr>
        <w:t>Дуси</w:t>
      </w:r>
      <w:r>
        <w:rPr>
          <w:spacing w:val="-10"/>
          <w:sz w:val="26"/>
        </w:rPr>
        <w:t xml:space="preserve"> </w:t>
      </w:r>
      <w:r>
        <w:rPr>
          <w:sz w:val="26"/>
        </w:rPr>
        <w:t>Ковальчук,</w:t>
      </w:r>
      <w:r>
        <w:rPr>
          <w:spacing w:val="-8"/>
          <w:sz w:val="26"/>
        </w:rPr>
        <w:t xml:space="preserve"> </w:t>
      </w:r>
      <w:r>
        <w:rPr>
          <w:spacing w:val="-5"/>
          <w:sz w:val="26"/>
        </w:rPr>
        <w:t>191</w:t>
      </w:r>
    </w:p>
    <w:p w:rsidR="00C605CF" w:rsidRDefault="00D9135D">
      <w:pPr>
        <w:spacing w:before="1"/>
        <w:ind w:left="425"/>
        <w:jc w:val="center"/>
        <w:rPr>
          <w:sz w:val="26"/>
        </w:rPr>
      </w:pPr>
      <w:r>
        <w:rPr>
          <w:sz w:val="26"/>
        </w:rPr>
        <w:t>Тел./факс:</w:t>
      </w:r>
      <w:r>
        <w:rPr>
          <w:spacing w:val="-10"/>
          <w:sz w:val="26"/>
        </w:rPr>
        <w:t xml:space="preserve"> </w:t>
      </w:r>
      <w:r>
        <w:rPr>
          <w:sz w:val="26"/>
        </w:rPr>
        <w:t>(383)</w:t>
      </w:r>
      <w:r>
        <w:rPr>
          <w:spacing w:val="-6"/>
          <w:sz w:val="26"/>
        </w:rPr>
        <w:t xml:space="preserve"> </w:t>
      </w:r>
      <w:r>
        <w:rPr>
          <w:sz w:val="26"/>
        </w:rPr>
        <w:t>328-03-81.</w:t>
      </w:r>
      <w:r>
        <w:rPr>
          <w:spacing w:val="-10"/>
          <w:sz w:val="26"/>
        </w:rPr>
        <w:t xml:space="preserve"> </w:t>
      </w:r>
      <w:r>
        <w:rPr>
          <w:sz w:val="26"/>
        </w:rPr>
        <w:t>E-mail:</w:t>
      </w:r>
      <w:r>
        <w:rPr>
          <w:spacing w:val="-9"/>
          <w:sz w:val="26"/>
        </w:rPr>
        <w:t xml:space="preserve"> </w:t>
      </w:r>
      <w:hyperlink r:id="rId14">
        <w:r>
          <w:rPr>
            <w:spacing w:val="-2"/>
            <w:sz w:val="26"/>
          </w:rPr>
          <w:t>bvu@stu.ru</w:t>
        </w:r>
      </w:hyperlink>
    </w:p>
    <w:sectPr w:rsidR="00C605CF" w:rsidSect="00C605CF">
      <w:footerReference w:type="default" r:id="rId15"/>
      <w:pgSz w:w="11910" w:h="16840"/>
      <w:pgMar w:top="1920" w:right="1133" w:bottom="280" w:left="1275"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1A8B" w:rsidRDefault="00D01A8B" w:rsidP="00C605CF">
      <w:r>
        <w:separator/>
      </w:r>
    </w:p>
  </w:endnote>
  <w:endnote w:type="continuationSeparator" w:id="0">
    <w:p w:rsidR="00D01A8B" w:rsidRDefault="00D01A8B" w:rsidP="00C605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5D" w:rsidRDefault="00D9135D">
    <w:pPr>
      <w:pStyle w:val="a3"/>
      <w:spacing w:line="14" w:lineRule="auto"/>
      <w:ind w:left="0" w:right="0" w:firstLine="0"/>
      <w:jc w:val="left"/>
      <w:rPr>
        <w:sz w:val="20"/>
      </w:rPr>
    </w:pPr>
    <w:r>
      <w:rPr>
        <w:sz w:val="20"/>
      </w:rPr>
      <w:pict>
        <v:shapetype id="_x0000_t202" coordsize="21600,21600" o:spt="202" path="m,l,21600r21600,l21600,xe">
          <v:stroke joinstyle="miter"/>
          <v:path gradientshapeok="t" o:connecttype="rect"/>
        </v:shapetype>
        <v:shape id="docshape7" o:spid="_x0000_s2052" type="#_x0000_t202" style="position:absolute;margin-left:67.9pt;margin-top:789.55pt;width:18.1pt;height:19pt;z-index:-21292544;mso-position-horizontal-relative:page;mso-position-vertical-relative:page" filled="f" stroked="f">
          <v:textbox inset="0,0,0,0">
            <w:txbxContent>
              <w:p w:rsidR="00D9135D" w:rsidRDefault="00D9135D">
                <w:pPr>
                  <w:pStyle w:val="a3"/>
                  <w:spacing w:before="9"/>
                  <w:ind w:left="60" w:right="0" w:firstLine="0"/>
                  <w:jc w:val="left"/>
                </w:pPr>
                <w:r>
                  <w:rPr>
                    <w:spacing w:val="-5"/>
                  </w:rPr>
                  <w:fldChar w:fldCharType="begin"/>
                </w:r>
                <w:r>
                  <w:rPr>
                    <w:spacing w:val="-5"/>
                  </w:rPr>
                  <w:instrText xml:space="preserve"> PAGE </w:instrText>
                </w:r>
                <w:r>
                  <w:rPr>
                    <w:spacing w:val="-5"/>
                  </w:rPr>
                  <w:fldChar w:fldCharType="separate"/>
                </w:r>
                <w:r w:rsidR="00C56BD3">
                  <w:rPr>
                    <w:noProof/>
                    <w:spacing w:val="-5"/>
                  </w:rPr>
                  <w:t>4</w:t>
                </w:r>
                <w:r>
                  <w:rPr>
                    <w:spacing w:val="-5"/>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5D" w:rsidRDefault="00D9135D">
    <w:pPr>
      <w:pStyle w:val="a3"/>
      <w:spacing w:line="14" w:lineRule="auto"/>
      <w:ind w:left="0" w:right="0" w:firstLine="0"/>
      <w:jc w:val="left"/>
      <w:rPr>
        <w:sz w:val="20"/>
      </w:rPr>
    </w:pPr>
    <w:r>
      <w:rPr>
        <w:sz w:val="20"/>
      </w:rPr>
      <w:pict>
        <v:shapetype id="_x0000_t202" coordsize="21600,21600" o:spt="202" path="m,l,21600r21600,l21600,xe">
          <v:stroke joinstyle="miter"/>
          <v:path gradientshapeok="t" o:connecttype="rect"/>
        </v:shapetype>
        <v:shape id="docshape6" o:spid="_x0000_s2053" type="#_x0000_t202" style="position:absolute;margin-left:511.4pt;margin-top:793.25pt;width:17pt;height:15.3pt;z-index:-21293056;mso-position-horizontal-relative:page;mso-position-vertical-relative:page" filled="f" stroked="f">
          <v:textbox inset="0,0,0,0">
            <w:txbxContent>
              <w:p w:rsidR="00D9135D" w:rsidRDefault="00D9135D">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C56BD3">
                  <w:rPr>
                    <w:noProof/>
                    <w:spacing w:val="-5"/>
                    <w:sz w:val="24"/>
                  </w:rPr>
                  <w:t>3</w:t>
                </w:r>
                <w:r>
                  <w:rPr>
                    <w:spacing w:val="-5"/>
                    <w:sz w:val="24"/>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5D" w:rsidRDefault="00D9135D">
    <w:pPr>
      <w:pStyle w:val="a3"/>
      <w:spacing w:line="14" w:lineRule="auto"/>
      <w:ind w:left="0" w:right="0" w:firstLine="0"/>
      <w:jc w:val="left"/>
      <w:rPr>
        <w:sz w:val="20"/>
      </w:rPr>
    </w:pPr>
    <w:r>
      <w:rPr>
        <w:sz w:val="20"/>
      </w:rPr>
      <w:pict>
        <v:shapetype id="_x0000_t202" coordsize="21600,21600" o:spt="202" path="m,l,21600r21600,l21600,xe">
          <v:stroke joinstyle="miter"/>
          <v:path gradientshapeok="t" o:connecttype="rect"/>
        </v:shapetype>
        <v:shape id="docshape88" o:spid="_x0000_s2049" type="#_x0000_t202" style="position:absolute;margin-left:67.9pt;margin-top:793.35pt;width:24.15pt;height:15.45pt;z-index:-21291008;mso-position-horizontal-relative:page;mso-position-vertical-relative:page" filled="f" stroked="f">
          <v:textbox inset="0,0,0,0">
            <w:txbxContent>
              <w:p w:rsidR="00D9135D" w:rsidRDefault="00D9135D">
                <w:pPr>
                  <w:spacing w:before="12"/>
                  <w:ind w:left="60"/>
                  <w:rPr>
                    <w:rFonts w:ascii="Arial"/>
                    <w:sz w:val="24"/>
                  </w:rPr>
                </w:pPr>
                <w:r>
                  <w:rPr>
                    <w:rFonts w:ascii="Arial"/>
                    <w:spacing w:val="-5"/>
                    <w:sz w:val="24"/>
                  </w:rPr>
                  <w:fldChar w:fldCharType="begin"/>
                </w:r>
                <w:r>
                  <w:rPr>
                    <w:rFonts w:ascii="Arial"/>
                    <w:spacing w:val="-5"/>
                    <w:sz w:val="24"/>
                  </w:rPr>
                  <w:instrText xml:space="preserve"> PAGE </w:instrText>
                </w:r>
                <w:r>
                  <w:rPr>
                    <w:rFonts w:ascii="Arial"/>
                    <w:spacing w:val="-5"/>
                    <w:sz w:val="24"/>
                  </w:rPr>
                  <w:fldChar w:fldCharType="separate"/>
                </w:r>
                <w:r w:rsidR="00C56BD3">
                  <w:rPr>
                    <w:rFonts w:ascii="Arial"/>
                    <w:noProof/>
                    <w:spacing w:val="-5"/>
                    <w:sz w:val="24"/>
                  </w:rPr>
                  <w:t>8</w:t>
                </w:r>
                <w:r>
                  <w:rPr>
                    <w:rFonts w:ascii="Arial"/>
                    <w:spacing w:val="-5"/>
                    <w:sz w:val="24"/>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5D" w:rsidRDefault="00D9135D">
    <w:pPr>
      <w:pStyle w:val="a3"/>
      <w:spacing w:line="14" w:lineRule="auto"/>
      <w:ind w:left="0" w:right="0" w:firstLine="0"/>
      <w:jc w:val="left"/>
      <w:rPr>
        <w:sz w:val="20"/>
      </w:rPr>
    </w:pPr>
    <w:r>
      <w:rPr>
        <w:sz w:val="20"/>
      </w:rPr>
      <w:pict>
        <v:shapetype id="_x0000_t202" coordsize="21600,21600" o:spt="202" path="m,l,21600r21600,l21600,xe">
          <v:stroke joinstyle="miter"/>
          <v:path gradientshapeok="t" o:connecttype="rect"/>
        </v:shapetype>
        <v:shape id="docshape87" o:spid="_x0000_s2050" type="#_x0000_t202" style="position:absolute;margin-left:503.25pt;margin-top:793.35pt;width:25.15pt;height:15.45pt;z-index:-21291520;mso-position-horizontal-relative:page;mso-position-vertical-relative:page" filled="f" stroked="f">
          <v:textbox inset="0,0,0,0">
            <w:txbxContent>
              <w:p w:rsidR="00D9135D" w:rsidRDefault="00D9135D">
                <w:pPr>
                  <w:spacing w:before="12"/>
                  <w:ind w:left="20"/>
                  <w:rPr>
                    <w:rFonts w:ascii="Arial"/>
                    <w:sz w:val="24"/>
                  </w:rPr>
                </w:pPr>
                <w:r>
                  <w:rPr>
                    <w:rFonts w:ascii="Arial"/>
                    <w:spacing w:val="-5"/>
                    <w:sz w:val="24"/>
                  </w:rPr>
                  <w:fldChar w:fldCharType="begin"/>
                </w:r>
                <w:r>
                  <w:rPr>
                    <w:rFonts w:ascii="Arial"/>
                    <w:spacing w:val="-5"/>
                    <w:sz w:val="24"/>
                  </w:rPr>
                  <w:instrText xml:space="preserve"> PAGE </w:instrText>
                </w:r>
                <w:r>
                  <w:rPr>
                    <w:rFonts w:ascii="Arial"/>
                    <w:spacing w:val="-5"/>
                    <w:sz w:val="24"/>
                  </w:rPr>
                  <w:fldChar w:fldCharType="separate"/>
                </w:r>
                <w:r w:rsidR="00C56BD3">
                  <w:rPr>
                    <w:rFonts w:ascii="Arial"/>
                    <w:noProof/>
                    <w:spacing w:val="-5"/>
                    <w:sz w:val="24"/>
                  </w:rPr>
                  <w:t>13</w:t>
                </w:r>
                <w:r>
                  <w:rPr>
                    <w:rFonts w:ascii="Arial"/>
                    <w:spacing w:val="-5"/>
                    <w:sz w:val="24"/>
                  </w:rP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5D" w:rsidRDefault="00D9135D">
    <w:pPr>
      <w:pStyle w:val="a3"/>
      <w:spacing w:line="14" w:lineRule="auto"/>
      <w:ind w:left="0" w:right="0" w:firstLine="0"/>
      <w:jc w:val="left"/>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5D" w:rsidRDefault="00D9135D">
    <w:pPr>
      <w:pStyle w:val="a3"/>
      <w:spacing w:line="14" w:lineRule="auto"/>
      <w:ind w:left="0" w:right="0" w:firstLine="0"/>
      <w:jc w:val="left"/>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1A8B" w:rsidRDefault="00D01A8B" w:rsidP="00C605CF">
      <w:r>
        <w:separator/>
      </w:r>
    </w:p>
  </w:footnote>
  <w:footnote w:type="continuationSeparator" w:id="0">
    <w:p w:rsidR="00D01A8B" w:rsidRDefault="00D01A8B" w:rsidP="00C605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966F08"/>
    <w:multiLevelType w:val="hybridMultilevel"/>
    <w:tmpl w:val="C6647018"/>
    <w:lvl w:ilvl="0" w:tplc="A4A60D30">
      <w:start w:val="1"/>
      <w:numFmt w:val="decimal"/>
      <w:lvlText w:val="%1."/>
      <w:lvlJc w:val="left"/>
      <w:pPr>
        <w:ind w:left="426" w:hanging="2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370CEE2">
      <w:numFmt w:val="bullet"/>
      <w:lvlText w:val="•"/>
      <w:lvlJc w:val="left"/>
      <w:pPr>
        <w:ind w:left="1341" w:hanging="236"/>
      </w:pPr>
      <w:rPr>
        <w:rFonts w:hint="default"/>
        <w:lang w:val="ru-RU" w:eastAsia="en-US" w:bidi="ar-SA"/>
      </w:rPr>
    </w:lvl>
    <w:lvl w:ilvl="2" w:tplc="699C2228">
      <w:numFmt w:val="bullet"/>
      <w:lvlText w:val="•"/>
      <w:lvlJc w:val="left"/>
      <w:pPr>
        <w:ind w:left="2263" w:hanging="236"/>
      </w:pPr>
      <w:rPr>
        <w:rFonts w:hint="default"/>
        <w:lang w:val="ru-RU" w:eastAsia="en-US" w:bidi="ar-SA"/>
      </w:rPr>
    </w:lvl>
    <w:lvl w:ilvl="3" w:tplc="AD8C7CF0">
      <w:numFmt w:val="bullet"/>
      <w:lvlText w:val="•"/>
      <w:lvlJc w:val="left"/>
      <w:pPr>
        <w:ind w:left="3185" w:hanging="236"/>
      </w:pPr>
      <w:rPr>
        <w:rFonts w:hint="default"/>
        <w:lang w:val="ru-RU" w:eastAsia="en-US" w:bidi="ar-SA"/>
      </w:rPr>
    </w:lvl>
    <w:lvl w:ilvl="4" w:tplc="6A3A9282">
      <w:numFmt w:val="bullet"/>
      <w:lvlText w:val="•"/>
      <w:lvlJc w:val="left"/>
      <w:pPr>
        <w:ind w:left="4107" w:hanging="236"/>
      </w:pPr>
      <w:rPr>
        <w:rFonts w:hint="default"/>
        <w:lang w:val="ru-RU" w:eastAsia="en-US" w:bidi="ar-SA"/>
      </w:rPr>
    </w:lvl>
    <w:lvl w:ilvl="5" w:tplc="1556E820">
      <w:numFmt w:val="bullet"/>
      <w:lvlText w:val="•"/>
      <w:lvlJc w:val="left"/>
      <w:pPr>
        <w:ind w:left="5029" w:hanging="236"/>
      </w:pPr>
      <w:rPr>
        <w:rFonts w:hint="default"/>
        <w:lang w:val="ru-RU" w:eastAsia="en-US" w:bidi="ar-SA"/>
      </w:rPr>
    </w:lvl>
    <w:lvl w:ilvl="6" w:tplc="AAD65DE6">
      <w:numFmt w:val="bullet"/>
      <w:lvlText w:val="•"/>
      <w:lvlJc w:val="left"/>
      <w:pPr>
        <w:ind w:left="5951" w:hanging="236"/>
      </w:pPr>
      <w:rPr>
        <w:rFonts w:hint="default"/>
        <w:lang w:val="ru-RU" w:eastAsia="en-US" w:bidi="ar-SA"/>
      </w:rPr>
    </w:lvl>
    <w:lvl w:ilvl="7" w:tplc="D4B0E7D2">
      <w:numFmt w:val="bullet"/>
      <w:lvlText w:val="•"/>
      <w:lvlJc w:val="left"/>
      <w:pPr>
        <w:ind w:left="6872" w:hanging="236"/>
      </w:pPr>
      <w:rPr>
        <w:rFonts w:hint="default"/>
        <w:lang w:val="ru-RU" w:eastAsia="en-US" w:bidi="ar-SA"/>
      </w:rPr>
    </w:lvl>
    <w:lvl w:ilvl="8" w:tplc="DF149B00">
      <w:numFmt w:val="bullet"/>
      <w:lvlText w:val="•"/>
      <w:lvlJc w:val="left"/>
      <w:pPr>
        <w:ind w:left="7794" w:hanging="236"/>
      </w:pPr>
      <w:rPr>
        <w:rFonts w:hint="default"/>
        <w:lang w:val="ru-RU" w:eastAsia="en-US" w:bidi="ar-SA"/>
      </w:rPr>
    </w:lvl>
  </w:abstractNum>
  <w:abstractNum w:abstractNumId="1">
    <w:nsid w:val="77E561A1"/>
    <w:multiLevelType w:val="hybridMultilevel"/>
    <w:tmpl w:val="5456EE2A"/>
    <w:lvl w:ilvl="0" w:tplc="45EE4204">
      <w:start w:val="1"/>
      <w:numFmt w:val="decimal"/>
      <w:lvlText w:val="%1."/>
      <w:lvlJc w:val="left"/>
      <w:pPr>
        <w:ind w:left="426" w:hanging="27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7066A9A">
      <w:numFmt w:val="bullet"/>
      <w:lvlText w:val="•"/>
      <w:lvlJc w:val="left"/>
      <w:pPr>
        <w:ind w:left="1341" w:hanging="279"/>
      </w:pPr>
      <w:rPr>
        <w:rFonts w:hint="default"/>
        <w:lang w:val="ru-RU" w:eastAsia="en-US" w:bidi="ar-SA"/>
      </w:rPr>
    </w:lvl>
    <w:lvl w:ilvl="2" w:tplc="0FF6C874">
      <w:numFmt w:val="bullet"/>
      <w:lvlText w:val="•"/>
      <w:lvlJc w:val="left"/>
      <w:pPr>
        <w:ind w:left="2263" w:hanging="279"/>
      </w:pPr>
      <w:rPr>
        <w:rFonts w:hint="default"/>
        <w:lang w:val="ru-RU" w:eastAsia="en-US" w:bidi="ar-SA"/>
      </w:rPr>
    </w:lvl>
    <w:lvl w:ilvl="3" w:tplc="C0D2F1DE">
      <w:numFmt w:val="bullet"/>
      <w:lvlText w:val="•"/>
      <w:lvlJc w:val="left"/>
      <w:pPr>
        <w:ind w:left="3185" w:hanging="279"/>
      </w:pPr>
      <w:rPr>
        <w:rFonts w:hint="default"/>
        <w:lang w:val="ru-RU" w:eastAsia="en-US" w:bidi="ar-SA"/>
      </w:rPr>
    </w:lvl>
    <w:lvl w:ilvl="4" w:tplc="8270651C">
      <w:numFmt w:val="bullet"/>
      <w:lvlText w:val="•"/>
      <w:lvlJc w:val="left"/>
      <w:pPr>
        <w:ind w:left="4107" w:hanging="279"/>
      </w:pPr>
      <w:rPr>
        <w:rFonts w:hint="default"/>
        <w:lang w:val="ru-RU" w:eastAsia="en-US" w:bidi="ar-SA"/>
      </w:rPr>
    </w:lvl>
    <w:lvl w:ilvl="5" w:tplc="4FD05326">
      <w:numFmt w:val="bullet"/>
      <w:lvlText w:val="•"/>
      <w:lvlJc w:val="left"/>
      <w:pPr>
        <w:ind w:left="5029" w:hanging="279"/>
      </w:pPr>
      <w:rPr>
        <w:rFonts w:hint="default"/>
        <w:lang w:val="ru-RU" w:eastAsia="en-US" w:bidi="ar-SA"/>
      </w:rPr>
    </w:lvl>
    <w:lvl w:ilvl="6" w:tplc="41746C1C">
      <w:numFmt w:val="bullet"/>
      <w:lvlText w:val="•"/>
      <w:lvlJc w:val="left"/>
      <w:pPr>
        <w:ind w:left="5951" w:hanging="279"/>
      </w:pPr>
      <w:rPr>
        <w:rFonts w:hint="default"/>
        <w:lang w:val="ru-RU" w:eastAsia="en-US" w:bidi="ar-SA"/>
      </w:rPr>
    </w:lvl>
    <w:lvl w:ilvl="7" w:tplc="CF86EEEA">
      <w:numFmt w:val="bullet"/>
      <w:lvlText w:val="•"/>
      <w:lvlJc w:val="left"/>
      <w:pPr>
        <w:ind w:left="6872" w:hanging="279"/>
      </w:pPr>
      <w:rPr>
        <w:rFonts w:hint="default"/>
        <w:lang w:val="ru-RU" w:eastAsia="en-US" w:bidi="ar-SA"/>
      </w:rPr>
    </w:lvl>
    <w:lvl w:ilvl="8" w:tplc="102CDFC2">
      <w:numFmt w:val="bullet"/>
      <w:lvlText w:val="•"/>
      <w:lvlJc w:val="left"/>
      <w:pPr>
        <w:ind w:left="7794" w:hanging="279"/>
      </w:pPr>
      <w:rPr>
        <w:rFonts w:hint="default"/>
        <w:lang w:val="ru-RU" w:eastAsia="en-US" w:bidi="ar-SA"/>
      </w:r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shapeLayoutLikeWW8/>
  </w:compat>
  <w:rsids>
    <w:rsidRoot w:val="00C605CF"/>
    <w:rsid w:val="00C2375A"/>
    <w:rsid w:val="00C56BD3"/>
    <w:rsid w:val="00C605CF"/>
    <w:rsid w:val="00D01A8B"/>
    <w:rsid w:val="00D913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605CF"/>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605CF"/>
    <w:tblPr>
      <w:tblInd w:w="0" w:type="dxa"/>
      <w:tblCellMar>
        <w:top w:w="0" w:type="dxa"/>
        <w:left w:w="0" w:type="dxa"/>
        <w:bottom w:w="0" w:type="dxa"/>
        <w:right w:w="0" w:type="dxa"/>
      </w:tblCellMar>
    </w:tblPr>
  </w:style>
  <w:style w:type="paragraph" w:styleId="a3">
    <w:name w:val="Body Text"/>
    <w:basedOn w:val="a"/>
    <w:uiPriority w:val="1"/>
    <w:qFormat/>
    <w:rsid w:val="00C605CF"/>
    <w:pPr>
      <w:ind w:left="143" w:right="277" w:firstLine="566"/>
      <w:jc w:val="both"/>
    </w:pPr>
    <w:rPr>
      <w:sz w:val="28"/>
      <w:szCs w:val="28"/>
    </w:rPr>
  </w:style>
  <w:style w:type="paragraph" w:customStyle="1" w:styleId="Heading1">
    <w:name w:val="Heading 1"/>
    <w:basedOn w:val="a"/>
    <w:uiPriority w:val="1"/>
    <w:qFormat/>
    <w:rsid w:val="00C605CF"/>
    <w:pPr>
      <w:spacing w:before="157"/>
      <w:ind w:left="1393" w:right="1056"/>
      <w:jc w:val="center"/>
      <w:outlineLvl w:val="1"/>
    </w:pPr>
    <w:rPr>
      <w:b/>
      <w:bCs/>
      <w:sz w:val="29"/>
      <w:szCs w:val="29"/>
    </w:rPr>
  </w:style>
  <w:style w:type="paragraph" w:customStyle="1" w:styleId="Heading2">
    <w:name w:val="Heading 2"/>
    <w:basedOn w:val="a"/>
    <w:uiPriority w:val="1"/>
    <w:qFormat/>
    <w:rsid w:val="00C605CF"/>
    <w:pPr>
      <w:spacing w:before="89"/>
      <w:ind w:left="143"/>
      <w:outlineLvl w:val="2"/>
    </w:pPr>
    <w:rPr>
      <w:b/>
      <w:bCs/>
      <w:sz w:val="28"/>
      <w:szCs w:val="28"/>
    </w:rPr>
  </w:style>
  <w:style w:type="paragraph" w:customStyle="1" w:styleId="Heading3">
    <w:name w:val="Heading 3"/>
    <w:basedOn w:val="a"/>
    <w:uiPriority w:val="1"/>
    <w:qFormat/>
    <w:rsid w:val="00C605CF"/>
    <w:pPr>
      <w:ind w:left="288"/>
      <w:outlineLvl w:val="3"/>
    </w:pPr>
    <w:rPr>
      <w:rFonts w:ascii="Arial" w:eastAsia="Arial" w:hAnsi="Arial" w:cs="Arial"/>
      <w:b/>
      <w:bCs/>
      <w:sz w:val="28"/>
      <w:szCs w:val="28"/>
    </w:rPr>
  </w:style>
  <w:style w:type="paragraph" w:styleId="a4">
    <w:name w:val="Title"/>
    <w:basedOn w:val="a"/>
    <w:uiPriority w:val="1"/>
    <w:qFormat/>
    <w:rsid w:val="00C605CF"/>
    <w:pPr>
      <w:ind w:left="1001" w:right="714"/>
      <w:jc w:val="center"/>
    </w:pPr>
    <w:rPr>
      <w:rFonts w:ascii="Arial" w:eastAsia="Arial" w:hAnsi="Arial" w:cs="Arial"/>
      <w:b/>
      <w:bCs/>
      <w:sz w:val="36"/>
      <w:szCs w:val="36"/>
    </w:rPr>
  </w:style>
  <w:style w:type="paragraph" w:styleId="a5">
    <w:name w:val="List Paragraph"/>
    <w:basedOn w:val="a"/>
    <w:uiPriority w:val="1"/>
    <w:qFormat/>
    <w:rsid w:val="00C605CF"/>
    <w:pPr>
      <w:ind w:left="143" w:right="279" w:firstLine="566"/>
      <w:jc w:val="both"/>
    </w:pPr>
  </w:style>
  <w:style w:type="paragraph" w:customStyle="1" w:styleId="TableParagraph">
    <w:name w:val="Table Paragraph"/>
    <w:basedOn w:val="a"/>
    <w:uiPriority w:val="1"/>
    <w:qFormat/>
    <w:rsid w:val="00C605CF"/>
    <w:pPr>
      <w:ind w:left="57"/>
      <w:jc w:val="center"/>
    </w:pPr>
  </w:style>
  <w:style w:type="paragraph" w:styleId="a6">
    <w:name w:val="Balloon Text"/>
    <w:basedOn w:val="a"/>
    <w:link w:val="a7"/>
    <w:uiPriority w:val="99"/>
    <w:semiHidden/>
    <w:unhideWhenUsed/>
    <w:rsid w:val="00D9135D"/>
    <w:rPr>
      <w:rFonts w:ascii="Tahoma" w:hAnsi="Tahoma" w:cs="Tahoma"/>
      <w:sz w:val="16"/>
      <w:szCs w:val="16"/>
    </w:rPr>
  </w:style>
  <w:style w:type="character" w:customStyle="1" w:styleId="a7">
    <w:name w:val="Текст выноски Знак"/>
    <w:basedOn w:val="a0"/>
    <w:link w:val="a6"/>
    <w:uiPriority w:val="99"/>
    <w:semiHidden/>
    <w:rsid w:val="00D9135D"/>
    <w:rPr>
      <w:rFonts w:ascii="Tahoma" w:eastAsia="Times New Roman"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hyperlink" Target="http://www.consultant.ru/document/cons_doc_LAW_363764/"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mailto:bvu@st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14</Pages>
  <Words>4142</Words>
  <Characters>23615</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kafvsist</cp:lastModifiedBy>
  <cp:revision>2</cp:revision>
  <dcterms:created xsi:type="dcterms:W3CDTF">2026-03-17T07:11:00Z</dcterms:created>
  <dcterms:modified xsi:type="dcterms:W3CDTF">2026-03-17T08:02:00Z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2026-03-04T00:00:00Z</vt:filetime>
  </property>
  <property fmtid="{D5CDD505-2E9C-101B-9397-08002B2CF9AE}" pid="3" name="LastSaved">
    <vt:filetime>2026-03-17T00:00:00Z</vt:filetime>
  </property>
  <property fmtid="{D5CDD505-2E9C-101B-9397-08002B2CF9AE}" pid="4" name="Producer">
    <vt:lpwstr>3-Heights(TM) PDF Security Shell 4.8.25.2 (http://www.pdf-tools.com)</vt:lpwstr>
  </property>
</Properties>
</file>