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88F" w:rsidRDefault="004908A1">
      <w:r w:rsidRPr="004908A1">
        <w:t>http://www2.bigpi.biysk.ru/wwwsite/news.php?readmore=3370</w:t>
      </w:r>
      <w:bookmarkStart w:id="0" w:name="_GoBack"/>
      <w:bookmarkEnd w:id="0"/>
    </w:p>
    <w:sectPr w:rsidR="00DC0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A9"/>
    <w:rsid w:val="004908A1"/>
    <w:rsid w:val="00974EA9"/>
    <w:rsid w:val="00DC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CE0A3-8E38-4BD6-8F20-AA994D60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2</cp:revision>
  <dcterms:created xsi:type="dcterms:W3CDTF">2021-05-24T06:29:00Z</dcterms:created>
  <dcterms:modified xsi:type="dcterms:W3CDTF">2021-05-24T06:29:00Z</dcterms:modified>
</cp:coreProperties>
</file>