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BE50E1">
      <w:r>
        <w:rPr>
          <w:noProof/>
          <w:lang w:eastAsia="ru-RU"/>
        </w:rPr>
        <w:drawing>
          <wp:inline distT="0" distB="0" distL="0" distR="0" wp14:anchorId="66F99CEF" wp14:editId="4D58300E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0E7" w:rsidRDefault="00F500E7">
      <w:hyperlink r:id="rId5" w:history="1">
        <w:r w:rsidRPr="004E4F72">
          <w:rPr>
            <w:rStyle w:val="a3"/>
          </w:rPr>
          <w:t>https://elibrary.ru/it</w:t>
        </w:r>
        <w:r w:rsidRPr="004E4F72">
          <w:rPr>
            <w:rStyle w:val="a3"/>
          </w:rPr>
          <w:t>e</w:t>
        </w:r>
        <w:r w:rsidRPr="004E4F72">
          <w:rPr>
            <w:rStyle w:val="a3"/>
          </w:rPr>
          <w:t>m.asp?id=54165876</w:t>
        </w:r>
      </w:hyperlink>
    </w:p>
    <w:p w:rsidR="00F500E7" w:rsidRDefault="00F500E7">
      <w:bookmarkStart w:id="0" w:name="_GoBack"/>
      <w:bookmarkEnd w:id="0"/>
    </w:p>
    <w:sectPr w:rsidR="00F50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CDF"/>
    <w:rsid w:val="007A565C"/>
    <w:rsid w:val="00BE50E1"/>
    <w:rsid w:val="00F32CDF"/>
    <w:rsid w:val="00F5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A6D30"/>
  <w15:chartTrackingRefBased/>
  <w15:docId w15:val="{216E7130-A9F6-41EC-83B7-3F272798B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00E7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500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library.ru/item.asp?id=54165876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2023-09-30T09:20:00Z</dcterms:created>
  <dcterms:modified xsi:type="dcterms:W3CDTF">2023-09-30T09:22:00Z</dcterms:modified>
</cp:coreProperties>
</file>