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49" w:rsidRPr="00E843BD" w:rsidRDefault="00237E49" w:rsidP="00237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E843B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https://www.omgups.ru/science/onk-i-pia/vnutrennie-konferentsii/student-nauka-professiya-zhizn/sborniki/2026/Часть%204.%20Гуманитарные%20науки.pdf</w:t>
        </w:r>
      </w:hyperlink>
      <w:r w:rsidRPr="00E84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65B27" w:rsidRDefault="00D65B27">
      <w:bookmarkStart w:id="0" w:name="_GoBack"/>
      <w:bookmarkEnd w:id="0"/>
    </w:p>
    <w:sectPr w:rsidR="00D6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158"/>
    <w:rsid w:val="00237E49"/>
    <w:rsid w:val="00285158"/>
    <w:rsid w:val="00D6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4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7E4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37E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4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7E4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37E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omgups.ru/science/onk-i-pia/vnutrennie-konferentsii/student-nauka-professiya-zhizn/sborniki/2026/&#1063;&#1072;&#1089;&#1090;&#1100;%204.%20&#1043;&#1091;&#1084;&#1072;&#1085;&#1080;&#1090;&#1072;&#1088;&#1085;&#1099;&#1077;%20&#1085;&#1072;&#1091;&#1082;&#1080;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Krokoz™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Щелок Татьяна Ивановна</dc:creator>
  <cp:keywords/>
  <dc:description/>
  <cp:lastModifiedBy>Щелок Татьяна Ивановна</cp:lastModifiedBy>
  <cp:revision>2</cp:revision>
  <dcterms:created xsi:type="dcterms:W3CDTF">2026-09-01T07:47:00Z</dcterms:created>
  <dcterms:modified xsi:type="dcterms:W3CDTF">2026-09-01T07:47:00Z</dcterms:modified>
</cp:coreProperties>
</file>