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26C" w:rsidRPr="00C179C9" w:rsidRDefault="001A326C" w:rsidP="001A3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9C9">
        <w:rPr>
          <w:rFonts w:ascii="Times New Roman" w:hAnsi="Times New Roman" w:cs="Times New Roman"/>
          <w:sz w:val="24"/>
          <w:szCs w:val="24"/>
        </w:rPr>
        <w:t>УДК:82</w:t>
      </w:r>
    </w:p>
    <w:p w:rsidR="001A326C" w:rsidRPr="001A326C" w:rsidRDefault="001A326C" w:rsidP="001A3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2DB" w:rsidRPr="001A326C" w:rsidRDefault="007812DB" w:rsidP="001A32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26C">
        <w:rPr>
          <w:rFonts w:ascii="Times New Roman" w:hAnsi="Times New Roman" w:cs="Times New Roman"/>
          <w:sz w:val="24"/>
          <w:szCs w:val="24"/>
        </w:rPr>
        <w:t>Липустина О.М.</w:t>
      </w:r>
    </w:p>
    <w:p w:rsidR="007812DB" w:rsidRPr="0006026F" w:rsidRDefault="001A326C" w:rsidP="001A32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АГГПУ им. В.М. Шукшина, г. Бийск, Россия</w:t>
      </w:r>
    </w:p>
    <w:p w:rsidR="007812DB" w:rsidRPr="0006026F" w:rsidRDefault="007812DB" w:rsidP="007812D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812DB" w:rsidRPr="0006026F" w:rsidRDefault="007812DB" w:rsidP="007812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812DB" w:rsidRDefault="001A326C" w:rsidP="00781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Особенности перевода шукшинской прозы на английский язык</w:t>
      </w:r>
    </w:p>
    <w:p w:rsidR="001A326C" w:rsidRDefault="001A326C" w:rsidP="00781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496" w:rsidRPr="007E312A" w:rsidRDefault="001A326C" w:rsidP="007E312A">
      <w:pPr>
        <w:pStyle w:val="a5"/>
        <w:spacing w:before="150" w:beforeAutospacing="0" w:after="0" w:afterAutospacing="0"/>
        <w:jc w:val="both"/>
        <w:textAlignment w:val="top"/>
        <w:rPr>
          <w:color w:val="000000"/>
        </w:rPr>
      </w:pPr>
      <w:r w:rsidRPr="001A326C">
        <w:rPr>
          <w:b/>
        </w:rPr>
        <w:t>Аннотация:</w:t>
      </w:r>
      <w:r w:rsidR="00D07496">
        <w:rPr>
          <w:b/>
        </w:rPr>
        <w:t xml:space="preserve"> </w:t>
      </w:r>
      <w:proofErr w:type="gramStart"/>
      <w:r w:rsidR="00D07496" w:rsidRPr="007E312A">
        <w:rPr>
          <w:color w:val="000000"/>
        </w:rPr>
        <w:t>В</w:t>
      </w:r>
      <w:proofErr w:type="gramEnd"/>
      <w:r w:rsidR="00D07496" w:rsidRPr="007E312A">
        <w:rPr>
          <w:color w:val="000000"/>
        </w:rPr>
        <w:t xml:space="preserve"> статье </w:t>
      </w:r>
      <w:r w:rsidR="00B00B2D">
        <w:rPr>
          <w:color w:val="000000"/>
        </w:rPr>
        <w:t xml:space="preserve">делается попытка </w:t>
      </w:r>
      <w:r w:rsidR="00D07496" w:rsidRPr="007E312A">
        <w:rPr>
          <w:color w:val="000000"/>
        </w:rPr>
        <w:t>рассм</w:t>
      </w:r>
      <w:r w:rsidR="00B00B2D">
        <w:rPr>
          <w:color w:val="000000"/>
        </w:rPr>
        <w:t>о</w:t>
      </w:r>
      <w:r w:rsidR="00D07496" w:rsidRPr="007E312A">
        <w:rPr>
          <w:color w:val="000000"/>
        </w:rPr>
        <w:t>тр</w:t>
      </w:r>
      <w:r w:rsidR="00B00B2D">
        <w:rPr>
          <w:color w:val="000000"/>
        </w:rPr>
        <w:t>еть</w:t>
      </w:r>
      <w:r w:rsidR="00D07496" w:rsidRPr="007E312A">
        <w:rPr>
          <w:color w:val="000000"/>
        </w:rPr>
        <w:t xml:space="preserve"> различные модели переводческих трансформаций</w:t>
      </w:r>
      <w:r w:rsidR="00E6187F" w:rsidRPr="007E312A">
        <w:rPr>
          <w:color w:val="000000"/>
        </w:rPr>
        <w:t>, использованных при переводе рассказ</w:t>
      </w:r>
      <w:r w:rsidR="00B00B2D">
        <w:rPr>
          <w:color w:val="000000"/>
        </w:rPr>
        <w:t>а</w:t>
      </w:r>
      <w:r w:rsidR="00E6187F" w:rsidRPr="007E312A">
        <w:rPr>
          <w:color w:val="000000"/>
        </w:rPr>
        <w:t xml:space="preserve"> В.М. Шукшина на английский язык</w:t>
      </w:r>
      <w:r w:rsidR="00D07496" w:rsidRPr="007E312A">
        <w:rPr>
          <w:color w:val="000000"/>
        </w:rPr>
        <w:t xml:space="preserve">. Теоретической основой исследования явились классификации переводческих трансформаций, </w:t>
      </w:r>
      <w:r w:rsidR="00E6187F" w:rsidRPr="007E312A">
        <w:rPr>
          <w:color w:val="000000"/>
        </w:rPr>
        <w:t>разработанн</w:t>
      </w:r>
      <w:r w:rsidR="00D07496" w:rsidRPr="007E312A">
        <w:rPr>
          <w:color w:val="000000"/>
        </w:rPr>
        <w:t xml:space="preserve">ые </w:t>
      </w:r>
      <w:r w:rsidR="00E6187F" w:rsidRPr="007E312A">
        <w:rPr>
          <w:color w:val="000000"/>
        </w:rPr>
        <w:t xml:space="preserve">Я.И. </w:t>
      </w:r>
      <w:proofErr w:type="spellStart"/>
      <w:r w:rsidR="00E6187F" w:rsidRPr="007E312A">
        <w:rPr>
          <w:color w:val="000000"/>
        </w:rPr>
        <w:t>Рецкером</w:t>
      </w:r>
      <w:proofErr w:type="spellEnd"/>
      <w:r w:rsidR="00E6187F" w:rsidRPr="007E312A">
        <w:rPr>
          <w:color w:val="000000"/>
        </w:rPr>
        <w:t xml:space="preserve">, </w:t>
      </w:r>
      <w:r w:rsidR="00D07496" w:rsidRPr="007E312A">
        <w:rPr>
          <w:color w:val="000000"/>
        </w:rPr>
        <w:t xml:space="preserve">Л.С. </w:t>
      </w:r>
      <w:proofErr w:type="spellStart"/>
      <w:r w:rsidR="00D07496" w:rsidRPr="007E312A">
        <w:rPr>
          <w:color w:val="000000"/>
        </w:rPr>
        <w:t>Бархударовым</w:t>
      </w:r>
      <w:proofErr w:type="spellEnd"/>
      <w:r w:rsidR="00D07496" w:rsidRPr="007E312A">
        <w:rPr>
          <w:color w:val="000000"/>
        </w:rPr>
        <w:t xml:space="preserve">, </w:t>
      </w:r>
      <w:r w:rsidR="00E6187F" w:rsidRPr="007E312A">
        <w:t>Р.К. Миньяр-</w:t>
      </w:r>
      <w:proofErr w:type="spellStart"/>
      <w:r w:rsidR="00E6187F" w:rsidRPr="007E312A">
        <w:t>Белоручевым</w:t>
      </w:r>
      <w:proofErr w:type="spellEnd"/>
      <w:r w:rsidR="00E6187F" w:rsidRPr="007E312A">
        <w:t xml:space="preserve">, </w:t>
      </w:r>
      <w:r w:rsidR="00D07496" w:rsidRPr="007E312A">
        <w:rPr>
          <w:color w:val="000000"/>
        </w:rPr>
        <w:t xml:space="preserve">В.Н. </w:t>
      </w:r>
      <w:proofErr w:type="spellStart"/>
      <w:r w:rsidR="00D07496" w:rsidRPr="007E312A">
        <w:rPr>
          <w:color w:val="000000"/>
        </w:rPr>
        <w:t>Комиссаровым</w:t>
      </w:r>
      <w:proofErr w:type="spellEnd"/>
      <w:r w:rsidR="00D07496" w:rsidRPr="007E312A">
        <w:rPr>
          <w:color w:val="000000"/>
        </w:rPr>
        <w:t xml:space="preserve">. </w:t>
      </w:r>
      <w:r w:rsidR="00E6187F" w:rsidRPr="007E312A">
        <w:rPr>
          <w:color w:val="000000"/>
        </w:rPr>
        <w:t>Актуальность исследования</w:t>
      </w:r>
      <w:r w:rsidR="00D07496" w:rsidRPr="007E312A">
        <w:rPr>
          <w:color w:val="000000"/>
        </w:rPr>
        <w:t xml:space="preserve"> </w:t>
      </w:r>
      <w:r w:rsidR="00E6187F" w:rsidRPr="007E312A">
        <w:rPr>
          <w:color w:val="000000"/>
        </w:rPr>
        <w:t>обусловлива</w:t>
      </w:r>
      <w:r w:rsidR="00D07496" w:rsidRPr="007E312A">
        <w:rPr>
          <w:color w:val="000000"/>
        </w:rPr>
        <w:t>ется необходимостью изучения переводческих трансформаций</w:t>
      </w:r>
      <w:r w:rsidR="00E6187F" w:rsidRPr="007E312A">
        <w:rPr>
          <w:color w:val="000000"/>
        </w:rPr>
        <w:t xml:space="preserve"> при переводе рассказов В.М. Шукшина на английский язык</w:t>
      </w:r>
      <w:r w:rsidR="00D07496" w:rsidRPr="007E312A">
        <w:rPr>
          <w:color w:val="000000"/>
        </w:rPr>
        <w:t>.</w:t>
      </w:r>
    </w:p>
    <w:p w:rsidR="00E6187F" w:rsidRPr="007E312A" w:rsidRDefault="00E6187F" w:rsidP="007E3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7496" w:rsidRPr="007E312A" w:rsidRDefault="00E6187F" w:rsidP="007E31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312A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D07496" w:rsidRPr="007E312A">
        <w:rPr>
          <w:rFonts w:ascii="Times New Roman" w:hAnsi="Times New Roman" w:cs="Times New Roman"/>
          <w:color w:val="000000"/>
          <w:sz w:val="24"/>
          <w:szCs w:val="24"/>
        </w:rPr>
        <w:t>переводческ</w:t>
      </w:r>
      <w:r w:rsidRPr="007E312A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="00D07496" w:rsidRPr="007E312A">
        <w:rPr>
          <w:rFonts w:ascii="Times New Roman" w:hAnsi="Times New Roman" w:cs="Times New Roman"/>
          <w:color w:val="000000"/>
          <w:sz w:val="24"/>
          <w:szCs w:val="24"/>
        </w:rPr>
        <w:t xml:space="preserve"> трансформаци</w:t>
      </w:r>
      <w:r w:rsidRPr="007E312A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D07496" w:rsidRPr="007E31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E312A">
        <w:rPr>
          <w:rFonts w:ascii="Times New Roman" w:hAnsi="Times New Roman" w:cs="Times New Roman"/>
          <w:color w:val="000000"/>
          <w:sz w:val="24"/>
          <w:szCs w:val="24"/>
        </w:rPr>
        <w:t xml:space="preserve">перевод, </w:t>
      </w:r>
      <w:r w:rsidRPr="007E312A">
        <w:rPr>
          <w:rFonts w:ascii="Times New Roman" w:hAnsi="Times New Roman" w:cs="Times New Roman"/>
          <w:color w:val="000000"/>
          <w:sz w:val="24"/>
          <w:szCs w:val="24"/>
        </w:rPr>
        <w:t xml:space="preserve">писательский стиль, </w:t>
      </w:r>
      <w:proofErr w:type="spellStart"/>
      <w:r w:rsidR="00256196">
        <w:rPr>
          <w:rFonts w:ascii="Times New Roman" w:hAnsi="Times New Roman" w:cs="Times New Roman"/>
          <w:color w:val="000000"/>
          <w:sz w:val="24"/>
          <w:szCs w:val="24"/>
        </w:rPr>
        <w:t>шукшинская</w:t>
      </w:r>
      <w:proofErr w:type="spellEnd"/>
      <w:r w:rsidR="00256196">
        <w:rPr>
          <w:rFonts w:ascii="Times New Roman" w:hAnsi="Times New Roman" w:cs="Times New Roman"/>
          <w:color w:val="000000"/>
          <w:sz w:val="24"/>
          <w:szCs w:val="24"/>
        </w:rPr>
        <w:t xml:space="preserve"> проза</w:t>
      </w:r>
      <w:r w:rsidR="00D07496" w:rsidRPr="007E31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326C" w:rsidRPr="007E312A" w:rsidRDefault="001A326C" w:rsidP="007E3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2DB" w:rsidRPr="000D7286" w:rsidRDefault="007812DB" w:rsidP="00781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434F" w:rsidRDefault="0097555C" w:rsidP="00B00B2D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Переводы</w:t>
      </w:r>
      <w:r w:rsidR="00286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9C9">
        <w:rPr>
          <w:rFonts w:ascii="Times New Roman" w:hAnsi="Times New Roman" w:cs="Times New Roman"/>
          <w:sz w:val="24"/>
          <w:szCs w:val="24"/>
        </w:rPr>
        <w:t>шукшинской</w:t>
      </w:r>
      <w:proofErr w:type="spellEnd"/>
      <w:r w:rsidR="00C179C9">
        <w:rPr>
          <w:rFonts w:ascii="Times New Roman" w:hAnsi="Times New Roman" w:cs="Times New Roman"/>
          <w:sz w:val="24"/>
          <w:szCs w:val="24"/>
        </w:rPr>
        <w:t xml:space="preserve"> </w:t>
      </w:r>
      <w:r w:rsidR="002865A1">
        <w:rPr>
          <w:rFonts w:ascii="Times New Roman" w:hAnsi="Times New Roman" w:cs="Times New Roman"/>
          <w:sz w:val="24"/>
          <w:szCs w:val="24"/>
        </w:rPr>
        <w:t xml:space="preserve">прозы </w:t>
      </w:r>
      <w:r>
        <w:rPr>
          <w:rFonts w:ascii="Times New Roman" w:hAnsi="Times New Roman" w:cs="Times New Roman"/>
          <w:sz w:val="24"/>
          <w:szCs w:val="24"/>
        </w:rPr>
        <w:t xml:space="preserve">на английский язык </w:t>
      </w:r>
      <w:r w:rsidR="00C179C9">
        <w:rPr>
          <w:rFonts w:ascii="Times New Roman" w:hAnsi="Times New Roman" w:cs="Times New Roman"/>
          <w:sz w:val="24"/>
          <w:szCs w:val="24"/>
        </w:rPr>
        <w:t>представляют</w:t>
      </w:r>
      <w:r>
        <w:rPr>
          <w:rFonts w:ascii="Times New Roman" w:hAnsi="Times New Roman" w:cs="Times New Roman"/>
          <w:sz w:val="24"/>
          <w:szCs w:val="24"/>
        </w:rPr>
        <w:t xml:space="preserve"> особ</w:t>
      </w:r>
      <w:r w:rsidR="00C179C9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9C9">
        <w:rPr>
          <w:rFonts w:ascii="Times New Roman" w:hAnsi="Times New Roman" w:cs="Times New Roman"/>
          <w:sz w:val="24"/>
          <w:szCs w:val="24"/>
        </w:rPr>
        <w:t>интерес</w:t>
      </w:r>
      <w:r w:rsidR="00CE26B9">
        <w:rPr>
          <w:rFonts w:ascii="Times New Roman" w:hAnsi="Times New Roman" w:cs="Times New Roman"/>
          <w:sz w:val="24"/>
          <w:szCs w:val="24"/>
        </w:rPr>
        <w:t xml:space="preserve"> по причине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9C9">
        <w:rPr>
          <w:rFonts w:ascii="Times New Roman" w:hAnsi="Times New Roman" w:cs="Times New Roman"/>
          <w:sz w:val="24"/>
          <w:szCs w:val="24"/>
        </w:rPr>
        <w:t>того</w:t>
      </w:r>
      <w:r w:rsidR="00CE26B9">
        <w:rPr>
          <w:rFonts w:ascii="Times New Roman" w:hAnsi="Times New Roman" w:cs="Times New Roman"/>
          <w:sz w:val="24"/>
          <w:szCs w:val="24"/>
        </w:rPr>
        <w:t xml:space="preserve">, </w:t>
      </w:r>
      <w:r w:rsidR="00C179C9">
        <w:rPr>
          <w:rFonts w:ascii="Times New Roman" w:hAnsi="Times New Roman" w:cs="Times New Roman"/>
          <w:sz w:val="24"/>
          <w:szCs w:val="24"/>
        </w:rPr>
        <w:t xml:space="preserve">что писательский стиль В.М. Шукшина </w:t>
      </w:r>
      <w:r>
        <w:rPr>
          <w:rFonts w:ascii="Times New Roman" w:hAnsi="Times New Roman" w:cs="Times New Roman"/>
          <w:sz w:val="24"/>
          <w:szCs w:val="24"/>
        </w:rPr>
        <w:t>свое</w:t>
      </w:r>
      <w:r w:rsidR="00CE26B9">
        <w:rPr>
          <w:rFonts w:ascii="Times New Roman" w:hAnsi="Times New Roman" w:cs="Times New Roman"/>
          <w:sz w:val="24"/>
          <w:szCs w:val="24"/>
        </w:rPr>
        <w:t>образ</w:t>
      </w:r>
      <w:r w:rsidR="00C179C9">
        <w:rPr>
          <w:rFonts w:ascii="Times New Roman" w:hAnsi="Times New Roman" w:cs="Times New Roman"/>
          <w:sz w:val="24"/>
          <w:szCs w:val="24"/>
        </w:rPr>
        <w:t>ен и необычен.</w:t>
      </w:r>
      <w:r w:rsidR="00CE26B9">
        <w:rPr>
          <w:rFonts w:ascii="Times New Roman" w:hAnsi="Times New Roman" w:cs="Times New Roman"/>
          <w:sz w:val="24"/>
          <w:szCs w:val="24"/>
        </w:rPr>
        <w:t xml:space="preserve"> </w:t>
      </w:r>
      <w:r w:rsidR="0094398C">
        <w:rPr>
          <w:rFonts w:ascii="Times New Roman" w:hAnsi="Times New Roman" w:cs="Times New Roman"/>
          <w:sz w:val="24"/>
          <w:szCs w:val="24"/>
        </w:rPr>
        <w:t>Интерес к творчеству В.М. Шукшина за рубежом был особ</w:t>
      </w:r>
      <w:r w:rsidR="00B00B2D">
        <w:rPr>
          <w:rFonts w:ascii="Times New Roman" w:hAnsi="Times New Roman" w:cs="Times New Roman"/>
          <w:sz w:val="24"/>
          <w:szCs w:val="24"/>
        </w:rPr>
        <w:t>енно</w:t>
      </w:r>
      <w:r w:rsidR="0094398C">
        <w:rPr>
          <w:rFonts w:ascii="Times New Roman" w:hAnsi="Times New Roman" w:cs="Times New Roman"/>
          <w:sz w:val="24"/>
          <w:szCs w:val="24"/>
        </w:rPr>
        <w:t xml:space="preserve"> высоким в 70-90 годы прошлого века. </w:t>
      </w:r>
      <w:r w:rsidR="007E312A">
        <w:rPr>
          <w:rFonts w:ascii="Times New Roman" w:hAnsi="Times New Roman" w:cs="Times New Roman"/>
          <w:sz w:val="24"/>
          <w:szCs w:val="24"/>
        </w:rPr>
        <w:t xml:space="preserve">Именно в этот период </w:t>
      </w:r>
      <w:r w:rsidR="008233CF">
        <w:rPr>
          <w:rFonts w:ascii="Times New Roman" w:hAnsi="Times New Roman" w:cs="Times New Roman"/>
          <w:sz w:val="24"/>
          <w:szCs w:val="24"/>
        </w:rPr>
        <w:t xml:space="preserve">было </w:t>
      </w:r>
      <w:r w:rsidR="007E312A">
        <w:rPr>
          <w:rFonts w:ascii="Times New Roman" w:hAnsi="Times New Roman" w:cs="Times New Roman"/>
          <w:sz w:val="24"/>
          <w:szCs w:val="24"/>
        </w:rPr>
        <w:t xml:space="preserve">сделано большинство переводов. </w:t>
      </w:r>
      <w:r w:rsidR="008233CF">
        <w:rPr>
          <w:rFonts w:ascii="Times New Roman" w:hAnsi="Times New Roman" w:cs="Times New Roman"/>
          <w:sz w:val="24"/>
          <w:szCs w:val="24"/>
        </w:rPr>
        <w:t>Т</w:t>
      </w:r>
      <w:r w:rsidR="0094398C">
        <w:rPr>
          <w:rFonts w:ascii="Times New Roman" w:hAnsi="Times New Roman" w:cs="Times New Roman"/>
          <w:sz w:val="24"/>
          <w:szCs w:val="24"/>
        </w:rPr>
        <w:t xml:space="preserve">руды </w:t>
      </w:r>
      <w:r w:rsidR="008233CF">
        <w:rPr>
          <w:rFonts w:ascii="Times New Roman" w:hAnsi="Times New Roman" w:cs="Times New Roman"/>
          <w:sz w:val="24"/>
          <w:szCs w:val="24"/>
        </w:rPr>
        <w:t xml:space="preserve">В.М. Шукшина </w:t>
      </w:r>
      <w:r w:rsidR="0094398C">
        <w:rPr>
          <w:rFonts w:ascii="Times New Roman" w:hAnsi="Times New Roman" w:cs="Times New Roman"/>
          <w:sz w:val="24"/>
          <w:szCs w:val="24"/>
        </w:rPr>
        <w:t>переводились на английский, немецкий, итальянский,</w:t>
      </w:r>
      <w:r w:rsidR="004240B4">
        <w:rPr>
          <w:rFonts w:ascii="Times New Roman" w:hAnsi="Times New Roman" w:cs="Times New Roman"/>
          <w:sz w:val="24"/>
          <w:szCs w:val="24"/>
        </w:rPr>
        <w:t xml:space="preserve"> арабский, болгарский, венгерский, бенгали, вьетнамский, </w:t>
      </w:r>
      <w:r w:rsidR="0094398C">
        <w:rPr>
          <w:rFonts w:ascii="Times New Roman" w:hAnsi="Times New Roman" w:cs="Times New Roman"/>
          <w:sz w:val="24"/>
          <w:szCs w:val="24"/>
        </w:rPr>
        <w:t>корейский</w:t>
      </w:r>
      <w:r w:rsidR="004240B4">
        <w:rPr>
          <w:rFonts w:ascii="Times New Roman" w:hAnsi="Times New Roman" w:cs="Times New Roman"/>
          <w:sz w:val="24"/>
          <w:szCs w:val="24"/>
        </w:rPr>
        <w:t>, таджикский</w:t>
      </w:r>
      <w:r w:rsidR="0094398C">
        <w:rPr>
          <w:rFonts w:ascii="Times New Roman" w:hAnsi="Times New Roman" w:cs="Times New Roman"/>
          <w:sz w:val="24"/>
          <w:szCs w:val="24"/>
        </w:rPr>
        <w:t xml:space="preserve"> языки,</w:t>
      </w:r>
      <w:r w:rsidR="004240B4">
        <w:rPr>
          <w:rFonts w:ascii="Times New Roman" w:hAnsi="Times New Roman" w:cs="Times New Roman"/>
          <w:sz w:val="24"/>
          <w:szCs w:val="24"/>
        </w:rPr>
        <w:t xml:space="preserve"> язык хинди, всего </w:t>
      </w:r>
      <w:r w:rsidR="00B00B2D">
        <w:rPr>
          <w:rFonts w:ascii="Times New Roman" w:hAnsi="Times New Roman" w:cs="Times New Roman"/>
          <w:sz w:val="24"/>
          <w:szCs w:val="24"/>
        </w:rPr>
        <w:t xml:space="preserve">существует </w:t>
      </w:r>
      <w:r w:rsidR="004240B4">
        <w:rPr>
          <w:rFonts w:ascii="Times New Roman" w:hAnsi="Times New Roman" w:cs="Times New Roman"/>
          <w:sz w:val="24"/>
          <w:szCs w:val="24"/>
        </w:rPr>
        <w:t>перевод</w:t>
      </w:r>
      <w:r w:rsidR="00B00B2D">
        <w:rPr>
          <w:rFonts w:ascii="Times New Roman" w:hAnsi="Times New Roman" w:cs="Times New Roman"/>
          <w:sz w:val="24"/>
          <w:szCs w:val="24"/>
        </w:rPr>
        <w:t>ов</w:t>
      </w:r>
      <w:r w:rsidR="004240B4">
        <w:rPr>
          <w:rFonts w:ascii="Times New Roman" w:hAnsi="Times New Roman" w:cs="Times New Roman"/>
          <w:sz w:val="24"/>
          <w:szCs w:val="24"/>
        </w:rPr>
        <w:t xml:space="preserve"> на 26 языках.</w:t>
      </w:r>
      <w:r w:rsidR="0094398C">
        <w:rPr>
          <w:rFonts w:ascii="Times New Roman" w:hAnsi="Times New Roman" w:cs="Times New Roman"/>
          <w:sz w:val="24"/>
          <w:szCs w:val="24"/>
        </w:rPr>
        <w:t xml:space="preserve"> </w:t>
      </w:r>
      <w:r w:rsidR="004240B4">
        <w:rPr>
          <w:rFonts w:ascii="Times New Roman" w:hAnsi="Times New Roman" w:cs="Times New Roman"/>
          <w:sz w:val="24"/>
          <w:szCs w:val="24"/>
        </w:rPr>
        <w:t>П</w:t>
      </w:r>
      <w:r w:rsidR="0094398C">
        <w:rPr>
          <w:rFonts w:ascii="Times New Roman" w:hAnsi="Times New Roman" w:cs="Times New Roman"/>
          <w:sz w:val="24"/>
          <w:szCs w:val="24"/>
        </w:rPr>
        <w:t>ереводы на английский язык представлены как в британском, так и в американском вариантах.</w:t>
      </w:r>
      <w:r w:rsidR="004240B4">
        <w:rPr>
          <w:rFonts w:ascii="Times New Roman" w:hAnsi="Times New Roman" w:cs="Times New Roman"/>
          <w:sz w:val="24"/>
          <w:szCs w:val="24"/>
        </w:rPr>
        <w:t xml:space="preserve"> </w:t>
      </w:r>
      <w:r w:rsidR="00B00B2D">
        <w:rPr>
          <w:rFonts w:ascii="Times New Roman" w:hAnsi="Times New Roman" w:cs="Times New Roman"/>
          <w:sz w:val="24"/>
          <w:szCs w:val="24"/>
        </w:rPr>
        <w:t>И</w:t>
      </w:r>
      <w:r w:rsidR="004240B4">
        <w:rPr>
          <w:rFonts w:ascii="Times New Roman" w:hAnsi="Times New Roman" w:cs="Times New Roman"/>
          <w:sz w:val="24"/>
          <w:szCs w:val="24"/>
        </w:rPr>
        <w:t xml:space="preserve"> </w:t>
      </w:r>
      <w:r w:rsidR="00B00B2D">
        <w:rPr>
          <w:rFonts w:ascii="Times New Roman" w:hAnsi="Times New Roman" w:cs="Times New Roman"/>
          <w:sz w:val="24"/>
          <w:szCs w:val="24"/>
        </w:rPr>
        <w:t>поныне</w:t>
      </w:r>
      <w:r w:rsidR="004240B4">
        <w:rPr>
          <w:rFonts w:ascii="Times New Roman" w:hAnsi="Times New Roman" w:cs="Times New Roman"/>
          <w:sz w:val="24"/>
          <w:szCs w:val="24"/>
        </w:rPr>
        <w:t xml:space="preserve"> интерес к творчеству В.М. Шукшина не иссякает.</w:t>
      </w:r>
    </w:p>
    <w:p w:rsidR="00150FB9" w:rsidRPr="00150FB9" w:rsidRDefault="00B81831" w:rsidP="00B00B2D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Определимся с понятием «перевод». Вот как говорит о переводе </w:t>
      </w:r>
      <w:r w:rsidR="00150FB9" w:rsidRPr="00150FB9">
        <w:rPr>
          <w:rFonts w:ascii="Times New Roman" w:hAnsi="Times New Roman" w:cs="Times New Roman"/>
          <w:color w:val="000000"/>
          <w:sz w:val="24"/>
          <w:szCs w:val="24"/>
        </w:rPr>
        <w:t>В.Н. Комиссаров:</w:t>
      </w:r>
      <w:r w:rsidR="00150FB9">
        <w:rPr>
          <w:rFonts w:ascii="Arial" w:hAnsi="Arial" w:cs="Arial"/>
          <w:color w:val="000000"/>
          <w:sz w:val="23"/>
          <w:szCs w:val="23"/>
        </w:rPr>
        <w:t xml:space="preserve"> «</w:t>
      </w:r>
      <w:r w:rsidR="00150FB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П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еревод представляет собой субъективную реализацию перевод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чиком объективных отношений. Субъективность перевода не является препятствием для объективного научного анализа, по</w:t>
      </w:r>
      <w:r w:rsidR="00150FB9" w:rsidRPr="00150FB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добно тому как субъективность отрезков речи не препятствует 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извлечению из них объективных фактов о системе того или </w:t>
      </w:r>
      <w:r w:rsidR="00150FB9" w:rsidRPr="00150FB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иного языка. В отдельных переводах могут встречаться ошиб</w:t>
      </w:r>
      <w:r w:rsidR="00150FB9" w:rsidRPr="00150FB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ки, искажающие действительный характер переводческих отно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шений между соответствующими единицами оригинала и пе</w:t>
      </w:r>
      <w:r w:rsidR="00150FB9" w:rsidRP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ревода, но при достаточном объеме исследуемого материала 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такие ошибки легко обнаруживаются и устраняются.</w:t>
      </w:r>
      <w:r w:rsid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 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Сопоставительное изучение переводов дает возможность по</w:t>
      </w:r>
      <w:r w:rsidR="00150FB9" w:rsidRPr="00150FB9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softHyphen/>
      </w:r>
      <w:r w:rsidR="00150FB9" w:rsidRPr="00150FB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лучать информацию о коррелятивности отдельных элементов </w:t>
      </w:r>
      <w:r w:rsidR="00150FB9" w:rsidRPr="00150FB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оригинала и перевода, обусловленной как отношениями между языками, участвующими в переводе, так и внелингвистически</w:t>
      </w:r>
      <w:r w:rsidR="00150FB9" w:rsidRP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ми факторами, оказывающими влияние на ход переводческого процесса</w:t>
      </w:r>
      <w:r w:rsid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»</w:t>
      </w:r>
      <w:r w:rsidR="00367E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="00367E87" w:rsidRPr="00367E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[3]</w:t>
      </w:r>
      <w:r w:rsidR="00150FB9" w:rsidRPr="00150FB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</w:t>
      </w:r>
    </w:p>
    <w:p w:rsidR="00E018D0" w:rsidRDefault="00B81831" w:rsidP="00B00B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B6E">
        <w:rPr>
          <w:rFonts w:ascii="Times New Roman" w:hAnsi="Times New Roman"/>
          <w:sz w:val="24"/>
          <w:szCs w:val="24"/>
        </w:rPr>
        <w:t xml:space="preserve">Особенности перевода рассказов В.М. Шукшина </w:t>
      </w:r>
      <w:r w:rsidR="00395738">
        <w:rPr>
          <w:rFonts w:ascii="Times New Roman" w:hAnsi="Times New Roman"/>
          <w:sz w:val="24"/>
          <w:szCs w:val="24"/>
        </w:rPr>
        <w:t>пытались</w:t>
      </w:r>
      <w:r w:rsidRPr="000C3B6E">
        <w:rPr>
          <w:rFonts w:ascii="Times New Roman" w:hAnsi="Times New Roman"/>
          <w:sz w:val="24"/>
          <w:szCs w:val="24"/>
        </w:rPr>
        <w:t xml:space="preserve"> рассматривать на примере переводческих трансформаций</w:t>
      </w:r>
      <w:r w:rsidR="00395738">
        <w:rPr>
          <w:rFonts w:ascii="Times New Roman" w:hAnsi="Times New Roman"/>
          <w:sz w:val="24"/>
          <w:szCs w:val="24"/>
        </w:rPr>
        <w:t>, которые</w:t>
      </w:r>
      <w:r w:rsidR="00E018D0" w:rsidRPr="000C3B6E">
        <w:rPr>
          <w:rFonts w:ascii="Times New Roman" w:hAnsi="Times New Roman"/>
          <w:sz w:val="24"/>
          <w:szCs w:val="24"/>
        </w:rPr>
        <w:t xml:space="preserve"> подробно изучались отечественными лингвистами. Так, </w:t>
      </w:r>
      <w:r w:rsidR="004A72CF" w:rsidRPr="000C3B6E">
        <w:rPr>
          <w:rFonts w:ascii="Times New Roman" w:hAnsi="Times New Roman"/>
          <w:sz w:val="24"/>
          <w:szCs w:val="24"/>
        </w:rPr>
        <w:t xml:space="preserve">Я.И. </w:t>
      </w:r>
      <w:proofErr w:type="spellStart"/>
      <w:r w:rsidR="004A72CF" w:rsidRPr="000C3B6E">
        <w:rPr>
          <w:rFonts w:ascii="Times New Roman" w:hAnsi="Times New Roman"/>
          <w:sz w:val="24"/>
          <w:szCs w:val="24"/>
        </w:rPr>
        <w:t>Рецкер</w:t>
      </w:r>
      <w:proofErr w:type="spellEnd"/>
      <w:r w:rsidR="004A72CF" w:rsidRPr="000C3B6E">
        <w:rPr>
          <w:rFonts w:ascii="Times New Roman" w:hAnsi="Times New Roman"/>
          <w:sz w:val="24"/>
          <w:szCs w:val="24"/>
        </w:rPr>
        <w:t xml:space="preserve"> </w:t>
      </w:r>
      <w:r w:rsidR="008233CF" w:rsidRPr="000C3B6E">
        <w:rPr>
          <w:rFonts w:ascii="Times New Roman" w:hAnsi="Times New Roman"/>
          <w:sz w:val="24"/>
          <w:szCs w:val="24"/>
        </w:rPr>
        <w:t>заявляет о следующих преобразования</w:t>
      </w:r>
      <w:r w:rsidR="00D36FC9" w:rsidRPr="000C3B6E">
        <w:rPr>
          <w:rFonts w:ascii="Times New Roman" w:hAnsi="Times New Roman"/>
          <w:sz w:val="24"/>
          <w:szCs w:val="24"/>
        </w:rPr>
        <w:t>х</w:t>
      </w:r>
      <w:r w:rsidR="008233CF" w:rsidRPr="000C3B6E">
        <w:rPr>
          <w:rFonts w:ascii="Times New Roman" w:hAnsi="Times New Roman"/>
          <w:sz w:val="24"/>
          <w:szCs w:val="24"/>
        </w:rPr>
        <w:t>: дифференциация значений, конкретизация значений, генерализация значений, целостное преобразование, смысловое различие, компенсация потерь, антонимический перевод</w:t>
      </w:r>
      <w:r w:rsidR="004A72CF" w:rsidRPr="000C3B6E">
        <w:rPr>
          <w:rFonts w:ascii="Times New Roman" w:hAnsi="Times New Roman"/>
          <w:sz w:val="24"/>
          <w:szCs w:val="24"/>
        </w:rPr>
        <w:t xml:space="preserve"> </w:t>
      </w:r>
      <w:r w:rsidR="00D06C51" w:rsidRPr="000C3B6E">
        <w:rPr>
          <w:rFonts w:ascii="Times New Roman" w:hAnsi="Times New Roman" w:cs="Times New Roman"/>
          <w:sz w:val="24"/>
          <w:szCs w:val="24"/>
        </w:rPr>
        <w:t>[</w:t>
      </w:r>
      <w:r w:rsidR="00367E87" w:rsidRPr="00367E87">
        <w:rPr>
          <w:rFonts w:ascii="Times New Roman" w:hAnsi="Times New Roman" w:cs="Times New Roman"/>
          <w:sz w:val="24"/>
          <w:szCs w:val="24"/>
        </w:rPr>
        <w:t>5</w:t>
      </w:r>
      <w:r w:rsidR="00D06C51" w:rsidRPr="000C3B6E">
        <w:rPr>
          <w:rFonts w:ascii="Times New Roman" w:hAnsi="Times New Roman" w:cs="Times New Roman"/>
          <w:sz w:val="24"/>
          <w:szCs w:val="24"/>
        </w:rPr>
        <w:t>].</w:t>
      </w:r>
      <w:r w:rsidR="004A72CF" w:rsidRPr="000C3B6E">
        <w:rPr>
          <w:rFonts w:ascii="Times New Roman" w:hAnsi="Times New Roman"/>
          <w:sz w:val="24"/>
          <w:szCs w:val="24"/>
        </w:rPr>
        <w:t xml:space="preserve"> Р.К. Миньяр-Белоручев </w:t>
      </w:r>
      <w:r w:rsidR="008233CF" w:rsidRPr="000C3B6E">
        <w:rPr>
          <w:rFonts w:ascii="Times New Roman" w:hAnsi="Times New Roman"/>
          <w:sz w:val="24"/>
          <w:szCs w:val="24"/>
        </w:rPr>
        <w:t>отмечает</w:t>
      </w:r>
      <w:r w:rsidR="004A72CF" w:rsidRPr="000C3B6E">
        <w:rPr>
          <w:rFonts w:ascii="Times New Roman" w:hAnsi="Times New Roman"/>
          <w:sz w:val="24"/>
          <w:szCs w:val="24"/>
        </w:rPr>
        <w:t xml:space="preserve"> </w:t>
      </w:r>
      <w:r w:rsidR="00D36FC9" w:rsidRPr="000C3B6E">
        <w:rPr>
          <w:rFonts w:ascii="Times New Roman" w:hAnsi="Times New Roman"/>
          <w:sz w:val="24"/>
          <w:szCs w:val="24"/>
        </w:rPr>
        <w:t xml:space="preserve">объединение предложений или их членение, </w:t>
      </w:r>
      <w:r w:rsidR="004A72CF" w:rsidRPr="000C3B6E">
        <w:rPr>
          <w:rFonts w:ascii="Times New Roman" w:hAnsi="Times New Roman"/>
          <w:sz w:val="24"/>
          <w:szCs w:val="24"/>
        </w:rPr>
        <w:t>замен</w:t>
      </w:r>
      <w:r w:rsidR="008233CF" w:rsidRPr="000C3B6E">
        <w:rPr>
          <w:rFonts w:ascii="Times New Roman" w:hAnsi="Times New Roman"/>
          <w:sz w:val="24"/>
          <w:szCs w:val="24"/>
        </w:rPr>
        <w:t>у</w:t>
      </w:r>
      <w:r w:rsidR="004A72CF" w:rsidRPr="000C3B6E">
        <w:rPr>
          <w:rFonts w:ascii="Times New Roman" w:hAnsi="Times New Roman"/>
          <w:sz w:val="24"/>
          <w:szCs w:val="24"/>
        </w:rPr>
        <w:t xml:space="preserve"> частей речи, членов предложения, </w:t>
      </w:r>
      <w:proofErr w:type="spellStart"/>
      <w:r w:rsidR="004A72CF" w:rsidRPr="000C3B6E">
        <w:rPr>
          <w:rFonts w:ascii="Times New Roman" w:hAnsi="Times New Roman"/>
          <w:sz w:val="24"/>
          <w:szCs w:val="24"/>
        </w:rPr>
        <w:t>пассивизации</w:t>
      </w:r>
      <w:proofErr w:type="spellEnd"/>
      <w:r w:rsidR="00D06C51" w:rsidRPr="000C3B6E">
        <w:rPr>
          <w:rFonts w:ascii="Times New Roman" w:hAnsi="Times New Roman"/>
          <w:sz w:val="24"/>
          <w:szCs w:val="24"/>
        </w:rPr>
        <w:t xml:space="preserve"> </w:t>
      </w:r>
      <w:r w:rsidR="00D06C51" w:rsidRPr="000C3B6E">
        <w:rPr>
          <w:rFonts w:ascii="Times New Roman" w:hAnsi="Times New Roman" w:cs="Times New Roman"/>
          <w:sz w:val="24"/>
          <w:szCs w:val="24"/>
        </w:rPr>
        <w:t>[</w:t>
      </w:r>
      <w:r w:rsidR="00367E87" w:rsidRPr="00367E87">
        <w:rPr>
          <w:rFonts w:ascii="Times New Roman" w:hAnsi="Times New Roman" w:cs="Times New Roman"/>
          <w:sz w:val="24"/>
          <w:szCs w:val="24"/>
        </w:rPr>
        <w:t>4</w:t>
      </w:r>
      <w:r w:rsidR="00D06C51" w:rsidRPr="000C3B6E">
        <w:rPr>
          <w:rFonts w:ascii="Times New Roman" w:hAnsi="Times New Roman" w:cs="Times New Roman"/>
          <w:sz w:val="24"/>
          <w:szCs w:val="24"/>
        </w:rPr>
        <w:t>].</w:t>
      </w:r>
      <w:r w:rsidR="00A60388" w:rsidRPr="000C3B6E">
        <w:rPr>
          <w:rFonts w:ascii="Times New Roman" w:hAnsi="Times New Roman"/>
          <w:sz w:val="24"/>
          <w:szCs w:val="24"/>
        </w:rPr>
        <w:t xml:space="preserve"> </w:t>
      </w:r>
      <w:r w:rsidR="008233CF" w:rsidRPr="000C3B6E">
        <w:rPr>
          <w:rFonts w:ascii="Times New Roman" w:hAnsi="Times New Roman"/>
          <w:sz w:val="24"/>
          <w:szCs w:val="24"/>
        </w:rPr>
        <w:t xml:space="preserve">Л.С. Бархударов рассматривает замены, опущения, перестановки, добавления </w:t>
      </w:r>
      <w:r w:rsidR="008233CF" w:rsidRPr="000C3B6E">
        <w:rPr>
          <w:rFonts w:ascii="Times New Roman" w:hAnsi="Times New Roman" w:cs="Times New Roman"/>
          <w:sz w:val="24"/>
          <w:szCs w:val="24"/>
        </w:rPr>
        <w:t xml:space="preserve">[1]. </w:t>
      </w:r>
      <w:r w:rsidR="00E01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В.Н. Комиссаров </w:t>
      </w:r>
      <w:r w:rsidR="0082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говорит о следующих </w:t>
      </w:r>
      <w:r w:rsidR="00E018D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трансформация</w:t>
      </w:r>
      <w:r w:rsidR="008233CF">
        <w:rPr>
          <w:rFonts w:ascii="Times New Roman" w:eastAsia="Times New Roman" w:hAnsi="Times New Roman" w:cs="Times New Roman"/>
          <w:sz w:val="24"/>
          <w:szCs w:val="24"/>
          <w:lang w:eastAsia="ru-RU"/>
        </w:rPr>
        <w:t>х:</w:t>
      </w:r>
      <w:r w:rsidR="00E01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синтаксическое уподобление (дословный перевод), членение предложения, объединения предложения, грамматические замены (формы слов, части речи, члены предложения)</w:t>
      </w:r>
      <w:r w:rsidR="000C3B6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опущения, пассивизация, добавления</w:t>
      </w:r>
      <w:r w:rsidR="00367E87"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[2]</w:t>
      </w:r>
      <w:r w:rsidR="000C3B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1831" w:rsidRPr="00367E87" w:rsidRDefault="00B81831" w:rsidP="00B8183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статье рассматрива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перевод 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английский язык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Василия Макаровича 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помирал старик»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How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B7DB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переводчик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Holly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Smith</w:t>
      </w:r>
      <w:r w:rsidR="005B7DB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67E87"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[7]</w:t>
      </w:r>
      <w:r w:rsidR="003957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97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35B6" w:rsidRPr="000C3B6E" w:rsidRDefault="00395738" w:rsidP="00C335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Ни одна из вышеперечисленных классификаций переводческих трансформаций не подошла полностью для анализа рассказа «Как помирал старик»</w:t>
      </w:r>
      <w:r w:rsidR="00367E87" w:rsidRPr="00367E87">
        <w:rPr>
          <w:rFonts w:ascii="Times New Roman" w:hAnsi="Times New Roman"/>
          <w:sz w:val="24"/>
          <w:szCs w:val="24"/>
        </w:rPr>
        <w:t xml:space="preserve"> [6]</w:t>
      </w:r>
      <w:r>
        <w:rPr>
          <w:rFonts w:ascii="Times New Roman" w:hAnsi="Times New Roman"/>
          <w:sz w:val="24"/>
          <w:szCs w:val="24"/>
        </w:rPr>
        <w:t>. Переводчик использовал в основном добавления</w:t>
      </w:r>
      <w:r w:rsidR="007B3615">
        <w:rPr>
          <w:rFonts w:ascii="Times New Roman" w:hAnsi="Times New Roman"/>
          <w:sz w:val="24"/>
          <w:szCs w:val="24"/>
        </w:rPr>
        <w:t xml:space="preserve"> и объединения предложений</w:t>
      </w:r>
      <w:r>
        <w:rPr>
          <w:rFonts w:ascii="Times New Roman" w:hAnsi="Times New Roman"/>
          <w:sz w:val="24"/>
          <w:szCs w:val="24"/>
        </w:rPr>
        <w:t>, что свидетельствует о неспособности передать особенности шукшинского стиля повествования. Приведем некоторые примеры данн</w:t>
      </w:r>
      <w:r w:rsidR="007B3615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переводческ</w:t>
      </w:r>
      <w:r w:rsidR="007B3615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трансформаци</w:t>
      </w:r>
      <w:r w:rsidR="007B3615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:</w:t>
      </w:r>
    </w:p>
    <w:p w:rsidR="00C23BBC" w:rsidRPr="006A01A4" w:rsidRDefault="00C23BBC" w:rsidP="000C3B6E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55E6" w:rsidRPr="006A01A4">
        <w:rPr>
          <w:rFonts w:ascii="Times New Roman" w:hAnsi="Times New Roman"/>
          <w:sz w:val="24"/>
          <w:szCs w:val="24"/>
        </w:rPr>
        <w:t>Слаб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он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был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давно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уж</w:t>
      </w:r>
      <w:r w:rsidR="00DF55E6" w:rsidRPr="00367E87">
        <w:rPr>
          <w:rFonts w:ascii="Times New Roman" w:hAnsi="Times New Roman"/>
          <w:sz w:val="24"/>
          <w:szCs w:val="24"/>
        </w:rPr>
        <w:t xml:space="preserve">, </w:t>
      </w:r>
      <w:r w:rsidR="00DF55E6" w:rsidRPr="006A01A4">
        <w:rPr>
          <w:rFonts w:ascii="Times New Roman" w:hAnsi="Times New Roman"/>
          <w:sz w:val="24"/>
          <w:szCs w:val="24"/>
        </w:rPr>
        <w:t>с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месяц</w:t>
      </w:r>
      <w:r w:rsidR="00DF55E6" w:rsidRPr="00367E87">
        <w:rPr>
          <w:rFonts w:ascii="Times New Roman" w:hAnsi="Times New Roman"/>
          <w:sz w:val="24"/>
          <w:szCs w:val="24"/>
        </w:rPr>
        <w:t xml:space="preserve">, </w:t>
      </w:r>
      <w:r w:rsidR="00DF55E6" w:rsidRPr="006A01A4">
        <w:rPr>
          <w:rFonts w:ascii="Times New Roman" w:hAnsi="Times New Roman"/>
          <w:sz w:val="24"/>
          <w:szCs w:val="24"/>
        </w:rPr>
        <w:t>но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сегодня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какая</w:t>
      </w:r>
      <w:r w:rsidR="00DF55E6" w:rsidRPr="00367E87">
        <w:rPr>
          <w:rFonts w:ascii="Times New Roman" w:hAnsi="Times New Roman"/>
          <w:sz w:val="24"/>
          <w:szCs w:val="24"/>
        </w:rPr>
        <w:t>-</w:t>
      </w:r>
      <w:r w:rsidR="00DF55E6" w:rsidRPr="006A01A4">
        <w:rPr>
          <w:rFonts w:ascii="Times New Roman" w:hAnsi="Times New Roman"/>
          <w:sz w:val="24"/>
          <w:szCs w:val="24"/>
        </w:rPr>
        <w:t>то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особенная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слабость</w:t>
      </w:r>
      <w:r w:rsidR="00DF55E6" w:rsidRPr="00367E87">
        <w:rPr>
          <w:rFonts w:ascii="Times New Roman" w:hAnsi="Times New Roman"/>
          <w:sz w:val="24"/>
          <w:szCs w:val="24"/>
        </w:rPr>
        <w:t xml:space="preserve"> – </w:t>
      </w:r>
      <w:r w:rsidR="00DF55E6" w:rsidRPr="006A01A4">
        <w:rPr>
          <w:rFonts w:ascii="Times New Roman" w:hAnsi="Times New Roman"/>
          <w:sz w:val="24"/>
          <w:szCs w:val="24"/>
        </w:rPr>
        <w:t>такая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тоска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под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сердцем</w:t>
      </w:r>
      <w:r w:rsidR="00DF55E6" w:rsidRPr="00367E87">
        <w:rPr>
          <w:rFonts w:ascii="Times New Roman" w:hAnsi="Times New Roman"/>
          <w:sz w:val="24"/>
          <w:szCs w:val="24"/>
        </w:rPr>
        <w:t xml:space="preserve">, </w:t>
      </w:r>
      <w:r w:rsidR="00DF55E6" w:rsidRPr="006A01A4">
        <w:rPr>
          <w:rFonts w:ascii="Times New Roman" w:hAnsi="Times New Roman"/>
          <w:sz w:val="24"/>
          <w:szCs w:val="24"/>
        </w:rPr>
        <w:t>так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нехоро</w:t>
      </w:r>
      <w:r w:rsidR="00DF55E6" w:rsidRPr="00367E87">
        <w:rPr>
          <w:rFonts w:ascii="Times New Roman" w:hAnsi="Times New Roman"/>
          <w:sz w:val="24"/>
          <w:szCs w:val="24"/>
        </w:rPr>
        <w:softHyphen/>
      </w:r>
      <w:r w:rsidR="00DF55E6" w:rsidRPr="006A01A4">
        <w:rPr>
          <w:rFonts w:ascii="Times New Roman" w:hAnsi="Times New Roman"/>
          <w:sz w:val="24"/>
          <w:szCs w:val="24"/>
        </w:rPr>
        <w:t>шо</w:t>
      </w:r>
      <w:r w:rsidR="00367E87">
        <w:rPr>
          <w:rFonts w:ascii="Times New Roman" w:hAnsi="Times New Roman"/>
          <w:sz w:val="24"/>
          <w:szCs w:val="24"/>
        </w:rPr>
        <w:t>,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хоть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</w:rPr>
        <w:t>плачь</w:t>
      </w:r>
      <w:r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67E87"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67E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«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He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had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been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weak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as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a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kitten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for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a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month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at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least</w:t>
      </w:r>
      <w:r w:rsidR="00DF55E6" w:rsidRPr="00367E87">
        <w:rPr>
          <w:rFonts w:ascii="Times New Roman" w:hAnsi="Times New Roman"/>
          <w:sz w:val="24"/>
          <w:szCs w:val="24"/>
        </w:rPr>
        <w:t xml:space="preserve">,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but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that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particular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day</w:t>
      </w:r>
      <w:r w:rsidR="00DF55E6" w:rsidRPr="00367E87">
        <w:rPr>
          <w:rFonts w:ascii="Times New Roman" w:hAnsi="Times New Roman"/>
          <w:sz w:val="24"/>
          <w:szCs w:val="24"/>
        </w:rPr>
        <w:t xml:space="preserve">,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there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was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a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special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kind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of</w:t>
      </w:r>
      <w:r w:rsidR="00DF55E6" w:rsidRPr="00367E87">
        <w:rPr>
          <w:rFonts w:ascii="Times New Roman" w:hAnsi="Times New Roman"/>
          <w:sz w:val="24"/>
          <w:szCs w:val="24"/>
        </w:rPr>
        <w:t xml:space="preserve">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weakness</w:t>
      </w:r>
      <w:r w:rsidR="00DF55E6" w:rsidRPr="00367E87">
        <w:rPr>
          <w:rFonts w:ascii="Times New Roman" w:hAnsi="Times New Roman"/>
          <w:sz w:val="24"/>
          <w:szCs w:val="24"/>
        </w:rPr>
        <w:t xml:space="preserve">. </w:t>
      </w:r>
      <w:r w:rsidR="00DF55E6" w:rsidRPr="006A01A4">
        <w:rPr>
          <w:rFonts w:ascii="Times New Roman" w:hAnsi="Times New Roman"/>
          <w:sz w:val="24"/>
          <w:szCs w:val="24"/>
          <w:lang w:val="en-GB"/>
        </w:rPr>
        <w:t>There was a spot of melancholy somewhere below his heart—a pathetic mood that made him feel like melting to tears</w:t>
      </w:r>
      <w:r w:rsidRPr="006A01A4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»</w:t>
      </w:r>
      <w:r w:rsidR="00922EB3" w:rsidRPr="006A01A4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.</w:t>
      </w:r>
    </w:p>
    <w:p w:rsidR="00922EB3" w:rsidRPr="006A01A4" w:rsidRDefault="00922EB3" w:rsidP="00922EB3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367E87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«</w:t>
      </w:r>
      <w:r w:rsidRPr="006A01A4">
        <w:rPr>
          <w:rFonts w:ascii="Times New Roman" w:hAnsi="Times New Roman"/>
          <w:sz w:val="24"/>
          <w:szCs w:val="24"/>
        </w:rPr>
        <w:t>Мать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...  </w:t>
      </w:r>
      <w:r w:rsidRPr="006A01A4">
        <w:rPr>
          <w:rFonts w:ascii="Times New Roman" w:hAnsi="Times New Roman"/>
          <w:sz w:val="24"/>
          <w:szCs w:val="24"/>
        </w:rPr>
        <w:t>А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мать</w:t>
      </w:r>
      <w:r w:rsidRPr="006A01A4">
        <w:rPr>
          <w:rFonts w:ascii="Times New Roman" w:hAnsi="Times New Roman"/>
          <w:sz w:val="24"/>
          <w:szCs w:val="24"/>
          <w:lang w:val="en-US"/>
        </w:rPr>
        <w:t>!</w:t>
      </w:r>
      <w:r w:rsidRPr="006A01A4">
        <w:rPr>
          <w:rFonts w:ascii="Times New Roman" w:hAnsi="Times New Roman"/>
          <w:sz w:val="24"/>
          <w:szCs w:val="24"/>
          <w:lang w:val="en-US"/>
        </w:rPr>
        <w:t>»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  <w:lang w:val="en-US"/>
        </w:rPr>
        <w:t>-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позвал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он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старуху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свою</w:t>
      </w:r>
      <w:r w:rsidRPr="006A01A4">
        <w:rPr>
          <w:rFonts w:ascii="Times New Roman" w:hAnsi="Times New Roman"/>
          <w:sz w:val="24"/>
          <w:szCs w:val="24"/>
          <w:lang w:val="en-US"/>
        </w:rPr>
        <w:t>.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/ 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«</w:t>
      </w:r>
      <w:r w:rsidRPr="006A01A4">
        <w:rPr>
          <w:rFonts w:ascii="Times New Roman" w:hAnsi="Times New Roman"/>
          <w:sz w:val="24"/>
          <w:szCs w:val="24"/>
          <w:lang w:val="en-GB"/>
        </w:rPr>
        <w:t>Look here, old woman...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» -</w:t>
      </w:r>
      <w:r w:rsidRPr="006A01A4">
        <w:rPr>
          <w:rFonts w:ascii="Times New Roman" w:hAnsi="Times New Roman"/>
          <w:sz w:val="24"/>
          <w:szCs w:val="24"/>
          <w:lang w:val="en-GB"/>
        </w:rPr>
        <w:t xml:space="preserve"> he said to his wife, who was no spring chicken herself.</w:t>
      </w:r>
    </w:p>
    <w:p w:rsidR="00922EB3" w:rsidRPr="006A01A4" w:rsidRDefault="00922EB3" w:rsidP="00922EB3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6A01A4">
        <w:rPr>
          <w:rFonts w:ascii="Times New Roman" w:hAnsi="Times New Roman"/>
          <w:sz w:val="24"/>
          <w:szCs w:val="24"/>
        </w:rPr>
        <w:t>«</w:t>
      </w:r>
      <w:proofErr w:type="spellStart"/>
      <w:r w:rsidRPr="006A01A4">
        <w:rPr>
          <w:rFonts w:ascii="Times New Roman" w:hAnsi="Times New Roman"/>
          <w:sz w:val="24"/>
          <w:szCs w:val="24"/>
        </w:rPr>
        <w:t>Даве</w:t>
      </w:r>
      <w:proofErr w:type="spellEnd"/>
      <w:r w:rsidRPr="006A01A4">
        <w:rPr>
          <w:rFonts w:ascii="Times New Roman" w:hAnsi="Times New Roman"/>
          <w:sz w:val="24"/>
          <w:szCs w:val="24"/>
        </w:rPr>
        <w:t xml:space="preserve"> крутился в ограде... Схожу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»</w:t>
      </w:r>
      <w:r w:rsidRPr="006A01A4">
        <w:rPr>
          <w:rFonts w:ascii="Times New Roman" w:hAnsi="Times New Roman"/>
          <w:sz w:val="24"/>
          <w:szCs w:val="24"/>
          <w:lang w:val="en-US"/>
        </w:rPr>
        <w:t>.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6A01A4">
        <w:rPr>
          <w:rFonts w:ascii="Times New Roman" w:hAnsi="Times New Roman"/>
          <w:sz w:val="24"/>
          <w:szCs w:val="24"/>
          <w:lang w:val="en-US"/>
        </w:rPr>
        <w:t>/  «</w:t>
      </w:r>
      <w:proofErr w:type="gramEnd"/>
      <w:r w:rsidRPr="006A01A4">
        <w:rPr>
          <w:rFonts w:ascii="Times New Roman" w:hAnsi="Times New Roman"/>
          <w:sz w:val="24"/>
          <w:szCs w:val="24"/>
          <w:lang w:val="en-US"/>
        </w:rPr>
        <w:t>I saw him fiddling in his vegetable garden. I’ll go get him…</w:t>
      </w:r>
      <w:r w:rsidR="00367E87">
        <w:rPr>
          <w:rFonts w:ascii="Times New Roman" w:hAnsi="Times New Roman"/>
          <w:sz w:val="24"/>
          <w:szCs w:val="24"/>
        </w:rPr>
        <w:t>».</w:t>
      </w:r>
    </w:p>
    <w:p w:rsidR="000C3B6E" w:rsidRPr="006A01A4" w:rsidRDefault="000C3B6E" w:rsidP="000C3B6E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GB"/>
        </w:rPr>
      </w:pPr>
      <w:r w:rsidRPr="006A01A4">
        <w:rPr>
          <w:rFonts w:ascii="Times New Roman" w:hAnsi="Times New Roman"/>
          <w:sz w:val="24"/>
          <w:szCs w:val="24"/>
          <w:lang w:val="en-US"/>
        </w:rPr>
        <w:t xml:space="preserve">« </w:t>
      </w:r>
      <w:r w:rsidRPr="006A01A4">
        <w:rPr>
          <w:rFonts w:ascii="Times New Roman" w:hAnsi="Times New Roman"/>
          <w:sz w:val="24"/>
          <w:szCs w:val="24"/>
        </w:rPr>
        <w:t>Может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6A01A4">
        <w:rPr>
          <w:rFonts w:ascii="Times New Roman" w:hAnsi="Times New Roman"/>
          <w:sz w:val="24"/>
          <w:szCs w:val="24"/>
        </w:rPr>
        <w:t>папироску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свернуть</w:t>
      </w:r>
      <w:r w:rsidRPr="006A01A4">
        <w:rPr>
          <w:rFonts w:ascii="Times New Roman" w:hAnsi="Times New Roman"/>
          <w:sz w:val="24"/>
          <w:szCs w:val="24"/>
          <w:lang w:val="en-US"/>
        </w:rPr>
        <w:t>»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?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6A01A4">
        <w:rPr>
          <w:rFonts w:ascii="Times New Roman" w:hAnsi="Times New Roman"/>
          <w:sz w:val="24"/>
          <w:szCs w:val="24"/>
        </w:rPr>
        <w:t>предложил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Егор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. / 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«</w:t>
      </w:r>
      <w:r w:rsidRPr="006A01A4">
        <w:rPr>
          <w:rFonts w:ascii="Times New Roman" w:hAnsi="Times New Roman"/>
          <w:sz w:val="24"/>
          <w:szCs w:val="24"/>
          <w:lang w:val="en-GB"/>
        </w:rPr>
        <w:t xml:space="preserve">Do you want me to roll you some tobacco? Do you feel like a </w:t>
      </w:r>
      <w:proofErr w:type="gramStart"/>
      <w:r w:rsidRPr="006A01A4">
        <w:rPr>
          <w:rFonts w:ascii="Times New Roman" w:hAnsi="Times New Roman"/>
          <w:sz w:val="24"/>
          <w:szCs w:val="24"/>
          <w:lang w:val="en-GB"/>
        </w:rPr>
        <w:t>smoke?</w:t>
      </w:r>
      <w:r w:rsidR="00367E87">
        <w:rPr>
          <w:rFonts w:ascii="Times New Roman" w:hAnsi="Times New Roman"/>
          <w:sz w:val="24"/>
          <w:szCs w:val="24"/>
        </w:rPr>
        <w:t>»</w:t>
      </w:r>
      <w:proofErr w:type="gramEnd"/>
      <w:r w:rsidRPr="006A01A4">
        <w:rPr>
          <w:rFonts w:ascii="Times New Roman" w:hAnsi="Times New Roman"/>
          <w:sz w:val="24"/>
          <w:szCs w:val="24"/>
          <w:lang w:val="en-GB"/>
        </w:rPr>
        <w:t xml:space="preserve"> Yegor offered.</w:t>
      </w:r>
    </w:p>
    <w:p w:rsidR="000C3B6E" w:rsidRPr="006A01A4" w:rsidRDefault="000C3B6E" w:rsidP="000C3B6E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 w:rsidRPr="00367E87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«</w:t>
      </w:r>
      <w:r w:rsidRPr="006A01A4">
        <w:rPr>
          <w:rFonts w:ascii="Times New Roman" w:hAnsi="Times New Roman"/>
          <w:sz w:val="24"/>
          <w:szCs w:val="24"/>
        </w:rPr>
        <w:t>Меня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на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фронте</w:t>
      </w:r>
      <w:r w:rsidRPr="00367E87">
        <w:rPr>
          <w:rFonts w:ascii="Times New Roman" w:hAnsi="Times New Roman"/>
          <w:sz w:val="24"/>
          <w:szCs w:val="24"/>
          <w:lang w:val="en-US"/>
        </w:rPr>
        <w:t>-</w:t>
      </w:r>
      <w:r w:rsidRPr="006A01A4">
        <w:rPr>
          <w:rFonts w:ascii="Times New Roman" w:hAnsi="Times New Roman"/>
          <w:sz w:val="24"/>
          <w:szCs w:val="24"/>
        </w:rPr>
        <w:t>то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вон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как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задело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! </w:t>
      </w:r>
      <w:r w:rsidRPr="006A01A4">
        <w:rPr>
          <w:rFonts w:ascii="Times New Roman" w:hAnsi="Times New Roman"/>
          <w:sz w:val="24"/>
          <w:szCs w:val="24"/>
        </w:rPr>
        <w:t>Тоже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думал</w:t>
      </w:r>
      <w:r w:rsidRPr="00367E87">
        <w:rPr>
          <w:rFonts w:ascii="Times New Roman" w:hAnsi="Times New Roman"/>
          <w:sz w:val="24"/>
          <w:szCs w:val="24"/>
        </w:rPr>
        <w:t xml:space="preserve"> -- </w:t>
      </w:r>
      <w:r w:rsidRPr="006A01A4">
        <w:rPr>
          <w:rFonts w:ascii="Times New Roman" w:hAnsi="Times New Roman"/>
          <w:sz w:val="24"/>
          <w:szCs w:val="24"/>
        </w:rPr>
        <w:t>каюк</w:t>
      </w:r>
      <w:r w:rsidRPr="00367E87">
        <w:rPr>
          <w:rFonts w:ascii="Times New Roman" w:hAnsi="Times New Roman"/>
          <w:sz w:val="24"/>
          <w:szCs w:val="24"/>
        </w:rPr>
        <w:t xml:space="preserve">. </w:t>
      </w:r>
      <w:r w:rsidRPr="006A01A4">
        <w:rPr>
          <w:rFonts w:ascii="Times New Roman" w:hAnsi="Times New Roman"/>
          <w:sz w:val="24"/>
          <w:szCs w:val="24"/>
        </w:rPr>
        <w:t>А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доктор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говорит</w:t>
      </w:r>
      <w:r w:rsidRPr="00367E87">
        <w:rPr>
          <w:rFonts w:ascii="Times New Roman" w:hAnsi="Times New Roman"/>
          <w:sz w:val="24"/>
          <w:szCs w:val="24"/>
        </w:rPr>
        <w:t xml:space="preserve">: </w:t>
      </w:r>
      <w:r w:rsidRPr="006A01A4">
        <w:rPr>
          <w:rFonts w:ascii="Times New Roman" w:hAnsi="Times New Roman"/>
          <w:sz w:val="24"/>
          <w:szCs w:val="24"/>
        </w:rPr>
        <w:t>захочешь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жить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="00922EB3" w:rsidRPr="00367E87">
        <w:rPr>
          <w:rFonts w:ascii="Times New Roman" w:hAnsi="Times New Roman"/>
          <w:sz w:val="24"/>
          <w:szCs w:val="24"/>
        </w:rPr>
        <w:t xml:space="preserve">- </w:t>
      </w:r>
      <w:r w:rsidRPr="006A01A4">
        <w:rPr>
          <w:rFonts w:ascii="Times New Roman" w:hAnsi="Times New Roman"/>
          <w:sz w:val="24"/>
          <w:szCs w:val="24"/>
        </w:rPr>
        <w:t>будешь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жить</w:t>
      </w:r>
      <w:r w:rsidRPr="00367E87">
        <w:rPr>
          <w:rFonts w:ascii="Times New Roman" w:hAnsi="Times New Roman"/>
          <w:sz w:val="24"/>
          <w:szCs w:val="24"/>
        </w:rPr>
        <w:t xml:space="preserve">, </w:t>
      </w:r>
      <w:r w:rsidRPr="006A01A4">
        <w:rPr>
          <w:rFonts w:ascii="Times New Roman" w:hAnsi="Times New Roman"/>
          <w:sz w:val="24"/>
          <w:szCs w:val="24"/>
        </w:rPr>
        <w:t>не</w:t>
      </w:r>
      <w:r w:rsid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захо</w:t>
      </w:r>
      <w:r w:rsidRPr="00367E87">
        <w:rPr>
          <w:rFonts w:ascii="Times New Roman" w:hAnsi="Times New Roman"/>
          <w:sz w:val="24"/>
          <w:szCs w:val="24"/>
        </w:rPr>
        <w:softHyphen/>
      </w:r>
      <w:r w:rsidRPr="006A01A4">
        <w:rPr>
          <w:rFonts w:ascii="Times New Roman" w:hAnsi="Times New Roman"/>
          <w:sz w:val="24"/>
          <w:szCs w:val="24"/>
        </w:rPr>
        <w:t>чешь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="00922EB3" w:rsidRPr="00367E87">
        <w:rPr>
          <w:rFonts w:ascii="Times New Roman" w:hAnsi="Times New Roman"/>
          <w:sz w:val="24"/>
          <w:szCs w:val="24"/>
        </w:rPr>
        <w:t xml:space="preserve">- </w:t>
      </w:r>
      <w:r w:rsidRPr="006A01A4">
        <w:rPr>
          <w:rFonts w:ascii="Times New Roman" w:hAnsi="Times New Roman"/>
          <w:sz w:val="24"/>
          <w:szCs w:val="24"/>
        </w:rPr>
        <w:t>не</w:t>
      </w:r>
      <w:r w:rsidRPr="00367E87">
        <w:rPr>
          <w:rFonts w:ascii="Times New Roman" w:hAnsi="Times New Roman"/>
          <w:sz w:val="24"/>
          <w:szCs w:val="24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будешь. А я и говорить-то не мог. Лежу и думаю: "Кто же жить не хочет, чудак-человек?" Та</w:t>
      </w:r>
      <w:r w:rsidR="00F83E0A" w:rsidRPr="006A01A4">
        <w:rPr>
          <w:rFonts w:ascii="Times New Roman" w:hAnsi="Times New Roman"/>
          <w:sz w:val="24"/>
          <w:szCs w:val="24"/>
        </w:rPr>
        <w:t>к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3E0A" w:rsidRPr="006A01A4">
        <w:rPr>
          <w:rFonts w:ascii="Times New Roman" w:hAnsi="Times New Roman"/>
          <w:sz w:val="24"/>
          <w:szCs w:val="24"/>
        </w:rPr>
        <w:t>что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3E0A" w:rsidRPr="006A01A4">
        <w:rPr>
          <w:rFonts w:ascii="Times New Roman" w:hAnsi="Times New Roman"/>
          <w:sz w:val="24"/>
          <w:szCs w:val="24"/>
        </w:rPr>
        <w:t>лежи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3E0A" w:rsidRPr="006A01A4">
        <w:rPr>
          <w:rFonts w:ascii="Times New Roman" w:hAnsi="Times New Roman"/>
          <w:sz w:val="24"/>
          <w:szCs w:val="24"/>
        </w:rPr>
        <w:t>и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3E0A" w:rsidRPr="006A01A4">
        <w:rPr>
          <w:rFonts w:ascii="Times New Roman" w:hAnsi="Times New Roman"/>
          <w:sz w:val="24"/>
          <w:szCs w:val="24"/>
        </w:rPr>
        <w:t>думай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>: "</w:t>
      </w:r>
      <w:r w:rsidR="00F83E0A" w:rsidRPr="006A01A4">
        <w:rPr>
          <w:rFonts w:ascii="Times New Roman" w:hAnsi="Times New Roman"/>
          <w:sz w:val="24"/>
          <w:szCs w:val="24"/>
        </w:rPr>
        <w:t>Буду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3E0A" w:rsidRPr="006A01A4">
        <w:rPr>
          <w:rFonts w:ascii="Times New Roman" w:hAnsi="Times New Roman"/>
          <w:sz w:val="24"/>
          <w:szCs w:val="24"/>
        </w:rPr>
        <w:t>жить</w:t>
      </w:r>
      <w:r w:rsidR="00F83E0A" w:rsidRPr="006A01A4">
        <w:rPr>
          <w:rFonts w:ascii="Times New Roman" w:hAnsi="Times New Roman"/>
          <w:sz w:val="24"/>
          <w:szCs w:val="24"/>
          <w:lang w:val="en-US"/>
        </w:rPr>
        <w:t>!» / «</w:t>
      </w:r>
      <w:r w:rsidR="00F83E0A" w:rsidRPr="006A01A4">
        <w:rPr>
          <w:rFonts w:ascii="Times New Roman" w:hAnsi="Times New Roman"/>
          <w:sz w:val="24"/>
          <w:szCs w:val="24"/>
          <w:lang w:val="en-GB"/>
        </w:rPr>
        <w:t xml:space="preserve">You know, during the war, I got wounded pretty bad. I thought I was done for. But the doc said, 'If you </w:t>
      </w:r>
      <w:proofErr w:type="spellStart"/>
      <w:r w:rsidR="00F83E0A" w:rsidRPr="006A01A4">
        <w:rPr>
          <w:rFonts w:ascii="Times New Roman" w:hAnsi="Times New Roman"/>
          <w:sz w:val="24"/>
          <w:szCs w:val="24"/>
          <w:lang w:val="en-GB"/>
        </w:rPr>
        <w:t>wanna</w:t>
      </w:r>
      <w:proofErr w:type="spellEnd"/>
      <w:r w:rsidR="00F83E0A" w:rsidRPr="006A01A4">
        <w:rPr>
          <w:rFonts w:ascii="Times New Roman" w:hAnsi="Times New Roman"/>
          <w:sz w:val="24"/>
          <w:szCs w:val="24"/>
          <w:lang w:val="en-GB"/>
        </w:rPr>
        <w:t xml:space="preserve"> live, you will. If you don't then you'll die for sure.' I was so weak I couldn't even say a word. But I lay there in that bed and thought: Why shouldn't I want to live? What a stupid thing to say...' So you'd better just relax and start thinking a</w:t>
      </w:r>
      <w:r w:rsidR="00F83E0A" w:rsidRPr="006A01A4">
        <w:rPr>
          <w:rFonts w:ascii="Times New Roman" w:hAnsi="Times New Roman"/>
          <w:sz w:val="24"/>
          <w:szCs w:val="24"/>
          <w:lang w:val="en-GB"/>
        </w:rPr>
        <w:t>bout how much you want to live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»</w:t>
      </w:r>
      <w:r w:rsidR="00F83E0A" w:rsidRPr="006A01A4">
        <w:rPr>
          <w:rFonts w:ascii="Times New Roman" w:hAnsi="Times New Roman"/>
          <w:sz w:val="24"/>
          <w:szCs w:val="24"/>
          <w:lang w:val="en-GB"/>
        </w:rPr>
        <w:t>.</w:t>
      </w:r>
    </w:p>
    <w:p w:rsidR="00B10CB2" w:rsidRPr="006A01A4" w:rsidRDefault="00922EB3" w:rsidP="00B10CB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6A01A4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«</w:t>
      </w:r>
      <w:r w:rsidRPr="006A01A4">
        <w:rPr>
          <w:rFonts w:ascii="Times New Roman" w:hAnsi="Times New Roman"/>
          <w:sz w:val="24"/>
          <w:szCs w:val="24"/>
        </w:rPr>
        <w:t>А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снега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6A01A4">
        <w:rPr>
          <w:rFonts w:ascii="Times New Roman" w:hAnsi="Times New Roman"/>
          <w:sz w:val="24"/>
          <w:szCs w:val="24"/>
        </w:rPr>
        <w:t>на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A01A4">
        <w:rPr>
          <w:rFonts w:ascii="Times New Roman" w:hAnsi="Times New Roman"/>
          <w:sz w:val="24"/>
          <w:szCs w:val="24"/>
        </w:rPr>
        <w:t>полях</w:t>
      </w:r>
      <w:proofErr w:type="gramEnd"/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6A01A4">
        <w:rPr>
          <w:rFonts w:ascii="Times New Roman" w:hAnsi="Times New Roman"/>
          <w:sz w:val="24"/>
          <w:szCs w:val="24"/>
        </w:rPr>
        <w:t>шиш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». / </w:t>
      </w:r>
      <w:r w:rsidR="00B10CB2" w:rsidRPr="006A01A4">
        <w:rPr>
          <w:rFonts w:ascii="Times New Roman" w:hAnsi="Times New Roman"/>
          <w:sz w:val="24"/>
          <w:szCs w:val="24"/>
          <w:lang w:val="en-US"/>
        </w:rPr>
        <w:t>«</w:t>
      </w:r>
      <w:r w:rsidR="00B10CB2" w:rsidRPr="006A01A4">
        <w:rPr>
          <w:rFonts w:ascii="Times New Roman" w:hAnsi="Times New Roman"/>
          <w:sz w:val="24"/>
          <w:szCs w:val="24"/>
          <w:lang w:val="en-GB"/>
        </w:rPr>
        <w:t>And there's not enough snow on the fields to cover a gnat's ass</w:t>
      </w:r>
      <w:r w:rsidR="00B10CB2" w:rsidRPr="006A01A4">
        <w:rPr>
          <w:rFonts w:ascii="Times New Roman" w:hAnsi="Times New Roman"/>
          <w:sz w:val="24"/>
          <w:szCs w:val="24"/>
          <w:lang w:val="en-US"/>
        </w:rPr>
        <w:t>».</w:t>
      </w:r>
    </w:p>
    <w:p w:rsidR="00922EB3" w:rsidRPr="006A01A4" w:rsidRDefault="00B10CB2" w:rsidP="00B10CB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6A01A4">
        <w:rPr>
          <w:rFonts w:ascii="Times New Roman" w:hAnsi="Times New Roman"/>
          <w:sz w:val="24"/>
          <w:szCs w:val="24"/>
          <w:lang w:val="en-US"/>
        </w:rPr>
        <w:t>«</w:t>
      </w:r>
      <w:r w:rsidRPr="006A01A4">
        <w:rPr>
          <w:rFonts w:ascii="Times New Roman" w:hAnsi="Times New Roman"/>
          <w:sz w:val="24"/>
          <w:szCs w:val="24"/>
        </w:rPr>
        <w:t>Может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6A01A4">
        <w:rPr>
          <w:rFonts w:ascii="Times New Roman" w:hAnsi="Times New Roman"/>
          <w:sz w:val="24"/>
          <w:szCs w:val="24"/>
        </w:rPr>
        <w:t>подвалит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A01A4">
        <w:rPr>
          <w:rFonts w:ascii="Times New Roman" w:hAnsi="Times New Roman"/>
          <w:sz w:val="24"/>
          <w:szCs w:val="24"/>
        </w:rPr>
        <w:t>ишо</w:t>
      </w:r>
      <w:proofErr w:type="spellEnd"/>
      <w:r w:rsidRPr="006A01A4">
        <w:rPr>
          <w:rFonts w:ascii="Times New Roman" w:hAnsi="Times New Roman"/>
          <w:sz w:val="24"/>
          <w:szCs w:val="24"/>
          <w:lang w:val="en-US"/>
        </w:rPr>
        <w:t xml:space="preserve">». / 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«</w:t>
      </w:r>
      <w:r w:rsidR="00922EB3" w:rsidRPr="006A01A4">
        <w:rPr>
          <w:rFonts w:ascii="Times New Roman" w:hAnsi="Times New Roman"/>
          <w:sz w:val="24"/>
          <w:szCs w:val="24"/>
          <w:lang w:val="en-GB"/>
        </w:rPr>
        <w:t>Maybe</w:t>
      </w:r>
      <w:r w:rsidR="00922EB3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22EB3" w:rsidRPr="006A01A4">
        <w:rPr>
          <w:rFonts w:ascii="Times New Roman" w:hAnsi="Times New Roman"/>
          <w:sz w:val="24"/>
          <w:szCs w:val="24"/>
          <w:lang w:val="en-GB"/>
        </w:rPr>
        <w:t>it</w:t>
      </w:r>
      <w:r w:rsidR="00922EB3" w:rsidRPr="006A01A4">
        <w:rPr>
          <w:rFonts w:ascii="Times New Roman" w:hAnsi="Times New Roman"/>
          <w:sz w:val="24"/>
          <w:szCs w:val="24"/>
          <w:lang w:val="en-US"/>
        </w:rPr>
        <w:t>'</w:t>
      </w:r>
      <w:proofErr w:type="spellStart"/>
      <w:r w:rsidR="00922EB3" w:rsidRPr="006A01A4">
        <w:rPr>
          <w:rFonts w:ascii="Times New Roman" w:hAnsi="Times New Roman"/>
          <w:sz w:val="24"/>
          <w:szCs w:val="24"/>
          <w:lang w:val="en-GB"/>
        </w:rPr>
        <w:t>ll</w:t>
      </w:r>
      <w:proofErr w:type="spellEnd"/>
      <w:r w:rsidR="00922EB3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22EB3" w:rsidRPr="006A01A4">
        <w:rPr>
          <w:rFonts w:ascii="Times New Roman" w:hAnsi="Times New Roman"/>
          <w:sz w:val="24"/>
          <w:szCs w:val="24"/>
          <w:lang w:val="en-GB"/>
        </w:rPr>
        <w:t>snow</w:t>
      </w:r>
      <w:r w:rsidR="00922EB3"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22EB3" w:rsidRPr="006A01A4">
        <w:rPr>
          <w:rFonts w:ascii="Times New Roman" w:hAnsi="Times New Roman"/>
          <w:sz w:val="24"/>
          <w:szCs w:val="24"/>
          <w:lang w:val="en-GB"/>
        </w:rPr>
        <w:t>again</w:t>
      </w:r>
      <w:r w:rsidR="00922EB3" w:rsidRPr="006A01A4">
        <w:rPr>
          <w:rFonts w:ascii="Times New Roman" w:hAnsi="Times New Roman"/>
          <w:sz w:val="24"/>
          <w:szCs w:val="24"/>
          <w:lang w:val="en-US"/>
        </w:rPr>
        <w:t>...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»</w:t>
      </w:r>
    </w:p>
    <w:p w:rsidR="00B10CB2" w:rsidRPr="006A01A4" w:rsidRDefault="00B10CB2" w:rsidP="00B10CB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GB"/>
        </w:rPr>
      </w:pPr>
      <w:r w:rsidRPr="006A01A4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6A01A4">
        <w:rPr>
          <w:rFonts w:ascii="Times New Roman" w:hAnsi="Times New Roman"/>
          <w:sz w:val="24"/>
          <w:szCs w:val="24"/>
        </w:rPr>
        <w:t xml:space="preserve">Может, зарубим   </w:t>
      </w:r>
      <w:proofErr w:type="gramStart"/>
      <w:r w:rsidRPr="006A01A4">
        <w:rPr>
          <w:rFonts w:ascii="Times New Roman" w:hAnsi="Times New Roman"/>
          <w:sz w:val="24"/>
          <w:szCs w:val="24"/>
        </w:rPr>
        <w:t>курку  --</w:t>
      </w:r>
      <w:proofErr w:type="gramEnd"/>
      <w:r w:rsidRPr="006A01A4">
        <w:rPr>
          <w:rFonts w:ascii="Times New Roman" w:hAnsi="Times New Roman"/>
          <w:sz w:val="24"/>
          <w:szCs w:val="24"/>
        </w:rPr>
        <w:t xml:space="preserve">  сварю  бульону?  </w:t>
      </w:r>
      <w:proofErr w:type="gramStart"/>
      <w:r w:rsidRPr="006A01A4">
        <w:rPr>
          <w:rFonts w:ascii="Times New Roman" w:hAnsi="Times New Roman"/>
          <w:sz w:val="24"/>
          <w:szCs w:val="24"/>
        </w:rPr>
        <w:t>Он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A01A4">
        <w:rPr>
          <w:rFonts w:ascii="Times New Roman" w:hAnsi="Times New Roman"/>
          <w:sz w:val="24"/>
          <w:szCs w:val="24"/>
        </w:rPr>
        <w:t>ить</w:t>
      </w:r>
      <w:proofErr w:type="gramEnd"/>
      <w:r w:rsidRPr="006A01A4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A01A4">
        <w:rPr>
          <w:rFonts w:ascii="Times New Roman" w:hAnsi="Times New Roman"/>
          <w:sz w:val="24"/>
          <w:szCs w:val="24"/>
        </w:rPr>
        <w:t>скусный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свеженькой</w:t>
      </w:r>
      <w:r w:rsidRPr="006A01A4">
        <w:rPr>
          <w:rFonts w:ascii="Times New Roman" w:hAnsi="Times New Roman"/>
          <w:sz w:val="24"/>
          <w:szCs w:val="24"/>
          <w:lang w:val="en-US"/>
        </w:rPr>
        <w:t>-</w:t>
      </w:r>
      <w:r w:rsidRPr="006A01A4">
        <w:rPr>
          <w:rFonts w:ascii="Times New Roman" w:hAnsi="Times New Roman"/>
          <w:sz w:val="24"/>
          <w:szCs w:val="24"/>
        </w:rPr>
        <w:t>то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... </w:t>
      </w:r>
      <w:r w:rsidRPr="006A01A4">
        <w:rPr>
          <w:rFonts w:ascii="Times New Roman" w:hAnsi="Times New Roman"/>
          <w:sz w:val="24"/>
          <w:szCs w:val="24"/>
        </w:rPr>
        <w:t>А</w:t>
      </w:r>
      <w:r w:rsidRPr="006A01A4">
        <w:rPr>
          <w:rFonts w:ascii="Times New Roman" w:hAnsi="Times New Roman"/>
          <w:sz w:val="24"/>
          <w:szCs w:val="24"/>
          <w:lang w:val="en-US"/>
        </w:rPr>
        <w:t>?</w:t>
      </w:r>
      <w:r w:rsidRPr="006A01A4">
        <w:rPr>
          <w:rFonts w:ascii="Times New Roman" w:hAnsi="Times New Roman"/>
          <w:sz w:val="24"/>
          <w:szCs w:val="24"/>
          <w:lang w:val="en-US"/>
        </w:rPr>
        <w:t>» / «</w:t>
      </w:r>
      <w:r w:rsidRPr="006A01A4">
        <w:rPr>
          <w:rFonts w:ascii="Times New Roman" w:hAnsi="Times New Roman"/>
          <w:sz w:val="24"/>
          <w:szCs w:val="24"/>
          <w:lang w:val="en-GB"/>
        </w:rPr>
        <w:t xml:space="preserve">Maybe I should go get one of the hens and wring her neck. Then I could make you some broth. Chicken broth always tastes so good when it's fresh, </w:t>
      </w:r>
      <w:proofErr w:type="gramStart"/>
      <w:r w:rsidRPr="006A01A4">
        <w:rPr>
          <w:rFonts w:ascii="Times New Roman" w:hAnsi="Times New Roman"/>
          <w:sz w:val="24"/>
          <w:szCs w:val="24"/>
          <w:lang w:val="en-GB"/>
        </w:rPr>
        <w:t>uh?</w:t>
      </w:r>
      <w:r w:rsidRPr="006A01A4">
        <w:rPr>
          <w:rFonts w:ascii="Times New Roman" w:hAnsi="Times New Roman"/>
          <w:sz w:val="24"/>
          <w:szCs w:val="24"/>
          <w:lang w:val="en-US"/>
        </w:rPr>
        <w:t>»</w:t>
      </w:r>
      <w:proofErr w:type="gramEnd"/>
    </w:p>
    <w:p w:rsidR="00B10CB2" w:rsidRPr="006A01A4" w:rsidRDefault="00D532AA" w:rsidP="00B10CB2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  <w:lang w:val="en-US"/>
        </w:rPr>
      </w:pPr>
      <w:r w:rsidRPr="006A01A4">
        <w:rPr>
          <w:rFonts w:ascii="Times New Roman" w:hAnsi="Times New Roman"/>
          <w:sz w:val="24"/>
          <w:szCs w:val="24"/>
        </w:rPr>
        <w:t>«</w:t>
      </w:r>
      <w:proofErr w:type="gramStart"/>
      <w:r w:rsidRPr="006A01A4">
        <w:rPr>
          <w:rFonts w:ascii="Times New Roman" w:hAnsi="Times New Roman"/>
          <w:sz w:val="24"/>
          <w:szCs w:val="24"/>
        </w:rPr>
        <w:t>Да</w:t>
      </w:r>
      <w:proofErr w:type="gramEnd"/>
      <w:r w:rsidRPr="006A01A4">
        <w:rPr>
          <w:rFonts w:ascii="Times New Roman" w:hAnsi="Times New Roman"/>
          <w:sz w:val="24"/>
          <w:szCs w:val="24"/>
        </w:rPr>
        <w:t xml:space="preserve"> когда с водки хуже бывает, ты </w:t>
      </w:r>
      <w:proofErr w:type="spellStart"/>
      <w:r w:rsidRPr="006A01A4">
        <w:rPr>
          <w:rFonts w:ascii="Times New Roman" w:hAnsi="Times New Roman"/>
          <w:sz w:val="24"/>
          <w:szCs w:val="24"/>
        </w:rPr>
        <w:t>чо</w:t>
      </w:r>
      <w:proofErr w:type="spellEnd"/>
      <w:r w:rsidRPr="006A01A4">
        <w:rPr>
          <w:rFonts w:ascii="Times New Roman" w:hAnsi="Times New Roman"/>
          <w:sz w:val="24"/>
          <w:szCs w:val="24"/>
        </w:rPr>
        <w:t>!</w:t>
      </w:r>
      <w:r w:rsidR="00367E87">
        <w:rPr>
          <w:rFonts w:ascii="Times New Roman" w:hAnsi="Times New Roman"/>
          <w:sz w:val="24"/>
          <w:szCs w:val="24"/>
        </w:rPr>
        <w:t>»</w:t>
      </w:r>
      <w:r w:rsidRPr="006A01A4">
        <w:rPr>
          <w:rFonts w:ascii="Times New Roman" w:hAnsi="Times New Roman"/>
          <w:sz w:val="24"/>
          <w:szCs w:val="24"/>
        </w:rPr>
        <w:t xml:space="preserve"> -- Старика досада взяла. – Всю жизнь трясетесь над ей, а не понимаете: вод</w:t>
      </w:r>
      <w:r w:rsidRPr="006A01A4">
        <w:rPr>
          <w:rFonts w:ascii="Times New Roman" w:hAnsi="Times New Roman"/>
          <w:sz w:val="24"/>
          <w:szCs w:val="24"/>
        </w:rPr>
        <w:softHyphen/>
        <w:t xml:space="preserve">ка </w:t>
      </w:r>
      <w:r w:rsidR="00367E8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A01A4">
        <w:rPr>
          <w:rFonts w:ascii="Times New Roman" w:hAnsi="Times New Roman"/>
          <w:sz w:val="24"/>
          <w:szCs w:val="24"/>
        </w:rPr>
        <w:t>это  первое</w:t>
      </w:r>
      <w:proofErr w:type="gramEnd"/>
      <w:r w:rsidRPr="006A01A4">
        <w:rPr>
          <w:rFonts w:ascii="Times New Roman" w:hAnsi="Times New Roman"/>
          <w:sz w:val="24"/>
          <w:szCs w:val="24"/>
        </w:rPr>
        <w:t xml:space="preserve"> лекарство. Сундуки</w:t>
      </w:r>
      <w:r w:rsidRPr="006A01A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01A4">
        <w:rPr>
          <w:rFonts w:ascii="Times New Roman" w:hAnsi="Times New Roman"/>
          <w:sz w:val="24"/>
          <w:szCs w:val="24"/>
        </w:rPr>
        <w:t>какие</w:t>
      </w:r>
      <w:r w:rsidRPr="006A01A4">
        <w:rPr>
          <w:rFonts w:ascii="Times New Roman" w:hAnsi="Times New Roman"/>
          <w:sz w:val="24"/>
          <w:szCs w:val="24"/>
          <w:lang w:val="en-US"/>
        </w:rPr>
        <w:t>-</w:t>
      </w:r>
      <w:r w:rsidRPr="006A01A4">
        <w:rPr>
          <w:rFonts w:ascii="Times New Roman" w:hAnsi="Times New Roman"/>
          <w:sz w:val="24"/>
          <w:szCs w:val="24"/>
        </w:rPr>
        <w:t>то</w:t>
      </w:r>
      <w:r w:rsidRPr="006A01A4">
        <w:rPr>
          <w:rFonts w:ascii="Times New Roman" w:hAnsi="Times New Roman"/>
          <w:sz w:val="24"/>
          <w:szCs w:val="24"/>
          <w:lang w:val="en-US"/>
        </w:rPr>
        <w:t>...</w:t>
      </w:r>
      <w:r w:rsidRPr="006A01A4">
        <w:rPr>
          <w:rFonts w:ascii="Times New Roman" w:hAnsi="Times New Roman"/>
          <w:sz w:val="24"/>
          <w:szCs w:val="24"/>
          <w:lang w:val="en-US"/>
        </w:rPr>
        <w:t>» / «</w:t>
      </w:r>
      <w:r w:rsidRPr="006A01A4">
        <w:rPr>
          <w:rFonts w:ascii="Times New Roman" w:hAnsi="Times New Roman"/>
          <w:sz w:val="24"/>
          <w:szCs w:val="24"/>
          <w:lang w:val="en-GB"/>
        </w:rPr>
        <w:t>When di</w:t>
      </w:r>
      <w:r w:rsidR="00367E87">
        <w:rPr>
          <w:rFonts w:ascii="Times New Roman" w:hAnsi="Times New Roman"/>
          <w:sz w:val="24"/>
          <w:szCs w:val="24"/>
          <w:lang w:val="en-GB"/>
        </w:rPr>
        <w:t>d vodka ever do a body any harm?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 xml:space="preserve">» - </w:t>
      </w:r>
      <w:r w:rsidRPr="006A01A4">
        <w:rPr>
          <w:rFonts w:ascii="Times New Roman" w:hAnsi="Times New Roman"/>
          <w:sz w:val="24"/>
          <w:szCs w:val="24"/>
          <w:lang w:val="en-GB"/>
        </w:rPr>
        <w:t xml:space="preserve">the old man snapped with vexation. </w:t>
      </w:r>
      <w:r w:rsidR="00367E87" w:rsidRPr="00367E87">
        <w:rPr>
          <w:rFonts w:ascii="Times New Roman" w:hAnsi="Times New Roman"/>
          <w:sz w:val="24"/>
          <w:szCs w:val="24"/>
          <w:lang w:val="en-US"/>
        </w:rPr>
        <w:t>«</w:t>
      </w:r>
      <w:r w:rsidRPr="006A01A4">
        <w:rPr>
          <w:rFonts w:ascii="Times New Roman" w:hAnsi="Times New Roman"/>
          <w:sz w:val="24"/>
          <w:szCs w:val="24"/>
          <w:lang w:val="en-GB"/>
        </w:rPr>
        <w:t>You've been fussing about my vodka all your life, because you've never been able to get it through your thick skull that vodka is the best medicine of all. You're a bunch of dunderheads, the lot of you</w:t>
      </w:r>
      <w:r w:rsidRPr="00367E87">
        <w:rPr>
          <w:rFonts w:ascii="Times New Roman" w:hAnsi="Times New Roman"/>
          <w:sz w:val="24"/>
          <w:szCs w:val="24"/>
          <w:lang w:val="en-US"/>
        </w:rPr>
        <w:t xml:space="preserve">». </w:t>
      </w:r>
    </w:p>
    <w:p w:rsidR="00B10CB2" w:rsidRPr="006A01A4" w:rsidRDefault="00B10CB2" w:rsidP="006A01A4">
      <w:pPr>
        <w:pStyle w:val="a3"/>
        <w:spacing w:after="0" w:line="240" w:lineRule="auto"/>
        <w:ind w:left="0" w:firstLine="424"/>
        <w:jc w:val="both"/>
        <w:rPr>
          <w:rFonts w:ascii="Times New Roman" w:hAnsi="Times New Roman"/>
          <w:sz w:val="24"/>
        </w:rPr>
      </w:pPr>
      <w:r w:rsidRPr="006A01A4">
        <w:rPr>
          <w:rFonts w:ascii="Times New Roman" w:hAnsi="Times New Roman"/>
          <w:sz w:val="24"/>
        </w:rPr>
        <w:t xml:space="preserve">На наш взгляд </w:t>
      </w:r>
      <w:r w:rsidR="007B3615" w:rsidRPr="006A01A4">
        <w:rPr>
          <w:rFonts w:ascii="Times New Roman" w:hAnsi="Times New Roman"/>
          <w:sz w:val="24"/>
        </w:rPr>
        <w:t xml:space="preserve">перевод </w:t>
      </w:r>
      <w:r w:rsidR="007B3615" w:rsidRPr="006A01A4">
        <w:rPr>
          <w:rFonts w:ascii="Times New Roman" w:hAnsi="Times New Roman"/>
          <w:sz w:val="24"/>
          <w:lang w:val="en-US"/>
        </w:rPr>
        <w:t>Holly</w:t>
      </w:r>
      <w:r w:rsidR="007B3615" w:rsidRPr="006A01A4">
        <w:rPr>
          <w:rFonts w:ascii="Times New Roman" w:hAnsi="Times New Roman"/>
          <w:sz w:val="24"/>
        </w:rPr>
        <w:t xml:space="preserve"> </w:t>
      </w:r>
      <w:r w:rsidR="007B3615" w:rsidRPr="006A01A4">
        <w:rPr>
          <w:rFonts w:ascii="Times New Roman" w:hAnsi="Times New Roman"/>
          <w:sz w:val="24"/>
          <w:lang w:val="en-US"/>
        </w:rPr>
        <w:t>Smith</w:t>
      </w:r>
      <w:r w:rsidRPr="006A01A4">
        <w:rPr>
          <w:rFonts w:ascii="Times New Roman" w:hAnsi="Times New Roman"/>
          <w:sz w:val="24"/>
        </w:rPr>
        <w:t xml:space="preserve"> не является удачным, так как в переводе не удалось передать языковой колорит сельских жителей, не передан местный диалект – «ить, скусный</w:t>
      </w:r>
      <w:r w:rsidRPr="006A01A4">
        <w:rPr>
          <w:rFonts w:ascii="Times New Roman" w:hAnsi="Times New Roman"/>
          <w:sz w:val="24"/>
        </w:rPr>
        <w:t xml:space="preserve"> свеженькой-то; </w:t>
      </w:r>
      <w:proofErr w:type="spellStart"/>
      <w:r w:rsidRPr="006A01A4">
        <w:rPr>
          <w:rFonts w:ascii="Times New Roman" w:hAnsi="Times New Roman"/>
          <w:sz w:val="24"/>
        </w:rPr>
        <w:t>ишо</w:t>
      </w:r>
      <w:proofErr w:type="spellEnd"/>
      <w:r w:rsidRPr="006A01A4">
        <w:rPr>
          <w:rFonts w:ascii="Times New Roman" w:hAnsi="Times New Roman"/>
          <w:sz w:val="24"/>
        </w:rPr>
        <w:t>;</w:t>
      </w:r>
      <w:r w:rsidR="00D532AA" w:rsidRPr="006A01A4">
        <w:rPr>
          <w:rFonts w:ascii="Times New Roman" w:hAnsi="Times New Roman"/>
          <w:sz w:val="24"/>
        </w:rPr>
        <w:t xml:space="preserve"> «ты </w:t>
      </w:r>
      <w:proofErr w:type="spellStart"/>
      <w:r w:rsidR="00D532AA" w:rsidRPr="006A01A4">
        <w:rPr>
          <w:rFonts w:ascii="Times New Roman" w:hAnsi="Times New Roman"/>
          <w:sz w:val="24"/>
        </w:rPr>
        <w:t>чо</w:t>
      </w:r>
      <w:proofErr w:type="spellEnd"/>
      <w:r w:rsidR="00D532AA" w:rsidRPr="006A01A4">
        <w:rPr>
          <w:rFonts w:ascii="Times New Roman" w:hAnsi="Times New Roman"/>
          <w:sz w:val="24"/>
        </w:rPr>
        <w:t>!». Иногда переводчик пытается</w:t>
      </w:r>
      <w:r w:rsidR="007B3615" w:rsidRPr="006A01A4">
        <w:rPr>
          <w:rFonts w:ascii="Times New Roman" w:hAnsi="Times New Roman"/>
          <w:sz w:val="24"/>
        </w:rPr>
        <w:t>,</w:t>
      </w:r>
      <w:r w:rsidR="00D532AA" w:rsidRPr="006A01A4">
        <w:rPr>
          <w:rFonts w:ascii="Times New Roman" w:hAnsi="Times New Roman"/>
          <w:sz w:val="24"/>
        </w:rPr>
        <w:t xml:space="preserve"> </w:t>
      </w:r>
      <w:r w:rsidR="007B3615" w:rsidRPr="006A01A4">
        <w:rPr>
          <w:rFonts w:ascii="Times New Roman" w:hAnsi="Times New Roman"/>
          <w:sz w:val="24"/>
        </w:rPr>
        <w:t>на наш взгляд</w:t>
      </w:r>
      <w:r w:rsidR="00367E87">
        <w:rPr>
          <w:rFonts w:ascii="Times New Roman" w:hAnsi="Times New Roman"/>
          <w:sz w:val="24"/>
        </w:rPr>
        <w:t>,</w:t>
      </w:r>
      <w:r w:rsidR="007B3615" w:rsidRPr="006A01A4">
        <w:rPr>
          <w:rFonts w:ascii="Times New Roman" w:hAnsi="Times New Roman"/>
          <w:sz w:val="24"/>
        </w:rPr>
        <w:t xml:space="preserve"> совсем не к месту, </w:t>
      </w:r>
      <w:r w:rsidR="00D532AA" w:rsidRPr="006A01A4">
        <w:rPr>
          <w:rFonts w:ascii="Times New Roman" w:hAnsi="Times New Roman"/>
          <w:sz w:val="24"/>
        </w:rPr>
        <w:t>использовать английские идиомы – «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you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are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mad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as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a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wet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hen</w:t>
      </w:r>
      <w:r w:rsidR="00D532AA" w:rsidRPr="006A01A4">
        <w:rPr>
          <w:rFonts w:ascii="Times New Roman" w:hAnsi="Times New Roman"/>
          <w:sz w:val="24"/>
          <w:szCs w:val="24"/>
        </w:rPr>
        <w:t xml:space="preserve">» </w:t>
      </w:r>
      <w:r w:rsidR="00B00B2D">
        <w:rPr>
          <w:rFonts w:ascii="Times New Roman" w:hAnsi="Times New Roman"/>
          <w:sz w:val="24"/>
          <w:szCs w:val="24"/>
        </w:rPr>
        <w:t>для</w:t>
      </w:r>
      <w:r w:rsidR="00D532AA" w:rsidRPr="006A01A4">
        <w:rPr>
          <w:rFonts w:ascii="Times New Roman" w:hAnsi="Times New Roman"/>
          <w:sz w:val="24"/>
          <w:szCs w:val="24"/>
        </w:rPr>
        <w:t xml:space="preserve"> «</w:t>
      </w:r>
      <w:r w:rsidR="00D532AA" w:rsidRPr="006A01A4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="00D532AA" w:rsidRPr="006A01A4">
        <w:rPr>
          <w:rFonts w:ascii="Times New Roman" w:hAnsi="Times New Roman"/>
          <w:sz w:val="24"/>
          <w:szCs w:val="24"/>
        </w:rPr>
        <w:t>ишо</w:t>
      </w:r>
      <w:proofErr w:type="spellEnd"/>
      <w:r w:rsidR="00D532AA" w:rsidRPr="006A01A4">
        <w:rPr>
          <w:rFonts w:ascii="Times New Roman" w:hAnsi="Times New Roman"/>
          <w:sz w:val="24"/>
          <w:szCs w:val="24"/>
        </w:rPr>
        <w:t xml:space="preserve"> шебаршит кого-то</w:t>
      </w:r>
      <w:r w:rsidR="00D532AA" w:rsidRPr="006A01A4">
        <w:rPr>
          <w:rFonts w:ascii="Times New Roman" w:hAnsi="Times New Roman"/>
          <w:sz w:val="24"/>
          <w:szCs w:val="24"/>
        </w:rPr>
        <w:t>»; «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you</w:t>
      </w:r>
      <w:r w:rsidR="00D532AA" w:rsidRPr="006A01A4">
        <w:rPr>
          <w:rFonts w:ascii="Times New Roman" w:hAnsi="Times New Roman"/>
          <w:sz w:val="24"/>
          <w:szCs w:val="24"/>
        </w:rPr>
        <w:t>'</w:t>
      </w:r>
      <w:proofErr w:type="spellStart"/>
      <w:r w:rsidR="00D532AA" w:rsidRPr="006A01A4">
        <w:rPr>
          <w:rFonts w:ascii="Times New Roman" w:hAnsi="Times New Roman"/>
          <w:sz w:val="24"/>
          <w:szCs w:val="24"/>
          <w:lang w:val="en-GB"/>
        </w:rPr>
        <w:t>ve</w:t>
      </w:r>
      <w:proofErr w:type="spellEnd"/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never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been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able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to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get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it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through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your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thick</w:t>
      </w:r>
      <w:r w:rsidR="00D532AA" w:rsidRPr="006A01A4">
        <w:rPr>
          <w:rFonts w:ascii="Times New Roman" w:hAnsi="Times New Roman"/>
          <w:sz w:val="24"/>
          <w:szCs w:val="24"/>
        </w:rPr>
        <w:t xml:space="preserve"> </w:t>
      </w:r>
      <w:r w:rsidR="00D532AA" w:rsidRPr="006A01A4">
        <w:rPr>
          <w:rFonts w:ascii="Times New Roman" w:hAnsi="Times New Roman"/>
          <w:sz w:val="24"/>
          <w:szCs w:val="24"/>
          <w:lang w:val="en-GB"/>
        </w:rPr>
        <w:t>skull</w:t>
      </w:r>
      <w:r w:rsidR="00D532AA" w:rsidRPr="006A01A4">
        <w:rPr>
          <w:rFonts w:ascii="Times New Roman" w:hAnsi="Times New Roman"/>
          <w:sz w:val="24"/>
          <w:szCs w:val="24"/>
        </w:rPr>
        <w:t xml:space="preserve">» </w:t>
      </w:r>
      <w:r w:rsidR="00B00B2D">
        <w:rPr>
          <w:rFonts w:ascii="Times New Roman" w:hAnsi="Times New Roman"/>
          <w:sz w:val="24"/>
          <w:szCs w:val="24"/>
        </w:rPr>
        <w:t>для</w:t>
      </w:r>
      <w:r w:rsidR="00D532AA" w:rsidRPr="006A01A4">
        <w:rPr>
          <w:rFonts w:ascii="Times New Roman" w:hAnsi="Times New Roman"/>
          <w:sz w:val="24"/>
          <w:szCs w:val="24"/>
        </w:rPr>
        <w:t xml:space="preserve"> «</w:t>
      </w:r>
      <w:r w:rsidR="00D532AA" w:rsidRPr="006A01A4">
        <w:rPr>
          <w:rFonts w:ascii="Times New Roman" w:hAnsi="Times New Roman"/>
          <w:sz w:val="24"/>
          <w:szCs w:val="24"/>
        </w:rPr>
        <w:t>а не понимаете</w:t>
      </w:r>
      <w:r w:rsidR="00D532AA" w:rsidRPr="006A01A4">
        <w:rPr>
          <w:rFonts w:ascii="Times New Roman" w:hAnsi="Times New Roman"/>
          <w:sz w:val="24"/>
          <w:szCs w:val="24"/>
        </w:rPr>
        <w:t xml:space="preserve">», </w:t>
      </w:r>
      <w:r w:rsidR="005C159F" w:rsidRPr="006A01A4">
        <w:rPr>
          <w:rFonts w:ascii="Times New Roman" w:hAnsi="Times New Roman"/>
          <w:sz w:val="24"/>
          <w:szCs w:val="24"/>
        </w:rPr>
        <w:t>«</w:t>
      </w:r>
      <w:r w:rsidR="005C159F" w:rsidRPr="006A01A4">
        <w:rPr>
          <w:rFonts w:ascii="Times New Roman" w:hAnsi="Times New Roman"/>
          <w:sz w:val="24"/>
          <w:szCs w:val="24"/>
          <w:lang w:val="en-GB"/>
        </w:rPr>
        <w:t>gnat</w:t>
      </w:r>
      <w:r w:rsidR="005C159F" w:rsidRPr="006A01A4">
        <w:rPr>
          <w:rFonts w:ascii="Times New Roman" w:hAnsi="Times New Roman"/>
          <w:sz w:val="24"/>
          <w:szCs w:val="24"/>
        </w:rPr>
        <w:t>'</w:t>
      </w:r>
      <w:r w:rsidR="005C159F" w:rsidRPr="006A01A4">
        <w:rPr>
          <w:rFonts w:ascii="Times New Roman" w:hAnsi="Times New Roman"/>
          <w:sz w:val="24"/>
          <w:szCs w:val="24"/>
          <w:lang w:val="en-GB"/>
        </w:rPr>
        <w:t>s</w:t>
      </w:r>
      <w:r w:rsidR="005C159F" w:rsidRPr="006A01A4">
        <w:rPr>
          <w:rFonts w:ascii="Times New Roman" w:hAnsi="Times New Roman"/>
          <w:sz w:val="24"/>
          <w:szCs w:val="24"/>
        </w:rPr>
        <w:t xml:space="preserve"> </w:t>
      </w:r>
      <w:r w:rsidR="005C159F" w:rsidRPr="006A01A4">
        <w:rPr>
          <w:rFonts w:ascii="Times New Roman" w:hAnsi="Times New Roman"/>
          <w:sz w:val="24"/>
          <w:szCs w:val="24"/>
          <w:lang w:val="en-GB"/>
        </w:rPr>
        <w:t>ass</w:t>
      </w:r>
      <w:r w:rsidR="005C159F" w:rsidRPr="006A01A4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="00B00B2D">
        <w:rPr>
          <w:rFonts w:ascii="Times New Roman" w:hAnsi="Times New Roman"/>
          <w:sz w:val="24"/>
          <w:szCs w:val="24"/>
        </w:rPr>
        <w:t>для</w:t>
      </w:r>
      <w:bookmarkStart w:id="0" w:name="_GoBack"/>
      <w:bookmarkEnd w:id="0"/>
      <w:r w:rsidR="005C159F" w:rsidRPr="006A01A4">
        <w:rPr>
          <w:rFonts w:ascii="Times New Roman" w:hAnsi="Times New Roman"/>
          <w:sz w:val="24"/>
          <w:szCs w:val="24"/>
        </w:rPr>
        <w:t xml:space="preserve"> «шиш»</w:t>
      </w:r>
      <w:proofErr w:type="gramEnd"/>
      <w:r w:rsidR="005C159F" w:rsidRPr="006A01A4">
        <w:rPr>
          <w:rFonts w:ascii="Times New Roman" w:hAnsi="Times New Roman"/>
          <w:sz w:val="24"/>
          <w:szCs w:val="24"/>
        </w:rPr>
        <w:t xml:space="preserve">, </w:t>
      </w:r>
      <w:r w:rsidR="007B3615" w:rsidRPr="006A01A4">
        <w:rPr>
          <w:rFonts w:ascii="Times New Roman" w:hAnsi="Times New Roman"/>
          <w:sz w:val="24"/>
          <w:szCs w:val="24"/>
        </w:rPr>
        <w:t xml:space="preserve">но </w:t>
      </w:r>
      <w:r w:rsidR="00D532AA" w:rsidRPr="006A01A4">
        <w:rPr>
          <w:rFonts w:ascii="Times New Roman" w:hAnsi="Times New Roman"/>
          <w:sz w:val="24"/>
          <w:szCs w:val="24"/>
        </w:rPr>
        <w:t>это нисколько не улучшает ситуацию, а, наоборот, усугубляет ее. Особый шукшинский стиль потерян безвозвратно.</w:t>
      </w:r>
      <w:r w:rsidR="00395738" w:rsidRPr="006A01A4">
        <w:rPr>
          <w:rFonts w:ascii="Times New Roman" w:hAnsi="Times New Roman"/>
          <w:sz w:val="24"/>
          <w:szCs w:val="24"/>
        </w:rPr>
        <w:t xml:space="preserve"> С другой стороны, в английском языке нет таких точных, хлестких выражений, которые </w:t>
      </w:r>
      <w:r w:rsidR="007B3615" w:rsidRPr="006A01A4">
        <w:rPr>
          <w:rFonts w:ascii="Times New Roman" w:hAnsi="Times New Roman"/>
          <w:sz w:val="24"/>
          <w:szCs w:val="24"/>
        </w:rPr>
        <w:t>могут</w:t>
      </w:r>
      <w:r w:rsidR="00395738" w:rsidRPr="006A01A4">
        <w:rPr>
          <w:rFonts w:ascii="Times New Roman" w:hAnsi="Times New Roman"/>
          <w:sz w:val="24"/>
          <w:szCs w:val="24"/>
        </w:rPr>
        <w:t xml:space="preserve"> переда</w:t>
      </w:r>
      <w:r w:rsidR="007B3615" w:rsidRPr="006A01A4">
        <w:rPr>
          <w:rFonts w:ascii="Times New Roman" w:hAnsi="Times New Roman"/>
          <w:sz w:val="24"/>
          <w:szCs w:val="24"/>
        </w:rPr>
        <w:t>ть</w:t>
      </w:r>
      <w:r w:rsidR="00395738" w:rsidRPr="006A01A4">
        <w:rPr>
          <w:rFonts w:ascii="Times New Roman" w:hAnsi="Times New Roman"/>
          <w:sz w:val="24"/>
          <w:szCs w:val="24"/>
        </w:rPr>
        <w:t xml:space="preserve"> весь спектр эмоций простых сельских жителей.</w:t>
      </w:r>
      <w:r w:rsidR="007B3615" w:rsidRPr="006A01A4">
        <w:rPr>
          <w:rFonts w:ascii="Times New Roman" w:hAnsi="Times New Roman"/>
          <w:sz w:val="24"/>
          <w:szCs w:val="24"/>
        </w:rPr>
        <w:t xml:space="preserve"> Похвально, что зарубежные авторы пытаются перевести шукшинскую прозу, но им во многих случаях можно только посочувствовать. Просторечия в переводе </w:t>
      </w:r>
      <w:r w:rsidR="007B3615" w:rsidRPr="006A01A4">
        <w:rPr>
          <w:rFonts w:ascii="Times New Roman" w:hAnsi="Times New Roman"/>
          <w:sz w:val="24"/>
          <w:szCs w:val="24"/>
          <w:lang w:val="en-US"/>
        </w:rPr>
        <w:t>Holly</w:t>
      </w:r>
      <w:r w:rsidR="007B3615" w:rsidRPr="006A01A4">
        <w:rPr>
          <w:rFonts w:ascii="Times New Roman" w:hAnsi="Times New Roman"/>
          <w:sz w:val="24"/>
          <w:szCs w:val="24"/>
        </w:rPr>
        <w:t xml:space="preserve"> </w:t>
      </w:r>
      <w:r w:rsidR="007B3615" w:rsidRPr="006A01A4">
        <w:rPr>
          <w:rFonts w:ascii="Times New Roman" w:hAnsi="Times New Roman"/>
          <w:sz w:val="24"/>
          <w:szCs w:val="24"/>
          <w:lang w:val="en-US"/>
        </w:rPr>
        <w:t>Smith</w:t>
      </w:r>
      <w:r w:rsidR="007B3615" w:rsidRPr="006A01A4">
        <w:rPr>
          <w:rFonts w:ascii="Times New Roman" w:hAnsi="Times New Roman"/>
          <w:sz w:val="24"/>
          <w:szCs w:val="24"/>
        </w:rPr>
        <w:t xml:space="preserve"> утрачены, </w:t>
      </w:r>
      <w:r w:rsidR="005C159F" w:rsidRPr="006A01A4">
        <w:rPr>
          <w:rFonts w:ascii="Times New Roman" w:hAnsi="Times New Roman"/>
          <w:sz w:val="24"/>
          <w:szCs w:val="24"/>
        </w:rPr>
        <w:t>преобладает нейтральный стиль, стилистический эффект не достигается</w:t>
      </w:r>
      <w:r w:rsidR="007B3615" w:rsidRPr="006A01A4">
        <w:rPr>
          <w:rFonts w:ascii="Times New Roman" w:hAnsi="Times New Roman"/>
          <w:sz w:val="24"/>
          <w:szCs w:val="24"/>
        </w:rPr>
        <w:t>.</w:t>
      </w:r>
    </w:p>
    <w:p w:rsidR="00131E20" w:rsidRDefault="003C6FBF" w:rsidP="006A0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615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ab/>
      </w:r>
      <w:r w:rsidR="006A01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3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роведенн</w:t>
      </w:r>
      <w:r w:rsidR="006A01A4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13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перевода рассказа В.М. Шукшина на английский язык на предмет изучения особенностей </w:t>
      </w:r>
      <w:r w:rsidR="006A01A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</w:t>
      </w:r>
      <w:r w:rsidR="0013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ческих трансформаций </w:t>
      </w:r>
      <w:r w:rsidR="006A01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</w:t>
      </w:r>
      <w:r w:rsidR="0013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в основном переводчик использовал </w:t>
      </w:r>
      <w:r w:rsidR="006A01A4">
        <w:rPr>
          <w:rFonts w:ascii="Times New Roman" w:hAnsi="Times New Roman"/>
          <w:sz w:val="24"/>
          <w:szCs w:val="24"/>
        </w:rPr>
        <w:t>добавления и объединения предложений</w:t>
      </w:r>
      <w:r w:rsidR="006A01A4">
        <w:rPr>
          <w:rFonts w:ascii="Times New Roman" w:hAnsi="Times New Roman"/>
          <w:sz w:val="24"/>
          <w:szCs w:val="24"/>
        </w:rPr>
        <w:t>.</w:t>
      </w:r>
    </w:p>
    <w:p w:rsidR="00131E20" w:rsidRPr="00AC47AC" w:rsidRDefault="00AC47AC" w:rsidP="00131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нализ фактического материала </w:t>
      </w:r>
      <w:r w:rsidR="00367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демонстрирует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в процессе перевода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переводчик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значительные синтаксические изменения в структуре текста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более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адекватной передачи заложенной в тексте информации в соответствии с нормами 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английского </w:t>
      </w:r>
      <w:r w:rsidRPr="00AC4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языка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результате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своеобраз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шукшинск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стил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</w:t>
      </w:r>
      <w:r w:rsidR="006A01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рачено.</w:t>
      </w:r>
    </w:p>
    <w:p w:rsidR="00131E20" w:rsidRPr="006F3028" w:rsidRDefault="00131E20" w:rsidP="006F30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691" w:rsidRPr="0006026F" w:rsidRDefault="006A5691" w:rsidP="006A56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26F">
        <w:rPr>
          <w:rFonts w:ascii="Times New Roman" w:hAnsi="Times New Roman" w:cs="Times New Roman"/>
          <w:b/>
          <w:sz w:val="24"/>
          <w:szCs w:val="24"/>
        </w:rPr>
        <w:t xml:space="preserve">Литература </w:t>
      </w:r>
    </w:p>
    <w:p w:rsidR="009E6048" w:rsidRDefault="00AC47AC" w:rsidP="00D40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iCs/>
          <w:sz w:val="24"/>
          <w:szCs w:val="24"/>
        </w:rPr>
        <w:t>1</w:t>
      </w:r>
      <w:r w:rsidR="001301C3" w:rsidRPr="00B00B2D">
        <w:rPr>
          <w:rFonts w:ascii="Times New Roman" w:hAnsi="Times New Roman" w:cs="Times New Roman"/>
          <w:iCs/>
          <w:sz w:val="24"/>
          <w:szCs w:val="24"/>
        </w:rPr>
        <w:t>.</w:t>
      </w:r>
      <w:r w:rsidR="001301C3" w:rsidRPr="00F55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01C3" w:rsidRPr="00B00B2D">
        <w:rPr>
          <w:rFonts w:ascii="Times New Roman" w:hAnsi="Times New Roman" w:cs="Times New Roman"/>
          <w:iCs/>
          <w:sz w:val="24"/>
          <w:szCs w:val="24"/>
        </w:rPr>
        <w:t>Бархударов, Л. С</w:t>
      </w:r>
      <w:r w:rsidR="001301C3" w:rsidRPr="00B00B2D">
        <w:rPr>
          <w:rFonts w:ascii="Times New Roman" w:hAnsi="Times New Roman" w:cs="Times New Roman"/>
          <w:sz w:val="24"/>
          <w:szCs w:val="24"/>
        </w:rPr>
        <w:t>.</w:t>
      </w:r>
      <w:r w:rsidR="001301C3" w:rsidRPr="00F55A38">
        <w:rPr>
          <w:rFonts w:ascii="Times New Roman" w:hAnsi="Times New Roman" w:cs="Times New Roman"/>
          <w:sz w:val="24"/>
          <w:szCs w:val="24"/>
        </w:rPr>
        <w:t xml:space="preserve"> Язык и перевод (Вопросы общей и частной теории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перевода) [Текст</w:t>
      </w:r>
      <w:proofErr w:type="gramStart"/>
      <w:r w:rsidR="001301C3" w:rsidRPr="00F55A3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1301C3" w:rsidRPr="00F55A38">
        <w:rPr>
          <w:rFonts w:ascii="Times New Roman" w:hAnsi="Times New Roman" w:cs="Times New Roman"/>
          <w:sz w:val="24"/>
          <w:szCs w:val="24"/>
        </w:rPr>
        <w:t xml:space="preserve"> учеб. пособие для студ. </w:t>
      </w:r>
      <w:proofErr w:type="spellStart"/>
      <w:r w:rsidR="001301C3" w:rsidRPr="00F55A38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1301C3" w:rsidRPr="00F55A38">
        <w:rPr>
          <w:rFonts w:ascii="Times New Roman" w:hAnsi="Times New Roman" w:cs="Times New Roman"/>
          <w:sz w:val="24"/>
          <w:szCs w:val="24"/>
        </w:rPr>
        <w:t>. учеб. заведений / Л. С.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 xml:space="preserve">Бархударов; М.: «Междунар. отношения», 1975. - 240 с. </w:t>
      </w:r>
    </w:p>
    <w:p w:rsidR="001301C3" w:rsidRDefault="00AC47AC" w:rsidP="00D40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sz w:val="24"/>
          <w:szCs w:val="24"/>
        </w:rPr>
        <w:t>2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. </w:t>
      </w:r>
      <w:r w:rsidR="001301C3" w:rsidRPr="00B00B2D">
        <w:rPr>
          <w:rFonts w:ascii="Times New Roman" w:hAnsi="Times New Roman" w:cs="Times New Roman"/>
          <w:iCs/>
          <w:sz w:val="24"/>
          <w:szCs w:val="24"/>
        </w:rPr>
        <w:t>Комиссаров, В.Н.</w:t>
      </w:r>
      <w:r w:rsidR="001301C3" w:rsidRPr="00F55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Теория перевода (лингвистические аспекты) [Текст</w:t>
      </w:r>
      <w:proofErr w:type="gramStart"/>
      <w:r w:rsidR="001301C3" w:rsidRPr="00F55A3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 xml:space="preserve">учеб. пособие для студ. </w:t>
      </w:r>
      <w:proofErr w:type="spellStart"/>
      <w:r w:rsidR="001301C3" w:rsidRPr="00F55A38">
        <w:rPr>
          <w:rFonts w:ascii="Times New Roman" w:hAnsi="Times New Roman" w:cs="Times New Roman"/>
          <w:sz w:val="24"/>
          <w:szCs w:val="24"/>
        </w:rPr>
        <w:t>переводч</w:t>
      </w:r>
      <w:proofErr w:type="spellEnd"/>
      <w:r w:rsidR="001301C3" w:rsidRPr="00F55A38">
        <w:rPr>
          <w:rFonts w:ascii="Times New Roman" w:hAnsi="Times New Roman" w:cs="Times New Roman"/>
          <w:sz w:val="24"/>
          <w:szCs w:val="24"/>
        </w:rPr>
        <w:t xml:space="preserve">. факультетов и </w:t>
      </w:r>
      <w:proofErr w:type="spellStart"/>
      <w:r w:rsidR="001301C3" w:rsidRPr="00F55A38">
        <w:rPr>
          <w:rFonts w:ascii="Times New Roman" w:hAnsi="Times New Roman" w:cs="Times New Roman"/>
          <w:sz w:val="24"/>
          <w:szCs w:val="24"/>
        </w:rPr>
        <w:t>факульт</w:t>
      </w:r>
      <w:proofErr w:type="spellEnd"/>
      <w:r w:rsidR="001301C3" w:rsidRPr="00F55A38">
        <w:rPr>
          <w:rFonts w:ascii="Times New Roman" w:hAnsi="Times New Roman" w:cs="Times New Roman"/>
          <w:sz w:val="24"/>
          <w:szCs w:val="24"/>
        </w:rPr>
        <w:t>. ин. языка/ В.Н.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Комиссаров; М.: Высшая школа, 1990. — 253 с. - ISBN: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5-06-001057-0.</w:t>
      </w:r>
    </w:p>
    <w:p w:rsidR="000D7286" w:rsidRPr="00EF5D22" w:rsidRDefault="000D7286" w:rsidP="000D7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81111">
        <w:rPr>
          <w:rFonts w:ascii="Times New Roman" w:hAnsi="Times New Roman" w:cs="Times New Roman"/>
          <w:sz w:val="24"/>
          <w:szCs w:val="24"/>
        </w:rPr>
        <w:t xml:space="preserve">Комиссаров В. Теория </w:t>
      </w:r>
      <w:proofErr w:type="gramStart"/>
      <w:r w:rsidR="00881111">
        <w:rPr>
          <w:rFonts w:ascii="Times New Roman" w:hAnsi="Times New Roman" w:cs="Times New Roman"/>
          <w:sz w:val="24"/>
          <w:szCs w:val="24"/>
        </w:rPr>
        <w:t>перевода.</w:t>
      </w:r>
      <w:r w:rsidR="00686CAC" w:rsidRPr="00686CAC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[</w:t>
      </w:r>
      <w:proofErr w:type="gramEnd"/>
      <w:r w:rsidR="00686CAC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Электронный ресурс</w:t>
      </w:r>
      <w:r w:rsidR="00686CAC" w:rsidRPr="00686CAC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]</w:t>
      </w:r>
      <w:r w:rsidR="0088111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="00EF5D22" w:rsidRPr="00686CAC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="00EF5D22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="00686CAC" w:rsidRPr="00EF5D22">
          <w:rPr>
            <w:rStyle w:val="a4"/>
            <w:rFonts w:ascii="Times New Roman" w:hAnsi="Times New Roman" w:cs="Times New Roman"/>
            <w:sz w:val="24"/>
            <w:szCs w:val="24"/>
          </w:rPr>
          <w:t>http://belpaese2000.narod.ru/Trad/Komissar/kom01.htm</w:t>
        </w:r>
      </w:hyperlink>
      <w:r w:rsidR="00686CAC" w:rsidRPr="00EF5D22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(дата обращения: 1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BC0F5B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.2021</w:t>
      </w:r>
      <w:r w:rsidR="00EF5D22" w:rsidRPr="00EF5D22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1301C3" w:rsidRPr="00F55A38" w:rsidRDefault="000D7286" w:rsidP="00D40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sz w:val="24"/>
          <w:szCs w:val="24"/>
        </w:rPr>
        <w:t>4</w:t>
      </w:r>
      <w:r w:rsidR="001301C3" w:rsidRPr="00B00B2D">
        <w:rPr>
          <w:rFonts w:ascii="Times New Roman" w:hAnsi="Times New Roman" w:cs="Times New Roman"/>
          <w:sz w:val="24"/>
          <w:szCs w:val="24"/>
        </w:rPr>
        <w:t>.</w:t>
      </w:r>
      <w:r w:rsidR="001301C3" w:rsidRPr="00B00B2D">
        <w:rPr>
          <w:rFonts w:ascii="Times New Roman" w:hAnsi="Times New Roman" w:cs="Times New Roman"/>
          <w:iCs/>
          <w:sz w:val="24"/>
          <w:szCs w:val="24"/>
        </w:rPr>
        <w:t>Миньяр-Белоручев, Р.К.</w:t>
      </w:r>
      <w:r w:rsidR="001301C3" w:rsidRPr="00F55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Теория и методы перевода [Текст</w:t>
      </w:r>
      <w:proofErr w:type="gramStart"/>
      <w:r w:rsidR="001301C3" w:rsidRPr="00F55A3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1301C3" w:rsidRPr="00F55A38">
        <w:rPr>
          <w:rFonts w:ascii="Times New Roman" w:hAnsi="Times New Roman" w:cs="Times New Roman"/>
          <w:sz w:val="24"/>
          <w:szCs w:val="24"/>
        </w:rPr>
        <w:t xml:space="preserve"> книга/ Р.К.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Миньяр-Белоручев; М.: Московский Лицей, 1996. — 208 с.— ISBN: 5-7611-0023-1</w:t>
      </w:r>
    </w:p>
    <w:p w:rsidR="002F434F" w:rsidRPr="00F55A38" w:rsidRDefault="000D7286" w:rsidP="00D40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sz w:val="24"/>
          <w:szCs w:val="24"/>
        </w:rPr>
        <w:t>5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. </w:t>
      </w:r>
      <w:r w:rsidR="001301C3" w:rsidRPr="00B00B2D">
        <w:rPr>
          <w:rFonts w:ascii="Times New Roman" w:hAnsi="Times New Roman" w:cs="Times New Roman"/>
          <w:iCs/>
          <w:sz w:val="24"/>
          <w:szCs w:val="24"/>
        </w:rPr>
        <w:t>Рецкер, Я.И.</w:t>
      </w:r>
      <w:r w:rsidR="001301C3" w:rsidRPr="00F55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Теория перевода и переводческая практика [Текст</w:t>
      </w:r>
      <w:proofErr w:type="gramStart"/>
      <w:r w:rsidR="001301C3" w:rsidRPr="00F55A38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1301C3" w:rsidRPr="00F55A38">
        <w:rPr>
          <w:rFonts w:ascii="Times New Roman" w:hAnsi="Times New Roman" w:cs="Times New Roman"/>
          <w:sz w:val="24"/>
          <w:szCs w:val="24"/>
        </w:rPr>
        <w:t xml:space="preserve"> книга/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 xml:space="preserve">Я.И. Рецкер; М.: Издательство: </w:t>
      </w:r>
      <w:proofErr w:type="spellStart"/>
      <w:r w:rsidR="001301C3" w:rsidRPr="00F55A38">
        <w:rPr>
          <w:rFonts w:ascii="Times New Roman" w:hAnsi="Times New Roman" w:cs="Times New Roman"/>
          <w:sz w:val="24"/>
          <w:szCs w:val="24"/>
        </w:rPr>
        <w:t>Р.Валент</w:t>
      </w:r>
      <w:proofErr w:type="spellEnd"/>
      <w:r w:rsidR="001301C3" w:rsidRPr="00F55A38">
        <w:rPr>
          <w:rFonts w:ascii="Times New Roman" w:hAnsi="Times New Roman" w:cs="Times New Roman"/>
          <w:sz w:val="24"/>
          <w:szCs w:val="24"/>
        </w:rPr>
        <w:t>, 2007.- 244 с. -</w:t>
      </w:r>
      <w:r w:rsidR="00D40F52">
        <w:rPr>
          <w:rFonts w:ascii="Times New Roman" w:hAnsi="Times New Roman" w:cs="Times New Roman"/>
          <w:sz w:val="24"/>
          <w:szCs w:val="24"/>
        </w:rPr>
        <w:t xml:space="preserve"> </w:t>
      </w:r>
      <w:r w:rsidR="001301C3" w:rsidRPr="00F55A38">
        <w:rPr>
          <w:rFonts w:ascii="Times New Roman" w:hAnsi="Times New Roman" w:cs="Times New Roman"/>
          <w:sz w:val="24"/>
          <w:szCs w:val="24"/>
        </w:rPr>
        <w:t>ISBN: 978-5-93439-238-4.</w:t>
      </w:r>
    </w:p>
    <w:p w:rsidR="009E6048" w:rsidRPr="00B00B2D" w:rsidRDefault="000D7286" w:rsidP="009E6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sz w:val="24"/>
          <w:szCs w:val="24"/>
        </w:rPr>
        <w:t>6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. </w:t>
      </w:r>
      <w:r w:rsidR="009E6048" w:rsidRPr="00B00B2D">
        <w:rPr>
          <w:rFonts w:ascii="Times New Roman" w:hAnsi="Times New Roman" w:cs="Times New Roman"/>
          <w:sz w:val="24"/>
          <w:szCs w:val="24"/>
        </w:rPr>
        <w:t xml:space="preserve">Шукшин, Василий. Сборник рассказов [Электронный ресурс]. </w:t>
      </w:r>
      <w:r w:rsidR="009E6048" w:rsidRPr="00B00B2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9E6048" w:rsidRPr="00B00B2D">
        <w:rPr>
          <w:rFonts w:ascii="Times New Roman" w:hAnsi="Times New Roman" w:cs="Times New Roman"/>
          <w:sz w:val="24"/>
          <w:szCs w:val="24"/>
        </w:rPr>
        <w:t>:</w:t>
      </w:r>
      <w:r w:rsidR="009E6048" w:rsidRPr="009E6048">
        <w:rPr>
          <w:rFonts w:ascii="Times New Roman" w:hAnsi="Times New Roman" w:cs="Times New Roman"/>
        </w:rPr>
        <w:t xml:space="preserve"> </w:t>
      </w:r>
      <w:hyperlink r:id="rId7" w:history="1"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lib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SHUKSHIN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rasskazy</w:t>
        </w:r>
        <w:proofErr w:type="spellEnd"/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2.</w:t>
        </w:r>
        <w:r w:rsidR="009E6048" w:rsidRPr="00B00B2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txt</w:t>
        </w:r>
      </w:hyperlink>
      <w:r w:rsidR="009E6048" w:rsidRPr="00B00B2D">
        <w:rPr>
          <w:rFonts w:ascii="Times New Roman" w:hAnsi="Times New Roman" w:cs="Times New Roman"/>
          <w:sz w:val="24"/>
          <w:szCs w:val="24"/>
        </w:rPr>
        <w:t xml:space="preserve"> (дата обращения: </w:t>
      </w:r>
      <w:r w:rsidR="006A01A4" w:rsidRPr="00B00B2D">
        <w:rPr>
          <w:rFonts w:ascii="Times New Roman" w:hAnsi="Times New Roman" w:cs="Times New Roman"/>
          <w:sz w:val="24"/>
          <w:szCs w:val="24"/>
        </w:rPr>
        <w:t>1</w:t>
      </w:r>
      <w:r w:rsidR="009E6048" w:rsidRPr="00B00B2D">
        <w:rPr>
          <w:rFonts w:ascii="Times New Roman" w:hAnsi="Times New Roman" w:cs="Times New Roman"/>
          <w:sz w:val="24"/>
          <w:szCs w:val="24"/>
        </w:rPr>
        <w:t>0.0</w:t>
      </w:r>
      <w:r w:rsidR="00881111" w:rsidRPr="00B00B2D">
        <w:rPr>
          <w:rFonts w:ascii="Times New Roman" w:hAnsi="Times New Roman" w:cs="Times New Roman"/>
          <w:sz w:val="24"/>
          <w:szCs w:val="24"/>
        </w:rPr>
        <w:t>9</w:t>
      </w:r>
      <w:r w:rsidR="009E6048" w:rsidRPr="00B00B2D">
        <w:rPr>
          <w:rFonts w:ascii="Times New Roman" w:hAnsi="Times New Roman" w:cs="Times New Roman"/>
          <w:sz w:val="24"/>
          <w:szCs w:val="24"/>
        </w:rPr>
        <w:t>.20</w:t>
      </w:r>
      <w:r w:rsidR="006A01A4" w:rsidRPr="00B00B2D">
        <w:rPr>
          <w:rFonts w:ascii="Times New Roman" w:hAnsi="Times New Roman" w:cs="Times New Roman"/>
          <w:sz w:val="24"/>
          <w:szCs w:val="24"/>
        </w:rPr>
        <w:t>21</w:t>
      </w:r>
      <w:r w:rsidR="009E6048" w:rsidRPr="00B00B2D">
        <w:rPr>
          <w:rFonts w:ascii="Times New Roman" w:hAnsi="Times New Roman" w:cs="Times New Roman"/>
          <w:sz w:val="24"/>
          <w:szCs w:val="24"/>
        </w:rPr>
        <w:t>).</w:t>
      </w:r>
    </w:p>
    <w:p w:rsidR="001301C3" w:rsidRPr="00B00B2D" w:rsidRDefault="000D7286" w:rsidP="009E6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B2D">
        <w:rPr>
          <w:rFonts w:ascii="Times New Roman" w:hAnsi="Times New Roman" w:cs="Times New Roman"/>
          <w:sz w:val="24"/>
          <w:szCs w:val="24"/>
        </w:rPr>
        <w:t>7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301C3" w:rsidRPr="00B00B2D">
        <w:rPr>
          <w:rFonts w:ascii="Times New Roman" w:hAnsi="Times New Roman" w:cs="Times New Roman"/>
          <w:iCs/>
          <w:sz w:val="24"/>
          <w:szCs w:val="24"/>
        </w:rPr>
        <w:t>Shukshin</w:t>
      </w:r>
      <w:proofErr w:type="spellEnd"/>
      <w:r w:rsidR="001301C3" w:rsidRPr="00B00B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301C3" w:rsidRPr="00B00B2D">
        <w:rPr>
          <w:rFonts w:ascii="Times New Roman" w:hAnsi="Times New Roman" w:cs="Times New Roman"/>
          <w:iCs/>
          <w:sz w:val="24"/>
          <w:szCs w:val="24"/>
        </w:rPr>
        <w:t>Vassily</w:t>
      </w:r>
      <w:proofErr w:type="spellEnd"/>
      <w:r w:rsidR="001301C3" w:rsidRPr="00B00B2D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1301C3" w:rsidRPr="00B00B2D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="001301C3" w:rsidRPr="00B00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1C3" w:rsidRPr="00B00B2D">
        <w:rPr>
          <w:rFonts w:ascii="Times New Roman" w:hAnsi="Times New Roman" w:cs="Times New Roman"/>
          <w:sz w:val="24"/>
          <w:szCs w:val="24"/>
        </w:rPr>
        <w:t>Stories</w:t>
      </w:r>
      <w:proofErr w:type="spellEnd"/>
      <w:r w:rsidR="001301C3" w:rsidRPr="00B00B2D">
        <w:rPr>
          <w:rFonts w:ascii="Times New Roman" w:hAnsi="Times New Roman" w:cs="Times New Roman"/>
          <w:sz w:val="24"/>
          <w:szCs w:val="24"/>
        </w:rPr>
        <w:t xml:space="preserve"> [Текст</w:t>
      </w:r>
      <w:proofErr w:type="gramStart"/>
      <w:r w:rsidR="001301C3" w:rsidRPr="00B00B2D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1301C3" w:rsidRPr="00B00B2D">
        <w:rPr>
          <w:rFonts w:ascii="Times New Roman" w:hAnsi="Times New Roman" w:cs="Times New Roman"/>
          <w:sz w:val="24"/>
          <w:szCs w:val="24"/>
        </w:rPr>
        <w:t xml:space="preserve"> собрание основных рассказов/ В.М</w:t>
      </w:r>
      <w:r w:rsidR="00D40F52" w:rsidRPr="00B00B2D">
        <w:rPr>
          <w:rFonts w:ascii="Times New Roman" w:hAnsi="Times New Roman" w:cs="Times New Roman"/>
          <w:sz w:val="24"/>
          <w:szCs w:val="24"/>
        </w:rPr>
        <w:t xml:space="preserve">. 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Шукшин; М.: Москва: </w:t>
      </w:r>
      <w:proofErr w:type="spellStart"/>
      <w:r w:rsidR="001301C3" w:rsidRPr="00B00B2D">
        <w:rPr>
          <w:rFonts w:ascii="Times New Roman" w:hAnsi="Times New Roman" w:cs="Times New Roman"/>
          <w:sz w:val="24"/>
          <w:szCs w:val="24"/>
        </w:rPr>
        <w:t>Raduga</w:t>
      </w:r>
      <w:proofErr w:type="spellEnd"/>
      <w:r w:rsidR="001301C3" w:rsidRPr="00B00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1C3" w:rsidRPr="00B00B2D">
        <w:rPr>
          <w:rFonts w:ascii="Times New Roman" w:hAnsi="Times New Roman" w:cs="Times New Roman"/>
          <w:sz w:val="24"/>
          <w:szCs w:val="24"/>
        </w:rPr>
        <w:t>Publishers</w:t>
      </w:r>
      <w:proofErr w:type="spellEnd"/>
      <w:r w:rsidR="001301C3" w:rsidRPr="00B00B2D">
        <w:rPr>
          <w:rFonts w:ascii="Times New Roman" w:hAnsi="Times New Roman" w:cs="Times New Roman"/>
          <w:sz w:val="24"/>
          <w:szCs w:val="24"/>
        </w:rPr>
        <w:t xml:space="preserve">, 1990. </w:t>
      </w:r>
      <w:r w:rsidR="009E6048" w:rsidRPr="00B00B2D">
        <w:rPr>
          <w:rFonts w:ascii="Times New Roman" w:hAnsi="Times New Roman" w:cs="Times New Roman"/>
          <w:sz w:val="24"/>
          <w:szCs w:val="24"/>
        </w:rPr>
        <w:t>–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 </w:t>
      </w:r>
      <w:r w:rsidR="009E6048" w:rsidRPr="00B00B2D">
        <w:rPr>
          <w:rFonts w:ascii="Times New Roman" w:hAnsi="Times New Roman" w:cs="Times New Roman"/>
          <w:sz w:val="24"/>
          <w:szCs w:val="24"/>
        </w:rPr>
        <w:t>С.87-94</w:t>
      </w:r>
      <w:r w:rsidR="001301C3" w:rsidRPr="00B00B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01C3" w:rsidRPr="00B00B2D" w:rsidRDefault="001301C3" w:rsidP="009E6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301C3" w:rsidRPr="00B0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CD"/>
    <w:multiLevelType w:val="hybridMultilevel"/>
    <w:tmpl w:val="5F2441FC"/>
    <w:lvl w:ilvl="0" w:tplc="5CC2EE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890A53"/>
    <w:multiLevelType w:val="hybridMultilevel"/>
    <w:tmpl w:val="34E2227C"/>
    <w:lvl w:ilvl="0" w:tplc="1808398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77327"/>
    <w:multiLevelType w:val="hybridMultilevel"/>
    <w:tmpl w:val="703C2E7E"/>
    <w:lvl w:ilvl="0" w:tplc="4C0E0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90477C"/>
    <w:multiLevelType w:val="hybridMultilevel"/>
    <w:tmpl w:val="2E7A47DE"/>
    <w:lvl w:ilvl="0" w:tplc="651692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9F15B99"/>
    <w:multiLevelType w:val="hybridMultilevel"/>
    <w:tmpl w:val="B364B84A"/>
    <w:lvl w:ilvl="0" w:tplc="8444B1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33917A7"/>
    <w:multiLevelType w:val="hybridMultilevel"/>
    <w:tmpl w:val="6458FA70"/>
    <w:lvl w:ilvl="0" w:tplc="08C006F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E1"/>
    <w:rsid w:val="000C3B6E"/>
    <w:rsid w:val="000D7286"/>
    <w:rsid w:val="00106B91"/>
    <w:rsid w:val="001161BA"/>
    <w:rsid w:val="001301C3"/>
    <w:rsid w:val="00131E20"/>
    <w:rsid w:val="0014129A"/>
    <w:rsid w:val="00150FB9"/>
    <w:rsid w:val="00197EC0"/>
    <w:rsid w:val="001A326C"/>
    <w:rsid w:val="001F6C60"/>
    <w:rsid w:val="00234C95"/>
    <w:rsid w:val="00256196"/>
    <w:rsid w:val="002865A1"/>
    <w:rsid w:val="002F434F"/>
    <w:rsid w:val="00305C34"/>
    <w:rsid w:val="00367E87"/>
    <w:rsid w:val="00395738"/>
    <w:rsid w:val="003C6FBF"/>
    <w:rsid w:val="003E1F79"/>
    <w:rsid w:val="003E3E41"/>
    <w:rsid w:val="0040114D"/>
    <w:rsid w:val="004240B4"/>
    <w:rsid w:val="004A72CF"/>
    <w:rsid w:val="004B0B7C"/>
    <w:rsid w:val="004E0173"/>
    <w:rsid w:val="004F22D1"/>
    <w:rsid w:val="005A5F32"/>
    <w:rsid w:val="005B6767"/>
    <w:rsid w:val="005B7DB0"/>
    <w:rsid w:val="005C159F"/>
    <w:rsid w:val="00644489"/>
    <w:rsid w:val="00686CAC"/>
    <w:rsid w:val="006A01A4"/>
    <w:rsid w:val="006A5691"/>
    <w:rsid w:val="006B469C"/>
    <w:rsid w:val="006E368C"/>
    <w:rsid w:val="006F3028"/>
    <w:rsid w:val="007812DB"/>
    <w:rsid w:val="007B0219"/>
    <w:rsid w:val="007B3615"/>
    <w:rsid w:val="007C7934"/>
    <w:rsid w:val="007D1DF7"/>
    <w:rsid w:val="007E312A"/>
    <w:rsid w:val="00815FE1"/>
    <w:rsid w:val="008233CF"/>
    <w:rsid w:val="0083299F"/>
    <w:rsid w:val="00881111"/>
    <w:rsid w:val="008B0DD0"/>
    <w:rsid w:val="00922EB3"/>
    <w:rsid w:val="0094398C"/>
    <w:rsid w:val="0097555C"/>
    <w:rsid w:val="00980613"/>
    <w:rsid w:val="009C6228"/>
    <w:rsid w:val="009E3CE7"/>
    <w:rsid w:val="009E6048"/>
    <w:rsid w:val="00A36F45"/>
    <w:rsid w:val="00A50467"/>
    <w:rsid w:val="00A60388"/>
    <w:rsid w:val="00AC47AC"/>
    <w:rsid w:val="00AE1DEB"/>
    <w:rsid w:val="00AE316C"/>
    <w:rsid w:val="00B00B2D"/>
    <w:rsid w:val="00B10CB2"/>
    <w:rsid w:val="00B40348"/>
    <w:rsid w:val="00B7047A"/>
    <w:rsid w:val="00B81831"/>
    <w:rsid w:val="00BC017F"/>
    <w:rsid w:val="00BC0F5B"/>
    <w:rsid w:val="00C179C9"/>
    <w:rsid w:val="00C23BBC"/>
    <w:rsid w:val="00C335B6"/>
    <w:rsid w:val="00C646B8"/>
    <w:rsid w:val="00C648EF"/>
    <w:rsid w:val="00CD4CB9"/>
    <w:rsid w:val="00CE26B9"/>
    <w:rsid w:val="00CF0F12"/>
    <w:rsid w:val="00CF3DDE"/>
    <w:rsid w:val="00D06C51"/>
    <w:rsid w:val="00D07496"/>
    <w:rsid w:val="00D16E40"/>
    <w:rsid w:val="00D35FC5"/>
    <w:rsid w:val="00D36FC9"/>
    <w:rsid w:val="00D40F52"/>
    <w:rsid w:val="00D532AA"/>
    <w:rsid w:val="00D71C95"/>
    <w:rsid w:val="00DA6FCA"/>
    <w:rsid w:val="00DC26A2"/>
    <w:rsid w:val="00DF2FA0"/>
    <w:rsid w:val="00DF55E6"/>
    <w:rsid w:val="00E018D0"/>
    <w:rsid w:val="00E06887"/>
    <w:rsid w:val="00E6187F"/>
    <w:rsid w:val="00EF5D22"/>
    <w:rsid w:val="00F55A38"/>
    <w:rsid w:val="00F8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C864"/>
  <w15:chartTrackingRefBased/>
  <w15:docId w15:val="{E56CEBAD-0EF9-41FB-9AB7-2D1D3F9F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22EB3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caps/>
      <w:sz w:val="28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B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0B7C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0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22EB3"/>
    <w:rPr>
      <w:rFonts w:ascii="Times New Roman" w:eastAsia="Times New Roman" w:hAnsi="Times New Roman" w:cs="Times New Roman"/>
      <w:caps/>
      <w:sz w:val="28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ib.ru/SHUKSHIN/rasskazy2.tx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lpaese2000.narod.ru/Trad/Komissar/kom01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0C3EC-BAA9-459E-8D6A-4A1F878E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3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Липустина</dc:creator>
  <cp:keywords/>
  <dc:description/>
  <cp:lastModifiedBy>Пользователь Windows</cp:lastModifiedBy>
  <cp:revision>98</cp:revision>
  <dcterms:created xsi:type="dcterms:W3CDTF">2019-05-26T06:36:00Z</dcterms:created>
  <dcterms:modified xsi:type="dcterms:W3CDTF">2021-09-20T10:43:00Z</dcterms:modified>
</cp:coreProperties>
</file>