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31" w:rsidRDefault="00BD6331" w:rsidP="00F12F76">
      <w:pPr>
        <w:pStyle w:val="Default"/>
        <w:jc w:val="center"/>
        <w:rPr>
          <w:b/>
          <w:sz w:val="32"/>
        </w:rPr>
      </w:pPr>
      <w:r>
        <w:rPr>
          <w:b/>
          <w:sz w:val="32"/>
        </w:rPr>
        <w:t>Участие в научных мероприятиях</w:t>
      </w:r>
    </w:p>
    <w:p w:rsidR="00F12F76" w:rsidRDefault="00BD6331" w:rsidP="00F12F76">
      <w:pPr>
        <w:pStyle w:val="Default"/>
        <w:jc w:val="center"/>
        <w:rPr>
          <w:b/>
          <w:sz w:val="32"/>
        </w:rPr>
      </w:pPr>
      <w:r>
        <w:rPr>
          <w:b/>
          <w:sz w:val="32"/>
        </w:rPr>
        <w:t xml:space="preserve"> первая половина </w:t>
      </w:r>
      <w:r w:rsidR="00F12F76" w:rsidRPr="00F12F76">
        <w:rPr>
          <w:b/>
          <w:sz w:val="32"/>
        </w:rPr>
        <w:t>2021</w:t>
      </w:r>
    </w:p>
    <w:p w:rsidR="00C8603E" w:rsidRPr="00242CB1" w:rsidRDefault="00C8603E" w:rsidP="00F12F76">
      <w:pPr>
        <w:pStyle w:val="Default"/>
        <w:jc w:val="center"/>
        <w:rPr>
          <w:b/>
          <w:sz w:val="32"/>
        </w:rPr>
      </w:pPr>
      <w:r>
        <w:rPr>
          <w:b/>
          <w:sz w:val="32"/>
        </w:rPr>
        <w:t>Швец Н.А.</w:t>
      </w:r>
    </w:p>
    <w:p w:rsidR="00F12F76" w:rsidRDefault="00F12F76" w:rsidP="00F12F76">
      <w:pPr>
        <w:pStyle w:val="Default"/>
        <w:jc w:val="both"/>
        <w:rPr>
          <w:b/>
          <w:bCs/>
          <w:sz w:val="28"/>
          <w:szCs w:val="28"/>
        </w:rPr>
      </w:pPr>
    </w:p>
    <w:p w:rsidR="00D91013" w:rsidRDefault="00D91013" w:rsidP="00D91013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D91013">
        <w:rPr>
          <w:b/>
          <w:bCs/>
          <w:sz w:val="28"/>
          <w:szCs w:val="28"/>
          <w:u w:val="single"/>
        </w:rPr>
        <w:t>Участие в научных конференциях</w:t>
      </w:r>
      <w:r>
        <w:rPr>
          <w:b/>
          <w:bCs/>
          <w:sz w:val="28"/>
          <w:szCs w:val="28"/>
          <w:u w:val="single"/>
        </w:rPr>
        <w:t>,</w:t>
      </w:r>
      <w:r w:rsidRPr="00D91013">
        <w:rPr>
          <w:b/>
          <w:bCs/>
          <w:sz w:val="28"/>
          <w:szCs w:val="28"/>
          <w:u w:val="single"/>
        </w:rPr>
        <w:t xml:space="preserve"> форумах, лекциях</w:t>
      </w:r>
    </w:p>
    <w:p w:rsidR="00D91013" w:rsidRPr="00D91013" w:rsidRDefault="00D91013" w:rsidP="00D91013">
      <w:pPr>
        <w:pStyle w:val="Default"/>
        <w:jc w:val="center"/>
        <w:rPr>
          <w:b/>
          <w:bCs/>
          <w:sz w:val="28"/>
          <w:szCs w:val="28"/>
          <w:u w:val="single"/>
        </w:rPr>
      </w:pPr>
    </w:p>
    <w:p w:rsidR="00D479A0" w:rsidRDefault="006A70ED" w:rsidP="003A51A1">
      <w:pPr>
        <w:pStyle w:val="Default"/>
        <w:numPr>
          <w:ilvl w:val="0"/>
          <w:numId w:val="1"/>
        </w:numPr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Участие в</w:t>
      </w:r>
      <w:r w:rsidR="009B1B3C">
        <w:rPr>
          <w:bCs/>
          <w:sz w:val="28"/>
          <w:szCs w:val="28"/>
        </w:rPr>
        <w:t xml:space="preserve"> АЛТЫНСАРИНСКИХ ЧТЕНИ</w:t>
      </w:r>
      <w:r>
        <w:rPr>
          <w:bCs/>
          <w:sz w:val="28"/>
          <w:szCs w:val="28"/>
        </w:rPr>
        <w:t>ЯХ</w:t>
      </w:r>
      <w:r w:rsidR="00F12F76">
        <w:rPr>
          <w:bCs/>
          <w:sz w:val="28"/>
          <w:szCs w:val="28"/>
        </w:rPr>
        <w:t xml:space="preserve"> -</w:t>
      </w:r>
      <w:r w:rsidR="00F12F76" w:rsidRPr="00F12F76">
        <w:rPr>
          <w:bCs/>
          <w:sz w:val="28"/>
          <w:szCs w:val="28"/>
        </w:rPr>
        <w:t xml:space="preserve"> </w:t>
      </w:r>
      <w:r w:rsidR="00F12F76">
        <w:rPr>
          <w:bCs/>
          <w:sz w:val="28"/>
          <w:szCs w:val="28"/>
        </w:rPr>
        <w:t>М</w:t>
      </w:r>
      <w:r w:rsidR="00F12F76" w:rsidRPr="00F12F76">
        <w:rPr>
          <w:bCs/>
          <w:sz w:val="28"/>
          <w:szCs w:val="28"/>
        </w:rPr>
        <w:t xml:space="preserve">еждународная научно-практическая конференция, посвященная </w:t>
      </w:r>
      <w:r w:rsidR="00F12F76">
        <w:rPr>
          <w:bCs/>
          <w:sz w:val="28"/>
          <w:szCs w:val="28"/>
        </w:rPr>
        <w:t>180-летию</w:t>
      </w:r>
      <w:r w:rsidR="00F12F76" w:rsidRPr="00F12F76">
        <w:rPr>
          <w:bCs/>
          <w:sz w:val="28"/>
          <w:szCs w:val="28"/>
        </w:rPr>
        <w:t xml:space="preserve"> Ы.</w:t>
      </w:r>
      <w:r w:rsidR="00853FCC">
        <w:rPr>
          <w:bCs/>
          <w:sz w:val="28"/>
          <w:szCs w:val="28"/>
        </w:rPr>
        <w:t xml:space="preserve"> </w:t>
      </w:r>
      <w:proofErr w:type="spellStart"/>
      <w:r w:rsidR="00F12F76" w:rsidRPr="00F12F76">
        <w:rPr>
          <w:bCs/>
          <w:sz w:val="28"/>
          <w:szCs w:val="28"/>
        </w:rPr>
        <w:t>А</w:t>
      </w:r>
      <w:r w:rsidR="00F12F76">
        <w:rPr>
          <w:bCs/>
          <w:sz w:val="28"/>
          <w:szCs w:val="28"/>
        </w:rPr>
        <w:t>лтысарина</w:t>
      </w:r>
      <w:proofErr w:type="spellEnd"/>
      <w:r w:rsidR="00F12F76">
        <w:rPr>
          <w:bCs/>
          <w:sz w:val="28"/>
          <w:szCs w:val="28"/>
        </w:rPr>
        <w:t xml:space="preserve"> </w:t>
      </w:r>
      <w:r w:rsidR="00F12F76" w:rsidRPr="00F12F76">
        <w:rPr>
          <w:bCs/>
          <w:sz w:val="28"/>
          <w:szCs w:val="28"/>
        </w:rPr>
        <w:t>«Непрерывное образование Республики Казахстан в контексте современных вызовов к образовательной системе» (</w:t>
      </w:r>
      <w:r w:rsidR="00F12F76" w:rsidRPr="00F12F76">
        <w:rPr>
          <w:bCs/>
          <w:iCs/>
          <w:sz w:val="28"/>
          <w:szCs w:val="28"/>
        </w:rPr>
        <w:t>19.02.2021)</w:t>
      </w:r>
      <w:r w:rsidR="00F12F76">
        <w:rPr>
          <w:bCs/>
          <w:iCs/>
          <w:sz w:val="28"/>
          <w:szCs w:val="28"/>
        </w:rPr>
        <w:t xml:space="preserve"> (г. </w:t>
      </w:r>
      <w:proofErr w:type="spellStart"/>
      <w:r w:rsidR="00F12F76">
        <w:rPr>
          <w:bCs/>
          <w:iCs/>
          <w:sz w:val="28"/>
          <w:szCs w:val="28"/>
        </w:rPr>
        <w:t>Костанай</w:t>
      </w:r>
      <w:proofErr w:type="spellEnd"/>
      <w:r w:rsidR="00F12F76">
        <w:rPr>
          <w:bCs/>
          <w:iCs/>
          <w:sz w:val="28"/>
          <w:szCs w:val="28"/>
        </w:rPr>
        <w:t>, Казахстан) (</w:t>
      </w:r>
      <w:r w:rsidR="00F12F76" w:rsidRPr="006A70ED">
        <w:rPr>
          <w:bCs/>
          <w:iCs/>
          <w:color w:val="FF0000"/>
          <w:sz w:val="28"/>
          <w:szCs w:val="28"/>
        </w:rPr>
        <w:t>сертификат участника</w:t>
      </w:r>
      <w:r w:rsidR="00F12F76">
        <w:rPr>
          <w:bCs/>
          <w:iCs/>
          <w:sz w:val="28"/>
          <w:szCs w:val="28"/>
        </w:rPr>
        <w:t>)</w:t>
      </w:r>
    </w:p>
    <w:p w:rsidR="00F12F76" w:rsidRPr="009B1B3C" w:rsidRDefault="00F12F76" w:rsidP="003A51A1">
      <w:pPr>
        <w:pStyle w:val="Default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Благодарственное письмо от ректора АГГПУ за высокий уровень научно-методического сопровождения магистрантов и аспирантов по направлению подготовки «Педагогическое образование» в день открытия Года науки и технологий (5.02.2021</w:t>
      </w:r>
      <w:r w:rsidR="00A92CBE">
        <w:rPr>
          <w:bCs/>
          <w:iCs/>
          <w:sz w:val="28"/>
          <w:szCs w:val="28"/>
        </w:rPr>
        <w:t xml:space="preserve"> г.</w:t>
      </w:r>
      <w:r>
        <w:rPr>
          <w:bCs/>
          <w:iCs/>
          <w:sz w:val="28"/>
          <w:szCs w:val="28"/>
        </w:rPr>
        <w:t>)</w:t>
      </w:r>
      <w:r w:rsidR="00F54C59">
        <w:rPr>
          <w:bCs/>
          <w:iCs/>
          <w:sz w:val="28"/>
          <w:szCs w:val="28"/>
        </w:rPr>
        <w:t xml:space="preserve"> </w:t>
      </w:r>
      <w:r w:rsidR="00F54C59" w:rsidRPr="00F54C59">
        <w:rPr>
          <w:bCs/>
          <w:iCs/>
          <w:color w:val="FF0000"/>
          <w:sz w:val="28"/>
          <w:szCs w:val="28"/>
        </w:rPr>
        <w:t>(благодарность)</w:t>
      </w:r>
    </w:p>
    <w:p w:rsidR="006A70ED" w:rsidRPr="006A70ED" w:rsidRDefault="006A70ED" w:rsidP="006A70E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во</w:t>
      </w:r>
      <w:r w:rsidRPr="006A7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0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A7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всероссийской научно-практической конференции «Развитие личностного потенциала как ценность современном образовании» (31 марта 2021, МПГУ, г. Москва) (</w:t>
      </w:r>
      <w:r w:rsidRPr="006A70E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участника</w:t>
      </w:r>
      <w:r w:rsidRPr="006A70E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53FCC" w:rsidRPr="00853FCC" w:rsidRDefault="006A70ED" w:rsidP="00853FCC">
      <w:pPr>
        <w:pStyle w:val="Default"/>
        <w:numPr>
          <w:ilvl w:val="0"/>
          <w:numId w:val="1"/>
        </w:numPr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Выступление на</w:t>
      </w:r>
      <w:r w:rsidR="00853FCC">
        <w:rPr>
          <w:rFonts w:eastAsia="SimSun" w:cs="Calibri"/>
          <w:color w:val="auto"/>
          <w:sz w:val="22"/>
          <w:szCs w:val="22"/>
          <w:lang w:eastAsia="zh-CN"/>
        </w:rPr>
        <w:t xml:space="preserve"> </w:t>
      </w:r>
      <w:r w:rsidR="00853FCC" w:rsidRPr="00853FCC">
        <w:rPr>
          <w:bCs/>
          <w:iCs/>
          <w:sz w:val="28"/>
          <w:szCs w:val="28"/>
          <w:lang w:val="en-US"/>
        </w:rPr>
        <w:t>III</w:t>
      </w:r>
      <w:r w:rsidR="00853FCC" w:rsidRPr="00853FCC">
        <w:rPr>
          <w:bCs/>
          <w:iCs/>
          <w:sz w:val="28"/>
          <w:szCs w:val="28"/>
        </w:rPr>
        <w:t xml:space="preserve"> </w:t>
      </w:r>
      <w:r w:rsidR="00853FCC">
        <w:rPr>
          <w:bCs/>
          <w:iCs/>
          <w:sz w:val="28"/>
          <w:szCs w:val="28"/>
        </w:rPr>
        <w:t>Международной</w:t>
      </w:r>
      <w:r>
        <w:rPr>
          <w:bCs/>
          <w:iCs/>
          <w:sz w:val="28"/>
          <w:szCs w:val="28"/>
        </w:rPr>
        <w:t xml:space="preserve"> научно-практической</w:t>
      </w:r>
      <w:r w:rsidR="00853FCC" w:rsidRPr="00853FCC">
        <w:rPr>
          <w:bCs/>
          <w:iCs/>
          <w:sz w:val="28"/>
          <w:szCs w:val="28"/>
        </w:rPr>
        <w:t xml:space="preserve"> конференци</w:t>
      </w:r>
      <w:r w:rsidR="00853FCC">
        <w:rPr>
          <w:bCs/>
          <w:iCs/>
          <w:sz w:val="28"/>
          <w:szCs w:val="28"/>
        </w:rPr>
        <w:t>и</w:t>
      </w:r>
      <w:r w:rsidR="00853FCC" w:rsidRPr="00853FCC">
        <w:rPr>
          <w:bCs/>
          <w:iCs/>
          <w:sz w:val="28"/>
          <w:szCs w:val="28"/>
        </w:rPr>
        <w:t xml:space="preserve"> «Новый взгляд на систему образования»</w:t>
      </w:r>
      <w:r w:rsidRPr="006A70ED">
        <w:rPr>
          <w:sz w:val="28"/>
          <w:szCs w:val="28"/>
        </w:rPr>
        <w:t xml:space="preserve"> </w:t>
      </w:r>
      <w:r w:rsidRPr="001A6C1A">
        <w:rPr>
          <w:sz w:val="28"/>
          <w:szCs w:val="28"/>
        </w:rPr>
        <w:t>по теме «</w:t>
      </w:r>
      <w:r w:rsidRPr="001A6C1A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Непрерывное профессиональное образование как </w:t>
      </w:r>
      <w:r w:rsidRPr="001A6C1A">
        <w:rPr>
          <w:rFonts w:eastAsia="Times New Roman"/>
          <w:sz w:val="28"/>
          <w:szCs w:val="28"/>
          <w:lang w:eastAsia="ru-RU"/>
        </w:rPr>
        <w:t>интеграция деятельности вузов и колледжей: образование, наука и инновации</w:t>
      </w:r>
      <w:r w:rsidRPr="001A6C1A">
        <w:rPr>
          <w:bCs/>
          <w:sz w:val="28"/>
          <w:szCs w:val="28"/>
        </w:rPr>
        <w:t>»</w:t>
      </w:r>
      <w:r w:rsidR="00853FCC" w:rsidRPr="00853FCC">
        <w:rPr>
          <w:bCs/>
          <w:iCs/>
          <w:sz w:val="28"/>
          <w:szCs w:val="28"/>
        </w:rPr>
        <w:t xml:space="preserve"> (</w:t>
      </w:r>
      <w:proofErr w:type="spellStart"/>
      <w:r w:rsidRPr="001A6C1A">
        <w:rPr>
          <w:bCs/>
          <w:sz w:val="28"/>
          <w:szCs w:val="28"/>
        </w:rPr>
        <w:t>КузГТУ</w:t>
      </w:r>
      <w:proofErr w:type="spellEnd"/>
      <w:r w:rsidRPr="001A6C1A">
        <w:rPr>
          <w:bCs/>
          <w:sz w:val="28"/>
          <w:szCs w:val="28"/>
        </w:rPr>
        <w:t xml:space="preserve"> им. Т.Ф. Горбачева филиал в г. Прокопьевск, 14-15 апреля 2021 г.</w:t>
      </w:r>
      <w:r>
        <w:rPr>
          <w:bCs/>
          <w:sz w:val="28"/>
          <w:szCs w:val="28"/>
        </w:rPr>
        <w:t>)</w:t>
      </w:r>
      <w:r w:rsidR="00841E9F"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(</w:t>
      </w:r>
      <w:r w:rsidRPr="006A70ED">
        <w:rPr>
          <w:bCs/>
          <w:iCs/>
          <w:color w:val="FF0000"/>
          <w:sz w:val="28"/>
          <w:szCs w:val="28"/>
        </w:rPr>
        <w:t>сертификат и благодарственное письмо за сотрудничество и участие</w:t>
      </w:r>
      <w:r w:rsidR="00853FCC" w:rsidRPr="00853FCC">
        <w:rPr>
          <w:bCs/>
          <w:iCs/>
          <w:sz w:val="28"/>
          <w:szCs w:val="28"/>
        </w:rPr>
        <w:t>)</w:t>
      </w:r>
    </w:p>
    <w:p w:rsidR="00242CB1" w:rsidRDefault="006A70ED" w:rsidP="00A92CBE">
      <w:pPr>
        <w:pStyle w:val="Default"/>
        <w:numPr>
          <w:ilvl w:val="0"/>
          <w:numId w:val="1"/>
        </w:numPr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Выступление на </w:t>
      </w:r>
      <w:r w:rsidR="00A92CBE">
        <w:rPr>
          <w:bCs/>
          <w:iCs/>
          <w:sz w:val="28"/>
          <w:szCs w:val="28"/>
        </w:rPr>
        <w:t>Междун</w:t>
      </w:r>
      <w:r>
        <w:rPr>
          <w:bCs/>
          <w:iCs/>
          <w:sz w:val="28"/>
          <w:szCs w:val="28"/>
        </w:rPr>
        <w:t>ародном</w:t>
      </w:r>
      <w:r w:rsidR="00A92CBE">
        <w:rPr>
          <w:bCs/>
          <w:iCs/>
          <w:sz w:val="28"/>
          <w:szCs w:val="28"/>
        </w:rPr>
        <w:t xml:space="preserve"> образовательно</w:t>
      </w:r>
      <w:r>
        <w:rPr>
          <w:bCs/>
          <w:iCs/>
          <w:sz w:val="28"/>
          <w:szCs w:val="28"/>
        </w:rPr>
        <w:t>м</w:t>
      </w:r>
      <w:r w:rsidR="00A92CBE">
        <w:rPr>
          <w:bCs/>
          <w:iCs/>
          <w:sz w:val="28"/>
          <w:szCs w:val="28"/>
        </w:rPr>
        <w:t xml:space="preserve"> форум</w:t>
      </w:r>
      <w:r>
        <w:rPr>
          <w:bCs/>
          <w:iCs/>
          <w:sz w:val="28"/>
          <w:szCs w:val="28"/>
        </w:rPr>
        <w:t xml:space="preserve">е </w:t>
      </w:r>
      <w:r w:rsidR="00A92CBE">
        <w:rPr>
          <w:bCs/>
          <w:iCs/>
          <w:sz w:val="28"/>
          <w:szCs w:val="28"/>
        </w:rPr>
        <w:t>«Воспитание как стратегический национальный приоритет»</w:t>
      </w:r>
      <w:r>
        <w:rPr>
          <w:bCs/>
          <w:iCs/>
          <w:sz w:val="28"/>
          <w:szCs w:val="28"/>
        </w:rPr>
        <w:t xml:space="preserve"> по теме </w:t>
      </w:r>
      <w:r>
        <w:rPr>
          <w:color w:val="auto"/>
          <w:sz w:val="28"/>
          <w:szCs w:val="28"/>
        </w:rPr>
        <w:t>«</w:t>
      </w:r>
      <w:r>
        <w:rPr>
          <w:bCs/>
          <w:sz w:val="28"/>
          <w:szCs w:val="28"/>
        </w:rPr>
        <w:t>И</w:t>
      </w:r>
      <w:r w:rsidRPr="00293E30">
        <w:rPr>
          <w:bCs/>
          <w:sz w:val="28"/>
          <w:szCs w:val="28"/>
        </w:rPr>
        <w:t>нтеграция цифровых ресурсов образовательной, научной и инновационной деятельности для формирования воспитательной среды вуза</w:t>
      </w:r>
      <w:r>
        <w:rPr>
          <w:bCs/>
          <w:sz w:val="28"/>
          <w:szCs w:val="28"/>
        </w:rPr>
        <w:t>»</w:t>
      </w:r>
      <w:r>
        <w:rPr>
          <w:bCs/>
          <w:iCs/>
          <w:sz w:val="28"/>
          <w:szCs w:val="28"/>
        </w:rPr>
        <w:t xml:space="preserve"> </w:t>
      </w:r>
      <w:r w:rsidR="00A92CBE">
        <w:rPr>
          <w:bCs/>
          <w:iCs/>
          <w:sz w:val="28"/>
          <w:szCs w:val="28"/>
        </w:rPr>
        <w:t>(Уральский государственный</w:t>
      </w:r>
      <w:r w:rsidR="00A92CBE" w:rsidRPr="00A92CBE">
        <w:rPr>
          <w:bCs/>
          <w:iCs/>
          <w:sz w:val="28"/>
          <w:szCs w:val="28"/>
        </w:rPr>
        <w:t xml:space="preserve"> </w:t>
      </w:r>
      <w:r w:rsidR="00A92CBE">
        <w:rPr>
          <w:bCs/>
          <w:iCs/>
          <w:sz w:val="28"/>
          <w:szCs w:val="28"/>
        </w:rPr>
        <w:t>педагогический университет, 15-16 апреля 2021 г.)</w:t>
      </w:r>
      <w:r>
        <w:rPr>
          <w:bCs/>
          <w:iCs/>
          <w:sz w:val="28"/>
          <w:szCs w:val="28"/>
        </w:rPr>
        <w:t xml:space="preserve"> (</w:t>
      </w:r>
      <w:r w:rsidRPr="006A70ED">
        <w:rPr>
          <w:bCs/>
          <w:iCs/>
          <w:color w:val="FF0000"/>
          <w:sz w:val="28"/>
          <w:szCs w:val="28"/>
        </w:rPr>
        <w:t>благодарность за организацию и проведение форума</w:t>
      </w:r>
      <w:r>
        <w:rPr>
          <w:bCs/>
          <w:iCs/>
          <w:sz w:val="28"/>
          <w:szCs w:val="28"/>
        </w:rPr>
        <w:t>)</w:t>
      </w:r>
    </w:p>
    <w:p w:rsidR="00853FCC" w:rsidRPr="00853FCC" w:rsidRDefault="006A70ED" w:rsidP="00853FCC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eastAsia="SimSun" w:hAnsi="Times New Roman"/>
          <w:sz w:val="28"/>
          <w:szCs w:val="24"/>
          <w:lang w:eastAsia="zh-CN"/>
        </w:rPr>
      </w:pPr>
      <w:r>
        <w:rPr>
          <w:rFonts w:ascii="Times New Roman" w:eastAsia="SimSun" w:hAnsi="Times New Roman"/>
          <w:sz w:val="28"/>
          <w:szCs w:val="24"/>
          <w:lang w:eastAsia="zh-CN"/>
        </w:rPr>
        <w:t>Организация конференции и п</w:t>
      </w:r>
      <w:r w:rsidR="00853FCC">
        <w:rPr>
          <w:rFonts w:ascii="Times New Roman" w:eastAsia="SimSun" w:hAnsi="Times New Roman"/>
          <w:sz w:val="28"/>
          <w:szCs w:val="24"/>
          <w:lang w:eastAsia="zh-CN"/>
        </w:rPr>
        <w:t>одготовк</w:t>
      </w:r>
      <w:r>
        <w:rPr>
          <w:rFonts w:ascii="Times New Roman" w:eastAsia="SimSun" w:hAnsi="Times New Roman"/>
          <w:sz w:val="28"/>
          <w:szCs w:val="24"/>
          <w:lang w:eastAsia="zh-CN"/>
        </w:rPr>
        <w:t>а</w:t>
      </w:r>
      <w:r w:rsidR="00853FCC">
        <w:rPr>
          <w:rFonts w:ascii="Times New Roman" w:eastAsia="SimSun" w:hAnsi="Times New Roman"/>
          <w:sz w:val="28"/>
          <w:szCs w:val="24"/>
          <w:lang w:eastAsia="zh-CN"/>
        </w:rPr>
        <w:t xml:space="preserve"> участников </w:t>
      </w:r>
      <w:r w:rsidR="00853FCC">
        <w:rPr>
          <w:rFonts w:ascii="Times New Roman" w:eastAsia="SimSun" w:hAnsi="Times New Roman"/>
          <w:sz w:val="28"/>
          <w:szCs w:val="24"/>
          <w:lang w:val="en-US" w:eastAsia="zh-CN"/>
        </w:rPr>
        <w:t>XXIII</w:t>
      </w:r>
      <w:r w:rsidR="00853FCC">
        <w:rPr>
          <w:rFonts w:ascii="Times New Roman" w:eastAsia="SimSun" w:hAnsi="Times New Roman"/>
          <w:sz w:val="28"/>
          <w:szCs w:val="24"/>
          <w:lang w:eastAsia="zh-CN"/>
        </w:rPr>
        <w:t xml:space="preserve"> международной научно-практической</w:t>
      </w:r>
      <w:r w:rsidR="00853FCC" w:rsidRPr="00853FCC">
        <w:rPr>
          <w:rFonts w:ascii="Times New Roman" w:eastAsia="SimSun" w:hAnsi="Times New Roman"/>
          <w:sz w:val="28"/>
          <w:szCs w:val="24"/>
          <w:lang w:eastAsia="zh-CN"/>
        </w:rPr>
        <w:t xml:space="preserve"> конференци</w:t>
      </w:r>
      <w:r w:rsidR="00853FCC">
        <w:rPr>
          <w:rFonts w:ascii="Times New Roman" w:eastAsia="SimSun" w:hAnsi="Times New Roman"/>
          <w:sz w:val="28"/>
          <w:szCs w:val="24"/>
          <w:lang w:eastAsia="zh-CN"/>
        </w:rPr>
        <w:t xml:space="preserve">и </w:t>
      </w:r>
      <w:r w:rsidR="00853FCC" w:rsidRPr="00853FCC">
        <w:rPr>
          <w:rFonts w:ascii="Times New Roman" w:eastAsia="SimSun" w:hAnsi="Times New Roman"/>
          <w:sz w:val="28"/>
          <w:szCs w:val="24"/>
          <w:lang w:eastAsia="zh-CN"/>
        </w:rPr>
        <w:t>«</w:t>
      </w:r>
      <w:r w:rsidR="00853FCC" w:rsidRPr="00853FCC">
        <w:rPr>
          <w:rFonts w:ascii="Times New Roman" w:eastAsia="SimSun" w:hAnsi="Times New Roman"/>
          <w:bCs/>
          <w:sz w:val="28"/>
          <w:szCs w:val="24"/>
          <w:lang w:eastAsia="zh-CN"/>
        </w:rPr>
        <w:t>Язык, литература, история и культура в современных парадигмах научного знания»</w:t>
      </w:r>
      <w:r w:rsidR="00853FCC" w:rsidRPr="00853FCC">
        <w:rPr>
          <w:rFonts w:ascii="Times New Roman" w:eastAsia="SimSun" w:hAnsi="Times New Roman"/>
          <w:sz w:val="28"/>
          <w:szCs w:val="24"/>
          <w:lang w:eastAsia="zh-CN"/>
        </w:rPr>
        <w:t xml:space="preserve"> (г. </w:t>
      </w:r>
      <w:r w:rsidR="00853FCC">
        <w:rPr>
          <w:rFonts w:ascii="Times New Roman" w:eastAsia="SimSun" w:hAnsi="Times New Roman"/>
          <w:sz w:val="28"/>
          <w:szCs w:val="24"/>
          <w:lang w:eastAsia="zh-CN"/>
        </w:rPr>
        <w:t>Бийск, 22</w:t>
      </w:r>
      <w:r w:rsidR="00853FCC" w:rsidRPr="00853FCC">
        <w:rPr>
          <w:rFonts w:ascii="Times New Roman" w:eastAsia="SimSun" w:hAnsi="Times New Roman"/>
          <w:sz w:val="28"/>
          <w:szCs w:val="24"/>
          <w:lang w:eastAsia="zh-CN"/>
        </w:rPr>
        <w:t xml:space="preserve"> апреля 2021 г.)</w:t>
      </w:r>
    </w:p>
    <w:p w:rsidR="003A51A1" w:rsidRPr="003A51A1" w:rsidRDefault="003A51A1" w:rsidP="003A51A1">
      <w:pPr>
        <w:pStyle w:val="Default"/>
        <w:numPr>
          <w:ilvl w:val="0"/>
          <w:numId w:val="1"/>
        </w:numPr>
        <w:ind w:left="0" w:firstLine="567"/>
        <w:jc w:val="both"/>
        <w:rPr>
          <w:color w:val="auto"/>
          <w:sz w:val="32"/>
        </w:rPr>
      </w:pPr>
      <w:r w:rsidRPr="003A51A1">
        <w:rPr>
          <w:color w:val="auto"/>
          <w:sz w:val="28"/>
          <w:shd w:val="clear" w:color="auto" w:fill="FFFFFF"/>
        </w:rPr>
        <w:t>Посещение он-</w:t>
      </w:r>
      <w:proofErr w:type="spellStart"/>
      <w:r w:rsidRPr="003A51A1">
        <w:rPr>
          <w:color w:val="auto"/>
          <w:sz w:val="28"/>
          <w:shd w:val="clear" w:color="auto" w:fill="FFFFFF"/>
        </w:rPr>
        <w:t>лайн</w:t>
      </w:r>
      <w:proofErr w:type="spellEnd"/>
      <w:r w:rsidRPr="003A51A1">
        <w:rPr>
          <w:color w:val="auto"/>
          <w:sz w:val="28"/>
          <w:shd w:val="clear" w:color="auto" w:fill="FFFFFF"/>
        </w:rPr>
        <w:t xml:space="preserve"> лекций проекта ФУМО </w:t>
      </w:r>
      <w:proofErr w:type="gramStart"/>
      <w:r w:rsidRPr="003A51A1">
        <w:rPr>
          <w:color w:val="auto"/>
          <w:sz w:val="28"/>
          <w:shd w:val="clear" w:color="auto" w:fill="FFFFFF"/>
        </w:rPr>
        <w:t>ВО</w:t>
      </w:r>
      <w:proofErr w:type="gramEnd"/>
      <w:r w:rsidRPr="003A51A1">
        <w:rPr>
          <w:color w:val="auto"/>
          <w:sz w:val="28"/>
          <w:shd w:val="clear" w:color="auto" w:fill="FFFFFF"/>
        </w:rPr>
        <w:t xml:space="preserve"> Образование и педагогические науки «Новая дидактика» </w:t>
      </w:r>
      <w:r w:rsidRPr="003A51A1">
        <w:rPr>
          <w:color w:val="auto"/>
          <w:sz w:val="28"/>
          <w:szCs w:val="28"/>
          <w:shd w:val="clear" w:color="auto" w:fill="FFFFFF"/>
        </w:rPr>
        <w:t>(</w:t>
      </w:r>
      <w:r w:rsidRPr="003A51A1">
        <w:rPr>
          <w:sz w:val="28"/>
          <w:szCs w:val="28"/>
        </w:rPr>
        <w:t>Межвузовский исследовательский центр)</w:t>
      </w:r>
      <w:r>
        <w:t xml:space="preserve"> </w:t>
      </w:r>
      <w:r>
        <w:rPr>
          <w:color w:val="auto"/>
          <w:sz w:val="28"/>
          <w:shd w:val="clear" w:color="auto" w:fill="FFFFFF"/>
        </w:rPr>
        <w:t>по темам</w:t>
      </w:r>
      <w:r w:rsidRPr="003A51A1">
        <w:rPr>
          <w:color w:val="auto"/>
          <w:sz w:val="28"/>
          <w:shd w:val="clear" w:color="auto" w:fill="FFFFFF"/>
        </w:rPr>
        <w:t>:</w:t>
      </w:r>
    </w:p>
    <w:p w:rsidR="00242CB1" w:rsidRPr="003A51A1" w:rsidRDefault="003A51A1" w:rsidP="003A51A1">
      <w:pPr>
        <w:pStyle w:val="Default"/>
        <w:ind w:firstLine="567"/>
        <w:jc w:val="both"/>
        <w:rPr>
          <w:color w:val="auto"/>
          <w:sz w:val="28"/>
          <w:shd w:val="clear" w:color="auto" w:fill="FFFFFF"/>
        </w:rPr>
      </w:pPr>
      <w:r w:rsidRPr="003A51A1">
        <w:rPr>
          <w:color w:val="auto"/>
          <w:sz w:val="28"/>
          <w:shd w:val="clear" w:color="auto" w:fill="FFFFFF"/>
        </w:rPr>
        <w:t xml:space="preserve">-  </w:t>
      </w:r>
      <w:r w:rsidR="00242CB1" w:rsidRPr="003A51A1">
        <w:rPr>
          <w:color w:val="auto"/>
          <w:sz w:val="28"/>
          <w:shd w:val="clear" w:color="auto" w:fill="FFFFFF"/>
        </w:rPr>
        <w:t xml:space="preserve">«Дидактика цифровой среды обучения» </w:t>
      </w:r>
      <w:r w:rsidRPr="003A51A1">
        <w:rPr>
          <w:color w:val="auto"/>
          <w:sz w:val="28"/>
          <w:shd w:val="clear" w:color="auto" w:fill="FFFFFF"/>
        </w:rPr>
        <w:t>(</w:t>
      </w:r>
      <w:proofErr w:type="spellStart"/>
      <w:r w:rsidR="00242CB1" w:rsidRPr="003A51A1">
        <w:rPr>
          <w:color w:val="auto"/>
          <w:sz w:val="28"/>
          <w:shd w:val="clear" w:color="auto" w:fill="FFFFFF"/>
        </w:rPr>
        <w:t>Носкова</w:t>
      </w:r>
      <w:proofErr w:type="spellEnd"/>
      <w:r w:rsidR="00242CB1" w:rsidRPr="003A51A1">
        <w:rPr>
          <w:color w:val="auto"/>
          <w:sz w:val="28"/>
          <w:shd w:val="clear" w:color="auto" w:fill="FFFFFF"/>
        </w:rPr>
        <w:t xml:space="preserve"> Татьяна Николаевна, доктор педагогических наук, профессор, зав. кафедрой цифрового о</w:t>
      </w:r>
      <w:r w:rsidRPr="003A51A1">
        <w:rPr>
          <w:color w:val="auto"/>
          <w:sz w:val="28"/>
          <w:shd w:val="clear" w:color="auto" w:fill="FFFFFF"/>
        </w:rPr>
        <w:t>бразования РГПУ им. А.И. Герцена) 28.01.2021</w:t>
      </w:r>
    </w:p>
    <w:p w:rsidR="003A51A1" w:rsidRPr="00841E9F" w:rsidRDefault="003A51A1" w:rsidP="003A51A1">
      <w:pPr>
        <w:pStyle w:val="Default"/>
        <w:ind w:firstLine="567"/>
        <w:jc w:val="both"/>
        <w:rPr>
          <w:color w:val="auto"/>
          <w:sz w:val="28"/>
        </w:rPr>
      </w:pPr>
      <w:r w:rsidRPr="003A51A1">
        <w:rPr>
          <w:color w:val="auto"/>
          <w:sz w:val="28"/>
          <w:shd w:val="clear" w:color="auto" w:fill="FFFFFF"/>
        </w:rPr>
        <w:t>- «Коммуникативная дидактика как основа содержания педагогического образования» (</w:t>
      </w:r>
      <w:proofErr w:type="spellStart"/>
      <w:r w:rsidRPr="003A51A1">
        <w:rPr>
          <w:color w:val="auto"/>
          <w:sz w:val="28"/>
          <w:shd w:val="clear" w:color="auto" w:fill="FFFFFF"/>
        </w:rPr>
        <w:t>Мусханова</w:t>
      </w:r>
      <w:proofErr w:type="spellEnd"/>
      <w:r w:rsidRPr="003A51A1">
        <w:rPr>
          <w:color w:val="auto"/>
          <w:sz w:val="28"/>
          <w:shd w:val="clear" w:color="auto" w:fill="FFFFFF"/>
        </w:rPr>
        <w:t xml:space="preserve"> </w:t>
      </w:r>
      <w:proofErr w:type="spellStart"/>
      <w:r w:rsidRPr="003A51A1">
        <w:rPr>
          <w:color w:val="auto"/>
          <w:sz w:val="28"/>
          <w:shd w:val="clear" w:color="auto" w:fill="FFFFFF"/>
        </w:rPr>
        <w:t>Исита</w:t>
      </w:r>
      <w:proofErr w:type="spellEnd"/>
      <w:r w:rsidRPr="003A51A1">
        <w:rPr>
          <w:color w:val="auto"/>
          <w:sz w:val="28"/>
          <w:shd w:val="clear" w:color="auto" w:fill="FFFFFF"/>
        </w:rPr>
        <w:t xml:space="preserve"> </w:t>
      </w:r>
      <w:proofErr w:type="spellStart"/>
      <w:r w:rsidRPr="003A51A1">
        <w:rPr>
          <w:color w:val="auto"/>
          <w:sz w:val="28"/>
          <w:shd w:val="clear" w:color="auto" w:fill="FFFFFF"/>
        </w:rPr>
        <w:t>Вахидовна</w:t>
      </w:r>
      <w:proofErr w:type="spellEnd"/>
      <w:r w:rsidRPr="003A51A1">
        <w:rPr>
          <w:color w:val="auto"/>
          <w:sz w:val="28"/>
          <w:shd w:val="clear" w:color="auto" w:fill="FFFFFF"/>
        </w:rPr>
        <w:t xml:space="preserve">, доктор педагогических наук, директор института филологии, истории и права, профессор кафедры </w:t>
      </w:r>
      <w:r w:rsidRPr="003A51A1">
        <w:rPr>
          <w:color w:val="auto"/>
          <w:sz w:val="28"/>
          <w:shd w:val="clear" w:color="auto" w:fill="FFFFFF"/>
        </w:rPr>
        <w:lastRenderedPageBreak/>
        <w:t>педагогики Чеченского государственного педагогического университета) 18.02.2021</w:t>
      </w:r>
      <w:r w:rsidR="00841E9F">
        <w:rPr>
          <w:color w:val="auto"/>
          <w:sz w:val="28"/>
          <w:shd w:val="clear" w:color="auto" w:fill="FFFFFF"/>
        </w:rPr>
        <w:t xml:space="preserve"> </w:t>
      </w:r>
      <w:hyperlink r:id="rId6" w:history="1">
        <w:r w:rsidRPr="00841E9F">
          <w:rPr>
            <w:rStyle w:val="a4"/>
            <w:sz w:val="28"/>
          </w:rPr>
          <w:t>https://didactica.yspu.org</w:t>
        </w:r>
      </w:hyperlink>
      <w:r w:rsidRPr="00841E9F">
        <w:rPr>
          <w:color w:val="auto"/>
          <w:sz w:val="28"/>
        </w:rPr>
        <w:t xml:space="preserve"> </w:t>
      </w:r>
    </w:p>
    <w:p w:rsidR="00BD6331" w:rsidRDefault="00BD6331" w:rsidP="00BD6331">
      <w:pPr>
        <w:pStyle w:val="Default"/>
        <w:ind w:firstLine="567"/>
        <w:jc w:val="both"/>
        <w:rPr>
          <w:iCs/>
          <w:color w:val="auto"/>
          <w:sz w:val="28"/>
        </w:rPr>
      </w:pPr>
      <w:r>
        <w:rPr>
          <w:color w:val="auto"/>
          <w:sz w:val="32"/>
        </w:rPr>
        <w:t xml:space="preserve">- </w:t>
      </w:r>
      <w:r w:rsidRPr="00BD6331">
        <w:rPr>
          <w:color w:val="auto"/>
          <w:sz w:val="28"/>
        </w:rPr>
        <w:t>«Проектирование учебного процесса в цифровой образовательной среде» (</w:t>
      </w:r>
      <w:proofErr w:type="spellStart"/>
      <w:r w:rsidR="00A92CBE">
        <w:rPr>
          <w:color w:val="auto"/>
          <w:sz w:val="28"/>
        </w:rPr>
        <w:t>Халяпина</w:t>
      </w:r>
      <w:proofErr w:type="spellEnd"/>
      <w:r w:rsidR="00A92CBE">
        <w:rPr>
          <w:color w:val="auto"/>
          <w:sz w:val="28"/>
        </w:rPr>
        <w:t xml:space="preserve"> Людмила Петровна, </w:t>
      </w:r>
      <w:r w:rsidRPr="00BD6331">
        <w:rPr>
          <w:color w:val="auto"/>
          <w:sz w:val="28"/>
        </w:rPr>
        <w:t xml:space="preserve">Ольга </w:t>
      </w:r>
      <w:proofErr w:type="spellStart"/>
      <w:r w:rsidRPr="00BD6331">
        <w:rPr>
          <w:color w:val="auto"/>
          <w:sz w:val="28"/>
        </w:rPr>
        <w:t>Кунина</w:t>
      </w:r>
      <w:proofErr w:type="spellEnd"/>
      <w:r w:rsidRPr="00BD6331">
        <w:rPr>
          <w:color w:val="auto"/>
        </w:rPr>
        <w:t xml:space="preserve">, </w:t>
      </w:r>
      <w:r w:rsidRPr="00BD6331">
        <w:rPr>
          <w:iCs/>
          <w:color w:val="auto"/>
          <w:sz w:val="28"/>
        </w:rPr>
        <w:t> </w:t>
      </w:r>
      <w:hyperlink r:id="rId7" w:history="1">
        <w:r w:rsidRPr="00BD6331">
          <w:rPr>
            <w:rStyle w:val="a4"/>
            <w:bCs/>
            <w:iCs/>
            <w:color w:val="auto"/>
            <w:sz w:val="28"/>
            <w:u w:val="none"/>
          </w:rPr>
          <w:t>Высшая школа инженерной педагогики, психологии и прикладной лингвистики</w:t>
        </w:r>
      </w:hyperlink>
      <w:r w:rsidRPr="00BD6331">
        <w:rPr>
          <w:iCs/>
          <w:color w:val="auto"/>
          <w:sz w:val="28"/>
        </w:rPr>
        <w:t xml:space="preserve"> </w:t>
      </w:r>
      <w:hyperlink r:id="rId8" w:tgtFrame="_blank" w:history="1">
        <w:r w:rsidRPr="00BD6331">
          <w:rPr>
            <w:rStyle w:val="a4"/>
            <w:bCs/>
            <w:iCs/>
            <w:color w:val="auto"/>
            <w:sz w:val="28"/>
            <w:u w:val="none"/>
          </w:rPr>
          <w:t xml:space="preserve">Гуманитарный институт </w:t>
        </w:r>
        <w:proofErr w:type="spellStart"/>
        <w:r w:rsidRPr="00BD6331">
          <w:rPr>
            <w:rStyle w:val="a4"/>
            <w:bCs/>
            <w:iCs/>
            <w:color w:val="auto"/>
            <w:sz w:val="28"/>
            <w:u w:val="none"/>
          </w:rPr>
          <w:t>СПбПУ</w:t>
        </w:r>
        <w:proofErr w:type="spellEnd"/>
      </w:hyperlink>
      <w:r w:rsidR="00D91013">
        <w:rPr>
          <w:rStyle w:val="a4"/>
          <w:bCs/>
          <w:iCs/>
          <w:color w:val="auto"/>
          <w:sz w:val="28"/>
          <w:u w:val="none"/>
        </w:rPr>
        <w:t>, 20.05.2021 г.</w:t>
      </w:r>
      <w:r>
        <w:rPr>
          <w:iCs/>
          <w:color w:val="auto"/>
          <w:sz w:val="28"/>
        </w:rPr>
        <w:t>)</w:t>
      </w:r>
    </w:p>
    <w:p w:rsidR="002D7345" w:rsidRPr="002D7345" w:rsidRDefault="002D7345" w:rsidP="002D7345">
      <w:pPr>
        <w:pStyle w:val="Default"/>
        <w:ind w:firstLine="567"/>
        <w:jc w:val="both"/>
        <w:rPr>
          <w:sz w:val="28"/>
          <w:szCs w:val="28"/>
        </w:rPr>
      </w:pPr>
      <w:r>
        <w:rPr>
          <w:iCs/>
          <w:color w:val="auto"/>
          <w:sz w:val="28"/>
        </w:rPr>
        <w:t xml:space="preserve">- </w:t>
      </w:r>
      <w:r w:rsidR="00A92CD0">
        <w:rPr>
          <w:iCs/>
          <w:color w:val="auto"/>
          <w:sz w:val="28"/>
        </w:rPr>
        <w:t xml:space="preserve">Золотая лекция </w:t>
      </w:r>
      <w:r w:rsidRPr="002D7345">
        <w:rPr>
          <w:sz w:val="28"/>
          <w:szCs w:val="28"/>
        </w:rPr>
        <w:t xml:space="preserve">А.Н. </w:t>
      </w:r>
      <w:proofErr w:type="spellStart"/>
      <w:r w:rsidRPr="002D7345">
        <w:rPr>
          <w:sz w:val="28"/>
          <w:szCs w:val="28"/>
        </w:rPr>
        <w:t>Кошечко</w:t>
      </w:r>
      <w:proofErr w:type="spellEnd"/>
      <w:r w:rsidRPr="002D7345">
        <w:rPr>
          <w:sz w:val="28"/>
          <w:szCs w:val="28"/>
        </w:rPr>
        <w:t>, доктора филологических наук Томского государственного педагогического университета на тему: «</w:t>
      </w:r>
      <w:r w:rsidRPr="002D7345">
        <w:rPr>
          <w:bCs/>
          <w:sz w:val="28"/>
          <w:szCs w:val="28"/>
        </w:rPr>
        <w:t xml:space="preserve">Когнитивные и психологические процессы в </w:t>
      </w:r>
      <w:proofErr w:type="spellStart"/>
      <w:r w:rsidRPr="002D7345">
        <w:rPr>
          <w:bCs/>
          <w:sz w:val="28"/>
          <w:szCs w:val="28"/>
        </w:rPr>
        <w:t>on-line</w:t>
      </w:r>
      <w:proofErr w:type="spellEnd"/>
      <w:r w:rsidRPr="002D7345">
        <w:rPr>
          <w:bCs/>
          <w:sz w:val="28"/>
          <w:szCs w:val="28"/>
        </w:rPr>
        <w:t xml:space="preserve"> обучении: педагогические риски и возможности</w:t>
      </w:r>
      <w:r w:rsidRPr="002D7345">
        <w:rPr>
          <w:sz w:val="28"/>
          <w:szCs w:val="28"/>
        </w:rPr>
        <w:t>»</w:t>
      </w:r>
      <w:r>
        <w:rPr>
          <w:sz w:val="28"/>
          <w:szCs w:val="28"/>
        </w:rPr>
        <w:t xml:space="preserve"> (25.03.2021 г.)</w:t>
      </w:r>
    </w:p>
    <w:p w:rsidR="00853FCC" w:rsidRDefault="00853FCC" w:rsidP="00BD6331">
      <w:pPr>
        <w:pStyle w:val="Default"/>
        <w:ind w:firstLine="567"/>
        <w:jc w:val="both"/>
        <w:rPr>
          <w:iCs/>
          <w:color w:val="auto"/>
          <w:sz w:val="28"/>
        </w:rPr>
      </w:pPr>
    </w:p>
    <w:p w:rsidR="006A70ED" w:rsidRPr="00D91013" w:rsidRDefault="00D91013" w:rsidP="00D91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</w:t>
      </w:r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роведенные школы / конкурсы / методические семинары</w:t>
      </w:r>
    </w:p>
    <w:p w:rsidR="006A70ED" w:rsidRDefault="006A70ED" w:rsidP="006A7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поддержка молодого педагога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Болотбек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наставничества базовой школы «СОШ №15» (открытое мероприятие в 6 «А» класс по теме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Pr="0029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Pr="0029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fun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5 апреля 2021)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D366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</w:t>
      </w:r>
      <w:proofErr w:type="gramEnd"/>
      <w:r w:rsidRPr="000D366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одтверждение на сайте </w:t>
      </w:r>
      <w:hyperlink r:id="rId9" w:history="1">
        <w:r w:rsidRPr="00E358F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http://www2.bigpi.biysk.ru/wwwsite/news.php?readmore=3315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1013" w:rsidRPr="00293E30" w:rsidRDefault="00D91013" w:rsidP="006A7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0ED" w:rsidRPr="00D91013" w:rsidRDefault="00D91013" w:rsidP="00D91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Работа экспертом</w:t>
      </w:r>
    </w:p>
    <w:p w:rsidR="006A70ED" w:rsidRPr="00D42336" w:rsidRDefault="006A70ED" w:rsidP="00D91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экспертом в рамках Школы молодых ученых для магистров </w:t>
      </w:r>
      <w:r w:rsidR="00D91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подготовки «Педагогическое образование» (профиль «Менеджмент в образовании» </w:t>
      </w:r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(АГГПУ, </w:t>
      </w:r>
      <w:r w:rsidRPr="00B1618F">
        <w:rPr>
          <w:rFonts w:ascii="Times New Roman" w:hAnsi="Times New Roman" w:cs="Times New Roman"/>
          <w:sz w:val="28"/>
          <w:szCs w:val="28"/>
        </w:rPr>
        <w:t>8 апреля 2021 г.)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FF0000"/>
          <w:sz w:val="28"/>
          <w:szCs w:val="28"/>
        </w:rPr>
        <w:t>программа</w:t>
      </w:r>
      <w:r w:rsidRPr="00EE31FA">
        <w:rPr>
          <w:rFonts w:ascii="Times New Roman" w:hAnsi="Times New Roman" w:cs="Times New Roman"/>
          <w:color w:val="FF0000"/>
          <w:sz w:val="28"/>
          <w:szCs w:val="28"/>
        </w:rPr>
        <w:t xml:space="preserve"> ШМУ)</w:t>
      </w:r>
      <w:proofErr w:type="gramEnd"/>
    </w:p>
    <w:p w:rsidR="00D91013" w:rsidRDefault="00D91013" w:rsidP="006A7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1013" w:rsidRDefault="00D91013" w:rsidP="00D91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Наставничество</w:t>
      </w:r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gramStart"/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смешанных</w:t>
      </w:r>
      <w:proofErr w:type="gramEnd"/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студенческо-школьных</w:t>
      </w:r>
    </w:p>
    <w:p w:rsidR="006A70ED" w:rsidRPr="00D91013" w:rsidRDefault="001E12D1" w:rsidP="00D91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команд в</w:t>
      </w:r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реализации </w:t>
      </w:r>
      <w:r w:rsidR="006A70ED" w:rsidRPr="00D910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научно-исследовательских проектов</w:t>
      </w:r>
    </w:p>
    <w:p w:rsidR="001E12D1" w:rsidRPr="001E12D1" w:rsidRDefault="001E12D1" w:rsidP="001E12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C5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Благодарность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личный вклад в реализацию программы «Кадры будущего для регионов» в Алтайском крае (Агентство стратегических инициатив (г. Москва))</w:t>
      </w:r>
    </w:p>
    <w:p w:rsidR="006A70ED" w:rsidRPr="001E12D1" w:rsidRDefault="006A70ED" w:rsidP="001E12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Победа в стратегической инициативе Алтайский край» с проектом АЛГО в смешанных школьно-студенческих командах </w:t>
      </w:r>
      <w:r w:rsidR="00D91013"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(студентов ИГО, обучающиеся СОШ и СПО г. Бийска, </w:t>
      </w:r>
      <w:proofErr w:type="gramStart"/>
      <w:r w:rsidR="00D91013"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D91013"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Сростки)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91013"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- июль 2019 – апрель 2021, официальная защита и награждение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апреля 2021, </w:t>
      </w:r>
      <w:proofErr w:type="spellStart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АИРО (г. Барнаул), АСИ (г. Москва))  </w:t>
      </w:r>
    </w:p>
    <w:p w:rsidR="006A70ED" w:rsidRPr="00EE31FA" w:rsidRDefault="006A70ED" w:rsidP="006A7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Новость на сайте</w:t>
      </w:r>
    </w:p>
    <w:p w:rsidR="006A70ED" w:rsidRPr="00EE31FA" w:rsidRDefault="00F54C59" w:rsidP="006A70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hyperlink r:id="rId10" w:history="1">
        <w:r w:rsidR="006A70ED" w:rsidRPr="00E358F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http://www2.bigpi.biysk.ru/wwwsite/news.php?readmore=3311</w:t>
        </w:r>
      </w:hyperlink>
      <w:r w:rsidR="006A70E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853FCC" w:rsidRPr="00853FCC" w:rsidRDefault="00853FCC" w:rsidP="00853FCC">
      <w:pPr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iCs/>
          <w:sz w:val="28"/>
        </w:rPr>
        <w:br w:type="page"/>
      </w:r>
      <w:r w:rsidRPr="00853FCC">
        <w:rPr>
          <w:rFonts w:ascii="Times New Roman" w:hAnsi="Times New Roman" w:cs="Times New Roman"/>
          <w:b/>
          <w:iCs/>
          <w:sz w:val="28"/>
        </w:rPr>
        <w:lastRenderedPageBreak/>
        <w:t>Публикации</w:t>
      </w:r>
    </w:p>
    <w:p w:rsidR="00853FCC" w:rsidRPr="00F54C59" w:rsidRDefault="00853FCC" w:rsidP="00853FC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Швец Н.А.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подготовка педагога в цифровой образовательной среде непрерывного образования / </w:t>
      </w:r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Л.А. </w:t>
      </w:r>
      <w:proofErr w:type="spellStart"/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Мокрецова</w:t>
      </w:r>
      <w:proofErr w:type="spellEnd"/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О.В. Попова, Н.А.</w:t>
      </w: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Швец </w:t>
      </w: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//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жағдайында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үздіксіз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2021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ақпандағы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Ы.Алтынсариннің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180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жылдығына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ғылымитəжірибелі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конференция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материалдары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II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</w:t>
      </w:r>
      <w:proofErr w:type="spellEnd"/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А.Байтұрсынов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өңірлік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2021. – 582 б. = «Непрерывное образование Республики Казахстан в контексте современных вызовов к образовательной системе»: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международной научно-практической конференции, посвященной 180-летию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Ы.Алтынсарина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 февраля 2021 года. II Книга. –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Костанайский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региональный университет имени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А.Байтурсынова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2021. – 582 с. – С. 175-180. </w:t>
      </w:r>
      <w:r w:rsidRPr="00F54C5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(статья в зарубежной конференции)</w:t>
      </w:r>
    </w:p>
    <w:p w:rsidR="00853FCC" w:rsidRPr="00F54C59" w:rsidRDefault="00853FCC" w:rsidP="00A47975">
      <w:pPr>
        <w:pStyle w:val="a3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86416">
        <w:rPr>
          <w:rFonts w:ascii="Times New Roman" w:hAnsi="Times New Roman" w:cs="Times New Roman"/>
          <w:bCs/>
          <w:i/>
          <w:sz w:val="28"/>
          <w:szCs w:val="28"/>
        </w:rPr>
        <w:t>Швец Н.А.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Воспитательное пространство педагогического вуза и школы: практика реализации / Л.А. </w:t>
      </w:r>
      <w:proofErr w:type="spellStart"/>
      <w:r w:rsidRPr="00186416"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 w:rsidRPr="00186416">
        <w:rPr>
          <w:rFonts w:ascii="Times New Roman" w:hAnsi="Times New Roman" w:cs="Times New Roman"/>
          <w:bCs/>
          <w:sz w:val="28"/>
          <w:szCs w:val="28"/>
        </w:rPr>
        <w:t>, О.В. Попова</w:t>
      </w:r>
      <w:r w:rsidR="00A23BAD">
        <w:rPr>
          <w:rFonts w:ascii="Times New Roman" w:hAnsi="Times New Roman" w:cs="Times New Roman"/>
          <w:bCs/>
          <w:sz w:val="28"/>
          <w:szCs w:val="28"/>
        </w:rPr>
        <w:t>,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Н.А. Швец // Педагогическое образование в России. – 2021. – № 2. – С. </w:t>
      </w:r>
      <w:r>
        <w:rPr>
          <w:rFonts w:ascii="Times New Roman" w:hAnsi="Times New Roman" w:cs="Times New Roman"/>
          <w:bCs/>
          <w:sz w:val="28"/>
          <w:szCs w:val="28"/>
        </w:rPr>
        <w:t xml:space="preserve">110-117. </w:t>
      </w:r>
      <w:r w:rsidRPr="00F54C59">
        <w:rPr>
          <w:rFonts w:ascii="Times New Roman" w:hAnsi="Times New Roman" w:cs="Times New Roman"/>
          <w:bCs/>
          <w:color w:val="FF0000"/>
          <w:sz w:val="28"/>
          <w:szCs w:val="28"/>
        </w:rPr>
        <w:t>(</w:t>
      </w:r>
      <w:r w:rsidRPr="00F54C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статья ВАК)</w:t>
      </w:r>
    </w:p>
    <w:p w:rsidR="00A47975" w:rsidRPr="00F54C59" w:rsidRDefault="00A47975" w:rsidP="00A47975">
      <w:pPr>
        <w:pStyle w:val="a3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C32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Швец Н.А.</w:t>
      </w:r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специалистов в условиях дуального обучения в России: от теории к практическим результатам: монография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Л.А.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Мокрецова</w:t>
      </w:r>
      <w:proofErr w:type="spellEnd"/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Григорьева</w:t>
      </w:r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Швец</w:t>
      </w:r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Алтайский государственный гуманитарно-педагогический университет имени В.М. Шукшина; Кузбасский государственный технический университет имени Т.Ф. Горбачева. – Бийск: АГГПУ;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Кемерово</w:t>
      </w:r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КузГТУ</w:t>
      </w:r>
      <w:proofErr w:type="spellEnd"/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2021. –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0C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4C5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(монография в РИНЦ)</w:t>
      </w:r>
    </w:p>
    <w:p w:rsidR="00853FCC" w:rsidRPr="00F54C59" w:rsidRDefault="00853FCC" w:rsidP="00A4797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8641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Швец Н.А.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864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Непрерывное профессиональное образование как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деятельности вузов и колледжей: образование, наука и инновации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/ Л.А.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О.В. Попова, Н.А. Швец // Новый взгляд на систему образования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3BAD">
        <w:rPr>
          <w:rFonts w:ascii="Times New Roman" w:hAnsi="Times New Roman" w:cs="Times New Roman"/>
          <w:bCs/>
          <w:sz w:val="28"/>
          <w:szCs w:val="28"/>
        </w:rPr>
        <w:t>сборник трудов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6C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A6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C1A">
        <w:rPr>
          <w:rFonts w:ascii="Times New Roman" w:hAnsi="Times New Roman" w:cs="Times New Roman"/>
          <w:bCs/>
          <w:sz w:val="28"/>
          <w:szCs w:val="28"/>
        </w:rPr>
        <w:t xml:space="preserve">международной научно-практической конференции </w:t>
      </w:r>
      <w:r w:rsidRPr="00186416">
        <w:rPr>
          <w:rFonts w:ascii="Times New Roman" w:hAnsi="Times New Roman" w:cs="Times New Roman"/>
          <w:bCs/>
          <w:sz w:val="28"/>
          <w:szCs w:val="28"/>
        </w:rPr>
        <w:t>(г. Прокопьевск, 14-15 апреля 2021 г.)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Прокопьевск</w:t>
      </w:r>
      <w:r w:rsidRPr="0044137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3BAD">
        <w:rPr>
          <w:rFonts w:ascii="Times New Roman" w:hAnsi="Times New Roman" w:cs="Times New Roman"/>
          <w:bCs/>
          <w:sz w:val="28"/>
          <w:szCs w:val="28"/>
        </w:rPr>
        <w:t xml:space="preserve">филиал </w:t>
      </w:r>
      <w:proofErr w:type="spellStart"/>
      <w:r w:rsidRPr="00186416">
        <w:rPr>
          <w:rFonts w:ascii="Times New Roman" w:hAnsi="Times New Roman" w:cs="Times New Roman"/>
          <w:bCs/>
          <w:sz w:val="28"/>
          <w:szCs w:val="28"/>
        </w:rPr>
        <w:t>КузГТУ</w:t>
      </w:r>
      <w:proofErr w:type="spellEnd"/>
      <w:r w:rsidRPr="001864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3BAD">
        <w:rPr>
          <w:rFonts w:ascii="Times New Roman" w:hAnsi="Times New Roman" w:cs="Times New Roman"/>
          <w:bCs/>
          <w:sz w:val="28"/>
          <w:szCs w:val="28"/>
        </w:rPr>
        <w:t>в г. Прокопьевске</w:t>
      </w:r>
      <w:r>
        <w:rPr>
          <w:rFonts w:ascii="Times New Roman" w:hAnsi="Times New Roman" w:cs="Times New Roman"/>
          <w:bCs/>
          <w:sz w:val="28"/>
          <w:szCs w:val="28"/>
        </w:rPr>
        <w:t>, 2021</w:t>
      </w:r>
      <w:r w:rsidRPr="00186416">
        <w:rPr>
          <w:rFonts w:ascii="Times New Roman" w:hAnsi="Times New Roman" w:cs="Times New Roman"/>
          <w:bCs/>
          <w:sz w:val="28"/>
          <w:szCs w:val="28"/>
        </w:rPr>
        <w:t>.</w:t>
      </w:r>
      <w:r w:rsidRPr="004413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3BAD" w:rsidRPr="00A23BAD">
        <w:rPr>
          <w:rFonts w:ascii="Times New Roman" w:hAnsi="Times New Roman" w:cs="Times New Roman"/>
          <w:bCs/>
          <w:sz w:val="28"/>
          <w:szCs w:val="28"/>
        </w:rPr>
        <w:t>– 1</w:t>
      </w:r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электрон. </w:t>
      </w:r>
      <w:proofErr w:type="gramStart"/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o</w:t>
      </w:r>
      <w:proofErr w:type="gramEnd"/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пт. диск (</w:t>
      </w:r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CD</w:t>
      </w:r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R</w:t>
      </w:r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). – </w:t>
      </w:r>
      <w:proofErr w:type="spellStart"/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Загл</w:t>
      </w:r>
      <w:proofErr w:type="spellEnd"/>
      <w:r w:rsidR="00A23BAD" w:rsidRPr="00A23BA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с этикетки диска. </w:t>
      </w:r>
      <w:r>
        <w:rPr>
          <w:rFonts w:ascii="Times New Roman" w:hAnsi="Times New Roman" w:cs="Times New Roman"/>
          <w:bCs/>
          <w:sz w:val="28"/>
          <w:szCs w:val="28"/>
        </w:rPr>
        <w:t>– С.</w:t>
      </w:r>
      <w:r w:rsidR="002C3795">
        <w:rPr>
          <w:rFonts w:ascii="Times New Roman" w:hAnsi="Times New Roman" w:cs="Times New Roman"/>
          <w:bCs/>
          <w:sz w:val="28"/>
          <w:szCs w:val="28"/>
        </w:rPr>
        <w:t xml:space="preserve"> 146-150.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F54C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статья РИНЦ)</w:t>
      </w:r>
    </w:p>
    <w:p w:rsidR="00853FCC" w:rsidRPr="00115C00" w:rsidRDefault="00853FCC" w:rsidP="00853FCC">
      <w:pPr>
        <w:pStyle w:val="a3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8641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Швец Н.А.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86416">
        <w:rPr>
          <w:rFonts w:ascii="Times New Roman" w:hAnsi="Times New Roman" w:cs="Times New Roman"/>
          <w:bCs/>
          <w:sz w:val="28"/>
          <w:szCs w:val="28"/>
        </w:rPr>
        <w:t>Интеграция цифровых ресурсов образовательной, научной и инновационной деятельности для формирования воспитательной среды вуза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/ Л.А.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О.В. Попова, Н.А. Швец // 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>Воспитание как страте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гический национальный приоритет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материалы </w:t>
      </w:r>
      <w:r w:rsidRPr="00186416">
        <w:rPr>
          <w:rFonts w:ascii="Times New Roman" w:hAnsi="Times New Roman" w:cs="Times New Roman"/>
          <w:bCs/>
          <w:sz w:val="28"/>
          <w:szCs w:val="28"/>
        </w:rPr>
        <w:t>международно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научно-образовательно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(г. Екатеринбург, 15-16 апреля 2021 г.)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15C00">
        <w:rPr>
          <w:rFonts w:ascii="Times New Roman" w:hAnsi="Times New Roman" w:cs="Times New Roman"/>
          <w:bCs/>
          <w:sz w:val="28"/>
          <w:szCs w:val="28"/>
        </w:rPr>
        <w:t>Часть 2 / Уральский государстве</w:t>
      </w:r>
      <w:r>
        <w:rPr>
          <w:rFonts w:ascii="Times New Roman" w:hAnsi="Times New Roman" w:cs="Times New Roman"/>
          <w:bCs/>
          <w:sz w:val="28"/>
          <w:szCs w:val="28"/>
        </w:rPr>
        <w:t>нный педагогический университет</w:t>
      </w:r>
      <w:r w:rsidRPr="00115C00">
        <w:rPr>
          <w:rFonts w:ascii="Times New Roman" w:hAnsi="Times New Roman" w:cs="Times New Roman"/>
          <w:bCs/>
          <w:sz w:val="28"/>
          <w:szCs w:val="28"/>
        </w:rPr>
        <w:t xml:space="preserve">; главный редактор Б. М. </w:t>
      </w:r>
      <w:proofErr w:type="spellStart"/>
      <w:r w:rsidRPr="00115C00">
        <w:rPr>
          <w:rFonts w:ascii="Times New Roman" w:hAnsi="Times New Roman" w:cs="Times New Roman"/>
          <w:bCs/>
          <w:sz w:val="28"/>
          <w:szCs w:val="28"/>
        </w:rPr>
        <w:t>Игошев</w:t>
      </w:r>
      <w:proofErr w:type="spellEnd"/>
      <w:r w:rsidRPr="00115C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115C00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gramStart"/>
      <w:r w:rsidRPr="00115C00">
        <w:rPr>
          <w:rFonts w:ascii="Times New Roman" w:hAnsi="Times New Roman" w:cs="Times New Roman"/>
          <w:bCs/>
          <w:sz w:val="28"/>
          <w:szCs w:val="28"/>
        </w:rPr>
        <w:t>Екатеринбург: [б</w:t>
      </w:r>
      <w:proofErr w:type="gramEnd"/>
      <w:r w:rsidRPr="00115C00">
        <w:rPr>
          <w:rFonts w:ascii="Times New Roman" w:hAnsi="Times New Roman" w:cs="Times New Roman"/>
          <w:bCs/>
          <w:sz w:val="28"/>
          <w:szCs w:val="28"/>
        </w:rPr>
        <w:t>. и.], 2021. – 430 с. – С. 119-127.</w:t>
      </w:r>
    </w:p>
    <w:p w:rsidR="00853FCC" w:rsidRPr="00F54C59" w:rsidRDefault="00853FCC" w:rsidP="00853FCC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54C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(статья РИНЦ)</w:t>
      </w:r>
    </w:p>
    <w:p w:rsidR="00853FCC" w:rsidRPr="00841E9F" w:rsidRDefault="00853FCC" w:rsidP="00853FCC">
      <w:pPr>
        <w:pStyle w:val="ConsPlusNormal"/>
        <w:numPr>
          <w:ilvl w:val="0"/>
          <w:numId w:val="3"/>
        </w:numPr>
        <w:ind w:left="0" w:firstLine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841E9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Аскерова</w:t>
      </w:r>
      <w:proofErr w:type="spellEnd"/>
      <w:r w:rsidRPr="00841E9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М</w:t>
      </w:r>
      <w:r w:rsidR="00841E9F" w:rsidRPr="00841E9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.В.</w:t>
      </w:r>
      <w:r w:rsidRPr="00841E9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Швец Н.А.</w:t>
      </w:r>
      <w:r w:rsidRPr="00841E9F">
        <w:rPr>
          <w:rFonts w:ascii="Times New Roman" w:eastAsia="Calibri" w:hAnsi="Times New Roman" w:cs="Times New Roman"/>
          <w:szCs w:val="24"/>
        </w:rPr>
        <w:t xml:space="preserve"> </w:t>
      </w:r>
      <w:r w:rsidRPr="00841E9F">
        <w:rPr>
          <w:rFonts w:ascii="Times New Roman" w:eastAsia="Calibri" w:hAnsi="Times New Roman" w:cs="Times New Roman"/>
          <w:sz w:val="28"/>
          <w:szCs w:val="24"/>
        </w:rPr>
        <w:t xml:space="preserve">Цифровые компетенции </w:t>
      </w:r>
      <w:r w:rsidR="00841E9F" w:rsidRPr="00841E9F">
        <w:rPr>
          <w:rFonts w:ascii="Times New Roman" w:eastAsia="Calibri" w:hAnsi="Times New Roman" w:cs="Times New Roman"/>
          <w:sz w:val="28"/>
          <w:szCs w:val="24"/>
        </w:rPr>
        <w:t xml:space="preserve">обучающихся: </w:t>
      </w:r>
      <w:r w:rsidRPr="00841E9F">
        <w:rPr>
          <w:rFonts w:ascii="Times New Roman" w:eastAsia="Calibri" w:hAnsi="Times New Roman" w:cs="Times New Roman"/>
          <w:sz w:val="28"/>
          <w:szCs w:val="24"/>
        </w:rPr>
        <w:t xml:space="preserve">анализ понятия </w:t>
      </w:r>
      <w:r w:rsidRPr="00841E9F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841E9F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841E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23-й международной научно-практической конференции (г. Бийск, 22 апреля 2021 г.) – Бийск: АГГПУ, 2021. – С. </w:t>
      </w:r>
      <w:r w:rsidR="00841E9F" w:rsidRPr="00841E9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(статья РИНЦ, </w:t>
      </w:r>
      <w:r w:rsidR="00841E9F" w:rsidRPr="00841E9F"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  <w:t>в печати</w:t>
      </w:r>
      <w:r w:rsidRPr="00841E9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)</w:t>
      </w:r>
    </w:p>
    <w:p w:rsidR="00853FCC" w:rsidRPr="00BD6331" w:rsidRDefault="00853FCC" w:rsidP="00BD6331">
      <w:pPr>
        <w:pStyle w:val="Default"/>
        <w:ind w:firstLine="567"/>
        <w:jc w:val="both"/>
        <w:rPr>
          <w:iCs/>
          <w:color w:val="auto"/>
          <w:sz w:val="28"/>
        </w:rPr>
      </w:pPr>
    </w:p>
    <w:p w:rsidR="009B1B3C" w:rsidRPr="006A70ED" w:rsidRDefault="006A70ED" w:rsidP="006A70ED">
      <w:pPr>
        <w:pStyle w:val="Default"/>
        <w:ind w:firstLine="567"/>
        <w:jc w:val="center"/>
        <w:rPr>
          <w:b/>
          <w:color w:val="auto"/>
          <w:sz w:val="28"/>
        </w:rPr>
      </w:pPr>
      <w:r w:rsidRPr="006A70ED">
        <w:rPr>
          <w:b/>
          <w:color w:val="auto"/>
          <w:sz w:val="28"/>
        </w:rPr>
        <w:t>НИРС</w:t>
      </w:r>
    </w:p>
    <w:p w:rsidR="006A70ED" w:rsidRPr="00D42336" w:rsidRDefault="00D91013" w:rsidP="00A479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Студенческие конкурсы</w:t>
      </w:r>
    </w:p>
    <w:p w:rsidR="006A70ED" w:rsidRDefault="00A47975" w:rsidP="006A70ED">
      <w:pPr>
        <w:pStyle w:val="Default"/>
        <w:jc w:val="both"/>
        <w:rPr>
          <w:color w:val="FF0000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1) </w:t>
      </w:r>
      <w:r w:rsidR="001A56E4">
        <w:rPr>
          <w:color w:val="auto"/>
          <w:sz w:val="28"/>
          <w:szCs w:val="28"/>
        </w:rPr>
        <w:t>Благодарственное письмо за п</w:t>
      </w:r>
      <w:r w:rsidR="006A70ED" w:rsidRPr="00B1618F">
        <w:rPr>
          <w:color w:val="auto"/>
          <w:sz w:val="28"/>
          <w:szCs w:val="28"/>
        </w:rPr>
        <w:t>одготовк</w:t>
      </w:r>
      <w:r w:rsidR="001A56E4">
        <w:rPr>
          <w:color w:val="auto"/>
          <w:sz w:val="28"/>
          <w:szCs w:val="28"/>
        </w:rPr>
        <w:t>у победит</w:t>
      </w:r>
      <w:r w:rsidR="007B0C7C">
        <w:rPr>
          <w:color w:val="auto"/>
          <w:sz w:val="28"/>
          <w:szCs w:val="28"/>
        </w:rPr>
        <w:t xml:space="preserve">елей, </w:t>
      </w:r>
      <w:r w:rsidR="001A56E4">
        <w:rPr>
          <w:color w:val="auto"/>
          <w:sz w:val="28"/>
          <w:szCs w:val="28"/>
        </w:rPr>
        <w:t>обладател</w:t>
      </w:r>
      <w:r w:rsidR="007B0C7C">
        <w:rPr>
          <w:color w:val="auto"/>
          <w:sz w:val="28"/>
          <w:szCs w:val="28"/>
        </w:rPr>
        <w:t>ей</w:t>
      </w:r>
      <w:r w:rsidR="001A56E4">
        <w:rPr>
          <w:color w:val="auto"/>
          <w:sz w:val="28"/>
          <w:szCs w:val="28"/>
        </w:rPr>
        <w:t xml:space="preserve"> дипломов за </w:t>
      </w:r>
      <w:r w:rsidR="006A70ED">
        <w:rPr>
          <w:color w:val="auto"/>
          <w:sz w:val="28"/>
          <w:szCs w:val="28"/>
        </w:rPr>
        <w:t xml:space="preserve">эссе на английском языке </w:t>
      </w:r>
      <w:r w:rsidR="006A70ED" w:rsidRPr="00B1618F">
        <w:rPr>
          <w:color w:val="auto"/>
          <w:sz w:val="28"/>
          <w:szCs w:val="28"/>
        </w:rPr>
        <w:t>студентов (</w:t>
      </w:r>
      <w:r w:rsidR="006A70ED">
        <w:rPr>
          <w:color w:val="auto"/>
          <w:sz w:val="28"/>
          <w:szCs w:val="28"/>
        </w:rPr>
        <w:t xml:space="preserve">Т-ИД191 </w:t>
      </w:r>
      <w:r w:rsidR="006A70ED" w:rsidRPr="00B1618F">
        <w:rPr>
          <w:color w:val="auto"/>
          <w:sz w:val="28"/>
          <w:szCs w:val="28"/>
        </w:rPr>
        <w:t>Скобелева Галина, Кулик Светлана</w:t>
      </w:r>
      <w:r w:rsidR="006A70ED" w:rsidRPr="00946016">
        <w:rPr>
          <w:color w:val="auto"/>
          <w:sz w:val="28"/>
          <w:szCs w:val="28"/>
        </w:rPr>
        <w:t>;</w:t>
      </w:r>
      <w:r w:rsidR="006A70ED" w:rsidRPr="00B1618F">
        <w:rPr>
          <w:color w:val="auto"/>
          <w:sz w:val="28"/>
          <w:szCs w:val="28"/>
        </w:rPr>
        <w:t xml:space="preserve"> </w:t>
      </w:r>
      <w:r w:rsidR="006A70ED">
        <w:rPr>
          <w:color w:val="auto"/>
          <w:sz w:val="28"/>
          <w:szCs w:val="28"/>
        </w:rPr>
        <w:t xml:space="preserve">Т-ИД201 </w:t>
      </w:r>
      <w:r w:rsidR="006A70ED" w:rsidRPr="00B1618F">
        <w:rPr>
          <w:color w:val="auto"/>
          <w:sz w:val="28"/>
          <w:szCs w:val="28"/>
        </w:rPr>
        <w:t>Усанова Лариса</w:t>
      </w:r>
      <w:r w:rsidR="001A56E4">
        <w:rPr>
          <w:color w:val="auto"/>
          <w:sz w:val="28"/>
          <w:szCs w:val="28"/>
        </w:rPr>
        <w:t>) на Международном</w:t>
      </w:r>
      <w:r w:rsidR="006A70ED" w:rsidRPr="00B1618F">
        <w:rPr>
          <w:color w:val="auto"/>
          <w:sz w:val="28"/>
          <w:szCs w:val="28"/>
        </w:rPr>
        <w:t xml:space="preserve"> конкурс</w:t>
      </w:r>
      <w:r w:rsidR="001A56E4">
        <w:rPr>
          <w:color w:val="auto"/>
          <w:sz w:val="28"/>
          <w:szCs w:val="28"/>
        </w:rPr>
        <w:t>е</w:t>
      </w:r>
      <w:r w:rsidR="006A70ED" w:rsidRPr="00B1618F">
        <w:rPr>
          <w:color w:val="auto"/>
          <w:sz w:val="28"/>
          <w:szCs w:val="28"/>
        </w:rPr>
        <w:t xml:space="preserve"> эссе на английском и немецком языках «Жизнь ставит цель науке, наука освещает пути жизни», посвященном </w:t>
      </w:r>
      <w:r w:rsidR="006A70ED" w:rsidRPr="00B1618F">
        <w:rPr>
          <w:bCs/>
          <w:color w:val="auto"/>
          <w:sz w:val="28"/>
          <w:szCs w:val="28"/>
        </w:rPr>
        <w:t>Году науки и технологий (апрель 2021) (АГГПУ</w:t>
      </w:r>
      <w:r>
        <w:rPr>
          <w:bCs/>
          <w:color w:val="auto"/>
          <w:sz w:val="28"/>
          <w:szCs w:val="28"/>
        </w:rPr>
        <w:t xml:space="preserve"> им. В.М Шукшина</w:t>
      </w:r>
      <w:r w:rsidR="006A70ED" w:rsidRPr="00B1618F">
        <w:rPr>
          <w:bCs/>
          <w:color w:val="auto"/>
          <w:sz w:val="28"/>
          <w:szCs w:val="28"/>
        </w:rPr>
        <w:t>)</w:t>
      </w:r>
      <w:r w:rsidR="006A70ED" w:rsidRPr="00B1618F">
        <w:rPr>
          <w:color w:val="auto"/>
          <w:sz w:val="28"/>
          <w:szCs w:val="28"/>
        </w:rPr>
        <w:t>.</w:t>
      </w:r>
      <w:r w:rsidR="006A70ED">
        <w:rPr>
          <w:color w:val="auto"/>
          <w:sz w:val="28"/>
          <w:szCs w:val="28"/>
        </w:rPr>
        <w:t xml:space="preserve"> </w:t>
      </w:r>
      <w:proofErr w:type="gramEnd"/>
    </w:p>
    <w:p w:rsidR="00A47975" w:rsidRPr="00A47975" w:rsidRDefault="00A47975" w:rsidP="006A70ED">
      <w:pPr>
        <w:pStyle w:val="Default"/>
        <w:jc w:val="both"/>
        <w:rPr>
          <w:color w:val="FF0000"/>
          <w:sz w:val="28"/>
          <w:szCs w:val="28"/>
        </w:rPr>
      </w:pPr>
      <w:r w:rsidRPr="00A47975"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ветлана Кулик</w:t>
      </w:r>
      <w:r w:rsidRPr="00A4797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–  2 место </w:t>
      </w:r>
      <w:r w:rsidRPr="00A47975">
        <w:rPr>
          <w:color w:val="FF0000"/>
          <w:sz w:val="28"/>
          <w:szCs w:val="28"/>
        </w:rPr>
        <w:t>(диплом)</w:t>
      </w:r>
    </w:p>
    <w:p w:rsidR="00A47975" w:rsidRDefault="00A47975" w:rsidP="006A70ED">
      <w:pPr>
        <w:pStyle w:val="Default"/>
        <w:jc w:val="both"/>
        <w:rPr>
          <w:color w:val="FF0000"/>
          <w:sz w:val="28"/>
          <w:szCs w:val="28"/>
        </w:rPr>
      </w:pPr>
      <w:r w:rsidRPr="00A47975">
        <w:rPr>
          <w:color w:val="auto"/>
          <w:sz w:val="28"/>
          <w:szCs w:val="28"/>
        </w:rPr>
        <w:t>Усанова Лариса –</w:t>
      </w:r>
      <w:r>
        <w:rPr>
          <w:color w:val="FF0000"/>
          <w:sz w:val="28"/>
          <w:szCs w:val="28"/>
        </w:rPr>
        <w:t xml:space="preserve"> </w:t>
      </w:r>
      <w:r w:rsidRPr="00A47975">
        <w:rPr>
          <w:color w:val="auto"/>
          <w:sz w:val="28"/>
          <w:szCs w:val="28"/>
        </w:rPr>
        <w:t xml:space="preserve">2 место </w:t>
      </w:r>
      <w:r>
        <w:rPr>
          <w:color w:val="FF0000"/>
          <w:sz w:val="28"/>
          <w:szCs w:val="28"/>
        </w:rPr>
        <w:t>(диплом)</w:t>
      </w:r>
    </w:p>
    <w:p w:rsidR="00A47975" w:rsidRPr="000D3669" w:rsidRDefault="00A47975" w:rsidP="006A70ED">
      <w:pPr>
        <w:pStyle w:val="Default"/>
        <w:jc w:val="both"/>
        <w:rPr>
          <w:color w:val="FF0000"/>
          <w:sz w:val="28"/>
          <w:szCs w:val="28"/>
        </w:rPr>
      </w:pPr>
      <w:r w:rsidRPr="00A47975">
        <w:rPr>
          <w:color w:val="auto"/>
          <w:sz w:val="28"/>
          <w:szCs w:val="28"/>
        </w:rPr>
        <w:t xml:space="preserve">Скобелева Галина – 3 место </w:t>
      </w:r>
      <w:r>
        <w:rPr>
          <w:color w:val="FF0000"/>
          <w:sz w:val="28"/>
          <w:szCs w:val="28"/>
        </w:rPr>
        <w:t>(диплом)</w:t>
      </w:r>
    </w:p>
    <w:p w:rsidR="006A70ED" w:rsidRDefault="006A70ED" w:rsidP="006A70ED">
      <w:pPr>
        <w:pStyle w:val="Default"/>
        <w:rPr>
          <w:color w:val="auto"/>
          <w:sz w:val="28"/>
          <w:szCs w:val="28"/>
        </w:rPr>
      </w:pPr>
    </w:p>
    <w:p w:rsidR="00A47975" w:rsidRDefault="00A47975" w:rsidP="006A70ED">
      <w:pPr>
        <w:pStyle w:val="Default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2) </w:t>
      </w:r>
      <w:r w:rsidR="006A70ED" w:rsidRPr="00B1618F">
        <w:rPr>
          <w:color w:val="auto"/>
          <w:sz w:val="28"/>
          <w:szCs w:val="28"/>
        </w:rPr>
        <w:t xml:space="preserve">Подготовка 4 </w:t>
      </w:r>
      <w:r w:rsidR="006A70ED">
        <w:rPr>
          <w:color w:val="auto"/>
          <w:sz w:val="28"/>
          <w:szCs w:val="28"/>
        </w:rPr>
        <w:t xml:space="preserve">видеороликов </w:t>
      </w:r>
      <w:r w:rsidR="006A70ED" w:rsidRPr="00B1618F">
        <w:rPr>
          <w:color w:val="auto"/>
          <w:sz w:val="28"/>
          <w:szCs w:val="28"/>
        </w:rPr>
        <w:t xml:space="preserve">студентов </w:t>
      </w:r>
      <w:r w:rsidR="006A70ED">
        <w:rPr>
          <w:color w:val="auto"/>
          <w:sz w:val="28"/>
          <w:szCs w:val="28"/>
        </w:rPr>
        <w:t xml:space="preserve">на английском языке </w:t>
      </w:r>
      <w:r w:rsidR="006A70ED" w:rsidRPr="00B1618F">
        <w:rPr>
          <w:color w:val="auto"/>
          <w:sz w:val="28"/>
          <w:szCs w:val="28"/>
        </w:rPr>
        <w:t>(</w:t>
      </w:r>
      <w:r w:rsidR="006A70ED">
        <w:rPr>
          <w:color w:val="auto"/>
          <w:sz w:val="28"/>
          <w:szCs w:val="28"/>
        </w:rPr>
        <w:t>Ф-ФИ171 Катаева А., Сафронова С.</w:t>
      </w:r>
      <w:r w:rsidR="006A70ED" w:rsidRPr="00946016">
        <w:rPr>
          <w:color w:val="auto"/>
          <w:sz w:val="28"/>
          <w:szCs w:val="28"/>
        </w:rPr>
        <w:t>;</w:t>
      </w:r>
      <w:r w:rsidR="006A70ED">
        <w:rPr>
          <w:color w:val="auto"/>
          <w:sz w:val="28"/>
          <w:szCs w:val="28"/>
        </w:rPr>
        <w:t xml:space="preserve"> Г-БЭ191 </w:t>
      </w:r>
      <w:proofErr w:type="spellStart"/>
      <w:r w:rsidR="006A70ED">
        <w:rPr>
          <w:color w:val="auto"/>
          <w:sz w:val="28"/>
          <w:szCs w:val="28"/>
        </w:rPr>
        <w:t>Катасонова</w:t>
      </w:r>
      <w:proofErr w:type="spellEnd"/>
      <w:r w:rsidR="006A70ED">
        <w:rPr>
          <w:color w:val="auto"/>
          <w:sz w:val="28"/>
          <w:szCs w:val="28"/>
        </w:rPr>
        <w:t xml:space="preserve"> К., </w:t>
      </w:r>
      <w:proofErr w:type="spellStart"/>
      <w:r w:rsidR="006A70ED">
        <w:rPr>
          <w:color w:val="auto"/>
          <w:sz w:val="28"/>
          <w:szCs w:val="28"/>
        </w:rPr>
        <w:t>Че</w:t>
      </w:r>
      <w:r w:rsidR="007B0C7C">
        <w:rPr>
          <w:color w:val="auto"/>
          <w:sz w:val="28"/>
          <w:szCs w:val="28"/>
        </w:rPr>
        <w:t>т</w:t>
      </w:r>
      <w:r w:rsidR="006A70ED">
        <w:rPr>
          <w:color w:val="auto"/>
          <w:sz w:val="28"/>
          <w:szCs w:val="28"/>
        </w:rPr>
        <w:t>верикова</w:t>
      </w:r>
      <w:proofErr w:type="spellEnd"/>
      <w:r w:rsidR="006A70ED">
        <w:rPr>
          <w:color w:val="auto"/>
          <w:sz w:val="28"/>
          <w:szCs w:val="28"/>
        </w:rPr>
        <w:t xml:space="preserve"> Г.</w:t>
      </w:r>
      <w:r w:rsidR="006A70ED" w:rsidRPr="00946016">
        <w:rPr>
          <w:color w:val="auto"/>
          <w:sz w:val="28"/>
          <w:szCs w:val="28"/>
        </w:rPr>
        <w:t>;</w:t>
      </w:r>
      <w:r w:rsidR="006A70ED">
        <w:rPr>
          <w:color w:val="auto"/>
          <w:sz w:val="28"/>
          <w:szCs w:val="28"/>
        </w:rPr>
        <w:t xml:space="preserve"> Г-ГБ191 </w:t>
      </w:r>
      <w:proofErr w:type="spellStart"/>
      <w:r w:rsidR="006A70ED">
        <w:rPr>
          <w:color w:val="auto"/>
          <w:sz w:val="28"/>
          <w:szCs w:val="28"/>
        </w:rPr>
        <w:t>Штехман</w:t>
      </w:r>
      <w:proofErr w:type="spellEnd"/>
      <w:r w:rsidR="006A70ED">
        <w:rPr>
          <w:color w:val="auto"/>
          <w:sz w:val="28"/>
          <w:szCs w:val="28"/>
        </w:rPr>
        <w:t xml:space="preserve"> А., </w:t>
      </w:r>
      <w:proofErr w:type="spellStart"/>
      <w:r w:rsidR="006A70ED">
        <w:rPr>
          <w:color w:val="auto"/>
          <w:sz w:val="28"/>
          <w:szCs w:val="28"/>
        </w:rPr>
        <w:t>Тутыхина</w:t>
      </w:r>
      <w:proofErr w:type="spellEnd"/>
      <w:r w:rsidR="006A70ED">
        <w:rPr>
          <w:color w:val="auto"/>
          <w:sz w:val="28"/>
          <w:szCs w:val="28"/>
        </w:rPr>
        <w:t xml:space="preserve"> К.</w:t>
      </w:r>
      <w:r w:rsidR="006A70ED" w:rsidRPr="00946016">
        <w:rPr>
          <w:color w:val="auto"/>
          <w:sz w:val="28"/>
          <w:szCs w:val="28"/>
        </w:rPr>
        <w:t>;</w:t>
      </w:r>
      <w:r w:rsidR="006A70ED">
        <w:rPr>
          <w:color w:val="auto"/>
          <w:sz w:val="28"/>
          <w:szCs w:val="28"/>
        </w:rPr>
        <w:t xml:space="preserve"> Г-ЗК191 Щербаков Д., Яковлев Д. </w:t>
      </w:r>
      <w:proofErr w:type="spellStart"/>
      <w:r w:rsidR="006A70ED">
        <w:rPr>
          <w:color w:val="auto"/>
          <w:sz w:val="28"/>
          <w:szCs w:val="28"/>
        </w:rPr>
        <w:t>Фликова</w:t>
      </w:r>
      <w:proofErr w:type="spellEnd"/>
      <w:r w:rsidR="006A70ED">
        <w:rPr>
          <w:color w:val="auto"/>
          <w:sz w:val="28"/>
          <w:szCs w:val="28"/>
        </w:rPr>
        <w:t xml:space="preserve"> Л., </w:t>
      </w:r>
      <w:proofErr w:type="spellStart"/>
      <w:r w:rsidR="006A70ED">
        <w:rPr>
          <w:color w:val="auto"/>
          <w:sz w:val="28"/>
          <w:szCs w:val="28"/>
        </w:rPr>
        <w:t>Стригунова</w:t>
      </w:r>
      <w:proofErr w:type="spellEnd"/>
      <w:r w:rsidR="006A70ED">
        <w:rPr>
          <w:color w:val="auto"/>
          <w:sz w:val="28"/>
          <w:szCs w:val="28"/>
        </w:rPr>
        <w:t xml:space="preserve"> К.</w:t>
      </w:r>
      <w:r w:rsidR="006A70ED" w:rsidRPr="00B1618F">
        <w:rPr>
          <w:color w:val="auto"/>
          <w:sz w:val="28"/>
          <w:szCs w:val="28"/>
        </w:rPr>
        <w:t xml:space="preserve">) на </w:t>
      </w:r>
      <w:r w:rsidR="006A70ED" w:rsidRPr="0017715C">
        <w:rPr>
          <w:sz w:val="28"/>
          <w:szCs w:val="28"/>
        </w:rPr>
        <w:t>Международный конкурс видеороликов «</w:t>
      </w:r>
      <w:proofErr w:type="spellStart"/>
      <w:r w:rsidR="006A70ED" w:rsidRPr="0017715C">
        <w:rPr>
          <w:sz w:val="28"/>
          <w:szCs w:val="28"/>
        </w:rPr>
        <w:t>MOViC</w:t>
      </w:r>
      <w:proofErr w:type="spellEnd"/>
      <w:r w:rsidR="006A70ED" w:rsidRPr="0017715C">
        <w:rPr>
          <w:sz w:val="28"/>
          <w:szCs w:val="28"/>
        </w:rPr>
        <w:t>»</w:t>
      </w:r>
      <w:r w:rsidR="006A70ED">
        <w:rPr>
          <w:sz w:val="28"/>
          <w:szCs w:val="28"/>
        </w:rPr>
        <w:t xml:space="preserve"> в рамках</w:t>
      </w:r>
      <w:r w:rsidR="006A70ED" w:rsidRPr="0017715C">
        <w:rPr>
          <w:sz w:val="28"/>
          <w:szCs w:val="28"/>
        </w:rPr>
        <w:t xml:space="preserve"> </w:t>
      </w:r>
      <w:r w:rsidR="006A70ED" w:rsidRPr="00293E30">
        <w:rPr>
          <w:bCs/>
          <w:sz w:val="28"/>
          <w:szCs w:val="28"/>
        </w:rPr>
        <w:t xml:space="preserve">VII Международного научного молодежного форума на иностранных языках </w:t>
      </w:r>
      <w:r w:rsidR="006A70ED"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="006A70ED" w:rsidRPr="0017715C">
        <w:rPr>
          <w:b/>
          <w:bCs/>
          <w:color w:val="auto"/>
          <w:sz w:val="28"/>
          <w:szCs w:val="28"/>
        </w:rPr>
        <w:t xml:space="preserve"> </w:t>
      </w:r>
      <w:r w:rsidR="006A70ED" w:rsidRPr="00B1618F">
        <w:rPr>
          <w:bCs/>
          <w:color w:val="auto"/>
          <w:sz w:val="28"/>
          <w:szCs w:val="28"/>
        </w:rPr>
        <w:t>(</w:t>
      </w:r>
      <w:r w:rsidR="006A70ED">
        <w:rPr>
          <w:bCs/>
          <w:color w:val="auto"/>
          <w:sz w:val="28"/>
          <w:szCs w:val="28"/>
        </w:rPr>
        <w:t xml:space="preserve">8-9 </w:t>
      </w:r>
      <w:r w:rsidR="006A70ED" w:rsidRPr="00B1618F">
        <w:rPr>
          <w:bCs/>
          <w:color w:val="auto"/>
          <w:sz w:val="28"/>
          <w:szCs w:val="28"/>
        </w:rPr>
        <w:t>апрел</w:t>
      </w:r>
      <w:r w:rsidR="006A70ED">
        <w:rPr>
          <w:bCs/>
          <w:color w:val="auto"/>
          <w:sz w:val="28"/>
          <w:szCs w:val="28"/>
        </w:rPr>
        <w:t>я</w:t>
      </w:r>
      <w:r w:rsidR="006A70ED"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 w:rsidR="006A70ED">
        <w:rPr>
          <w:bCs/>
          <w:color w:val="auto"/>
          <w:sz w:val="28"/>
          <w:szCs w:val="28"/>
        </w:rPr>
        <w:t>РАНХиГС</w:t>
      </w:r>
      <w:proofErr w:type="spellEnd"/>
      <w:r w:rsidR="006A70ED">
        <w:rPr>
          <w:bCs/>
          <w:color w:val="auto"/>
          <w:sz w:val="28"/>
          <w:szCs w:val="28"/>
        </w:rPr>
        <w:t>, г. Новосибирск)</w:t>
      </w:r>
      <w:r w:rsidR="006A70ED" w:rsidRPr="00B1618F">
        <w:rPr>
          <w:color w:val="auto"/>
          <w:sz w:val="28"/>
          <w:szCs w:val="28"/>
        </w:rPr>
        <w:t>.</w:t>
      </w:r>
      <w:r w:rsidR="006A70ED">
        <w:rPr>
          <w:color w:val="auto"/>
          <w:sz w:val="28"/>
          <w:szCs w:val="28"/>
        </w:rPr>
        <w:t xml:space="preserve"> </w:t>
      </w:r>
      <w:proofErr w:type="gramEnd"/>
    </w:p>
    <w:p w:rsidR="007B0C7C" w:rsidRDefault="007B0C7C" w:rsidP="007B0C7C">
      <w:pPr>
        <w:pStyle w:val="Default"/>
        <w:jc w:val="both"/>
        <w:rPr>
          <w:color w:val="FF0000"/>
          <w:sz w:val="28"/>
          <w:szCs w:val="28"/>
        </w:rPr>
      </w:pPr>
    </w:p>
    <w:p w:rsidR="007B0C7C" w:rsidRDefault="007B0C7C" w:rsidP="007B0C7C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F54C59">
        <w:rPr>
          <w:color w:val="FF0000"/>
          <w:sz w:val="28"/>
          <w:szCs w:val="28"/>
        </w:rPr>
        <w:t xml:space="preserve">Диплом </w:t>
      </w:r>
      <w:r>
        <w:rPr>
          <w:color w:val="auto"/>
          <w:sz w:val="28"/>
          <w:szCs w:val="28"/>
        </w:rPr>
        <w:t xml:space="preserve">победителей (3 место) в номинации «Мой вуз, мой колледж, моя школа» команде студентов в составе </w:t>
      </w:r>
      <w:proofErr w:type="spellStart"/>
      <w:r>
        <w:rPr>
          <w:color w:val="auto"/>
          <w:sz w:val="28"/>
          <w:szCs w:val="28"/>
        </w:rPr>
        <w:t>Катасонова</w:t>
      </w:r>
      <w:proofErr w:type="spellEnd"/>
      <w:r>
        <w:rPr>
          <w:color w:val="auto"/>
          <w:sz w:val="28"/>
          <w:szCs w:val="28"/>
        </w:rPr>
        <w:t xml:space="preserve"> К., </w:t>
      </w:r>
      <w:proofErr w:type="spellStart"/>
      <w:r>
        <w:rPr>
          <w:color w:val="auto"/>
          <w:sz w:val="28"/>
          <w:szCs w:val="28"/>
        </w:rPr>
        <w:t>Четверикова</w:t>
      </w:r>
      <w:proofErr w:type="spellEnd"/>
      <w:r>
        <w:rPr>
          <w:color w:val="auto"/>
          <w:sz w:val="28"/>
          <w:szCs w:val="28"/>
        </w:rPr>
        <w:t xml:space="preserve"> Г. в </w:t>
      </w:r>
      <w:r>
        <w:rPr>
          <w:sz w:val="28"/>
          <w:szCs w:val="28"/>
        </w:rPr>
        <w:t>Международном</w:t>
      </w:r>
      <w:bookmarkStart w:id="0" w:name="_GoBack"/>
      <w:bookmarkEnd w:id="0"/>
      <w:r w:rsidRPr="0017715C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17715C">
        <w:rPr>
          <w:sz w:val="28"/>
          <w:szCs w:val="28"/>
        </w:rPr>
        <w:t xml:space="preserve"> видеороликов «</w:t>
      </w:r>
      <w:proofErr w:type="spellStart"/>
      <w:r w:rsidRPr="0017715C">
        <w:rPr>
          <w:sz w:val="28"/>
          <w:szCs w:val="28"/>
        </w:rPr>
        <w:t>MOViC</w:t>
      </w:r>
      <w:proofErr w:type="spellEnd"/>
      <w:r w:rsidRPr="0017715C">
        <w:rPr>
          <w:sz w:val="28"/>
          <w:szCs w:val="28"/>
        </w:rPr>
        <w:t>»</w:t>
      </w:r>
      <w:r>
        <w:rPr>
          <w:sz w:val="28"/>
          <w:szCs w:val="28"/>
        </w:rPr>
        <w:t xml:space="preserve"> в рамках</w:t>
      </w:r>
      <w:r w:rsidRPr="0017715C">
        <w:rPr>
          <w:sz w:val="28"/>
          <w:szCs w:val="28"/>
        </w:rPr>
        <w:t xml:space="preserve"> </w:t>
      </w:r>
      <w:r w:rsidRPr="00293E30">
        <w:rPr>
          <w:bCs/>
          <w:sz w:val="28"/>
          <w:szCs w:val="28"/>
        </w:rPr>
        <w:t xml:space="preserve">VII Международного научного молодежного форума на иностранных языках </w:t>
      </w:r>
      <w:r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Pr="0017715C">
        <w:rPr>
          <w:b/>
          <w:bCs/>
          <w:color w:val="auto"/>
          <w:sz w:val="28"/>
          <w:szCs w:val="28"/>
        </w:rPr>
        <w:t xml:space="preserve"> </w:t>
      </w:r>
      <w:r w:rsidRPr="00B1618F">
        <w:rPr>
          <w:bCs/>
          <w:color w:val="auto"/>
          <w:sz w:val="28"/>
          <w:szCs w:val="28"/>
        </w:rPr>
        <w:t>(</w:t>
      </w:r>
      <w:r>
        <w:rPr>
          <w:bCs/>
          <w:color w:val="auto"/>
          <w:sz w:val="28"/>
          <w:szCs w:val="28"/>
        </w:rPr>
        <w:t xml:space="preserve">8-9 </w:t>
      </w:r>
      <w:r w:rsidRPr="00B1618F">
        <w:rPr>
          <w:bCs/>
          <w:color w:val="auto"/>
          <w:sz w:val="28"/>
          <w:szCs w:val="28"/>
        </w:rPr>
        <w:t>апрел</w:t>
      </w:r>
      <w:r>
        <w:rPr>
          <w:bCs/>
          <w:color w:val="auto"/>
          <w:sz w:val="28"/>
          <w:szCs w:val="28"/>
        </w:rPr>
        <w:t>я</w:t>
      </w:r>
      <w:r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>
        <w:rPr>
          <w:bCs/>
          <w:color w:val="auto"/>
          <w:sz w:val="28"/>
          <w:szCs w:val="28"/>
        </w:rPr>
        <w:t>РАНХиГС</w:t>
      </w:r>
      <w:proofErr w:type="spellEnd"/>
      <w:r>
        <w:rPr>
          <w:bCs/>
          <w:color w:val="auto"/>
          <w:sz w:val="28"/>
          <w:szCs w:val="28"/>
        </w:rPr>
        <w:t>, г. Новосибирск) (руководитель</w:t>
      </w:r>
      <w:r w:rsidRPr="007B0C7C">
        <w:rPr>
          <w:bCs/>
          <w:color w:val="auto"/>
          <w:sz w:val="28"/>
          <w:szCs w:val="28"/>
        </w:rPr>
        <w:t>:</w:t>
      </w:r>
      <w:proofErr w:type="gramEnd"/>
      <w:r>
        <w:rPr>
          <w:bCs/>
          <w:color w:val="auto"/>
          <w:sz w:val="28"/>
          <w:szCs w:val="28"/>
        </w:rPr>
        <w:t xml:space="preserve"> Швец Н.А.)</w:t>
      </w:r>
    </w:p>
    <w:p w:rsidR="00A47975" w:rsidRDefault="00A47975" w:rsidP="006A70ED">
      <w:pPr>
        <w:pStyle w:val="Default"/>
        <w:jc w:val="both"/>
        <w:rPr>
          <w:color w:val="FF0000"/>
          <w:sz w:val="28"/>
          <w:szCs w:val="28"/>
        </w:rPr>
      </w:pPr>
    </w:p>
    <w:p w:rsidR="00A47975" w:rsidRPr="00D91013" w:rsidRDefault="00A47975" w:rsidP="00A47975">
      <w:pPr>
        <w:pStyle w:val="Default"/>
        <w:jc w:val="center"/>
        <w:rPr>
          <w:b/>
          <w:color w:val="auto"/>
          <w:sz w:val="28"/>
          <w:szCs w:val="28"/>
        </w:rPr>
      </w:pPr>
      <w:r w:rsidRPr="00D91013">
        <w:rPr>
          <w:b/>
          <w:color w:val="auto"/>
          <w:sz w:val="28"/>
          <w:szCs w:val="28"/>
        </w:rPr>
        <w:t xml:space="preserve">Публикации и выступления студентов </w:t>
      </w:r>
    </w:p>
    <w:p w:rsidR="00A47975" w:rsidRPr="00D91013" w:rsidRDefault="00A47975" w:rsidP="00A47975">
      <w:pPr>
        <w:pStyle w:val="Default"/>
        <w:jc w:val="center"/>
        <w:rPr>
          <w:b/>
          <w:color w:val="auto"/>
          <w:sz w:val="28"/>
          <w:szCs w:val="28"/>
        </w:rPr>
      </w:pPr>
      <w:r w:rsidRPr="00D91013">
        <w:rPr>
          <w:b/>
          <w:color w:val="auto"/>
          <w:sz w:val="28"/>
          <w:szCs w:val="28"/>
        </w:rPr>
        <w:t xml:space="preserve">и </w:t>
      </w:r>
      <w:proofErr w:type="spellStart"/>
      <w:r w:rsidRPr="00D91013">
        <w:rPr>
          <w:b/>
          <w:color w:val="auto"/>
          <w:sz w:val="28"/>
          <w:szCs w:val="28"/>
        </w:rPr>
        <w:t>магистрантки</w:t>
      </w:r>
      <w:proofErr w:type="spellEnd"/>
      <w:r w:rsidRPr="00D91013">
        <w:rPr>
          <w:b/>
          <w:color w:val="auto"/>
          <w:sz w:val="28"/>
          <w:szCs w:val="28"/>
        </w:rPr>
        <w:t xml:space="preserve"> в научной конференции</w:t>
      </w:r>
    </w:p>
    <w:p w:rsidR="00A47975" w:rsidRPr="00A47975" w:rsidRDefault="00A47975" w:rsidP="003A51A1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A47975">
        <w:rPr>
          <w:rFonts w:eastAsia="等线"/>
          <w:i/>
          <w:sz w:val="28"/>
          <w:szCs w:val="28"/>
          <w:lang w:eastAsia="zh-CN"/>
        </w:rPr>
        <w:t>Грачева, Н.А.</w:t>
      </w:r>
      <w:r w:rsidRPr="00A47975">
        <w:rPr>
          <w:rFonts w:eastAsia="等线"/>
          <w:b/>
          <w:i/>
          <w:sz w:val="28"/>
          <w:szCs w:val="28"/>
          <w:lang w:eastAsia="zh-CN"/>
        </w:rPr>
        <w:t xml:space="preserve"> </w:t>
      </w:r>
      <w:r w:rsidRPr="00A47975">
        <w:rPr>
          <w:rFonts w:eastAsia="等线"/>
          <w:sz w:val="28"/>
          <w:szCs w:val="28"/>
          <w:lang w:eastAsia="zh-CN"/>
        </w:rPr>
        <w:t>К вопросу об использовании современных образовательных технологий в преподавании иностранных языков в школе</w:t>
      </w:r>
      <w:r w:rsidRPr="00A47975">
        <w:rPr>
          <w:i/>
          <w:sz w:val="28"/>
          <w:szCs w:val="28"/>
        </w:rPr>
        <w:t xml:space="preserve"> </w:t>
      </w:r>
      <w:r w:rsidRPr="00A47975">
        <w:rPr>
          <w:sz w:val="28"/>
          <w:szCs w:val="28"/>
        </w:rPr>
        <w:t>//</w:t>
      </w:r>
      <w:r w:rsidRPr="00A47975">
        <w:rPr>
          <w:b/>
          <w:sz w:val="28"/>
          <w:szCs w:val="28"/>
        </w:rPr>
        <w:t xml:space="preserve"> 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>23-й международной научно-практической конференции (г. Бийск, 22 апреля 2021 г.) – Бийск: АГГПУ, 2021. – С.</w:t>
      </w:r>
    </w:p>
    <w:p w:rsidR="009B1B3C" w:rsidRDefault="00A47975" w:rsidP="003A51A1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A47975">
        <w:rPr>
          <w:i/>
          <w:sz w:val="28"/>
          <w:szCs w:val="28"/>
        </w:rPr>
        <w:t>Саая</w:t>
      </w:r>
      <w:proofErr w:type="spellEnd"/>
      <w:r w:rsidRPr="00A47975">
        <w:rPr>
          <w:i/>
          <w:sz w:val="28"/>
          <w:szCs w:val="28"/>
        </w:rPr>
        <w:t>, С.Э.</w:t>
      </w:r>
      <w:r w:rsidRPr="00A47975">
        <w:rPr>
          <w:sz w:val="28"/>
          <w:szCs w:val="28"/>
        </w:rPr>
        <w:t xml:space="preserve"> Использование современных цифровых инструментов для развития навыков говорения обучающихся на уроках иностранного языка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 // 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>23-й международной научно-практической конференции (г. Бийск, 22 апреля 2021 г.) – Бийск: АГГПУ, 2021. – С.</w:t>
      </w:r>
    </w:p>
    <w:p w:rsidR="00A47975" w:rsidRDefault="00841E9F" w:rsidP="003A51A1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841E9F">
        <w:rPr>
          <w:i/>
          <w:sz w:val="28"/>
          <w:szCs w:val="28"/>
          <w:shd w:val="clear" w:color="auto" w:fill="FFFFFF"/>
        </w:rPr>
        <w:t>Аскерова</w:t>
      </w:r>
      <w:proofErr w:type="spellEnd"/>
      <w:r>
        <w:rPr>
          <w:i/>
          <w:sz w:val="28"/>
          <w:szCs w:val="28"/>
          <w:shd w:val="clear" w:color="auto" w:fill="FFFFFF"/>
        </w:rPr>
        <w:t>,</w:t>
      </w:r>
      <w:r w:rsidRPr="00841E9F">
        <w:rPr>
          <w:i/>
          <w:sz w:val="28"/>
          <w:szCs w:val="28"/>
          <w:shd w:val="clear" w:color="auto" w:fill="FFFFFF"/>
        </w:rPr>
        <w:t xml:space="preserve"> М.В. </w:t>
      </w:r>
      <w:r w:rsidRPr="00841E9F">
        <w:rPr>
          <w:rFonts w:eastAsia="Calibri"/>
          <w:sz w:val="28"/>
        </w:rPr>
        <w:t>Цифровые компетенции обучающихся: анализ понятия / М.</w:t>
      </w:r>
      <w:r>
        <w:rPr>
          <w:rFonts w:eastAsia="Calibri"/>
          <w:sz w:val="28"/>
        </w:rPr>
        <w:t>В.</w:t>
      </w:r>
      <w:r w:rsidRPr="00841E9F">
        <w:rPr>
          <w:rFonts w:eastAsia="Calibri"/>
          <w:sz w:val="28"/>
        </w:rPr>
        <w:t xml:space="preserve"> </w:t>
      </w:r>
      <w:proofErr w:type="spellStart"/>
      <w:r w:rsidRPr="00841E9F">
        <w:rPr>
          <w:rFonts w:eastAsia="Calibri"/>
          <w:sz w:val="28"/>
        </w:rPr>
        <w:t>Аскерова</w:t>
      </w:r>
      <w:proofErr w:type="spellEnd"/>
      <w:r w:rsidRPr="00841E9F">
        <w:rPr>
          <w:rFonts w:eastAsia="Calibri"/>
          <w:sz w:val="28"/>
        </w:rPr>
        <w:t xml:space="preserve">, Н.А. </w:t>
      </w:r>
      <w:r w:rsidRPr="00841E9F">
        <w:rPr>
          <w:sz w:val="28"/>
          <w:szCs w:val="28"/>
          <w:shd w:val="clear" w:color="auto" w:fill="FFFFFF"/>
        </w:rPr>
        <w:t>Швец</w:t>
      </w:r>
      <w:r w:rsidRPr="00841E9F">
        <w:rPr>
          <w:i/>
          <w:sz w:val="28"/>
          <w:szCs w:val="28"/>
          <w:shd w:val="clear" w:color="auto" w:fill="FFFFFF"/>
        </w:rPr>
        <w:t xml:space="preserve"> </w:t>
      </w:r>
      <w:r w:rsidRPr="00841E9F">
        <w:rPr>
          <w:rFonts w:eastAsia="Calibri"/>
          <w:sz w:val="28"/>
          <w:szCs w:val="28"/>
        </w:rPr>
        <w:t xml:space="preserve">// </w:t>
      </w:r>
      <w:r w:rsidRPr="00841E9F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841E9F">
        <w:rPr>
          <w:rFonts w:eastAsia="SimSun"/>
          <w:sz w:val="28"/>
          <w:szCs w:val="28"/>
          <w:lang w:eastAsia="zh-CN"/>
        </w:rPr>
        <w:t>23-й международной научно-практической конференции (г. Бийск, 22 апреля 2021 г.) – Бийск: АГГПУ, 2021. – С.</w:t>
      </w:r>
      <w:r>
        <w:rPr>
          <w:rFonts w:eastAsia="SimSun"/>
          <w:sz w:val="28"/>
          <w:szCs w:val="28"/>
          <w:lang w:eastAsia="zh-CN"/>
        </w:rPr>
        <w:t xml:space="preserve"> (в печати)</w:t>
      </w:r>
    </w:p>
    <w:p w:rsidR="002C3795" w:rsidRDefault="002C3795" w:rsidP="003A51A1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2C3795" w:rsidRDefault="002C3795" w:rsidP="002C3795">
      <w:pPr>
        <w:pStyle w:val="Default"/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 w:rsidRPr="002C3795">
        <w:rPr>
          <w:rFonts w:eastAsia="SimSun"/>
          <w:b/>
          <w:sz w:val="28"/>
          <w:szCs w:val="28"/>
          <w:lang w:eastAsia="zh-CN"/>
        </w:rPr>
        <w:t>КПК</w:t>
      </w:r>
    </w:p>
    <w:p w:rsidR="002C3795" w:rsidRDefault="002C3795" w:rsidP="002C3795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Удостоверение о прохождении курсов повышения квалификации </w:t>
      </w:r>
      <w:r w:rsidRPr="002C3795">
        <w:rPr>
          <w:rFonts w:eastAsia="SimSun"/>
          <w:sz w:val="28"/>
          <w:szCs w:val="28"/>
          <w:lang w:eastAsia="zh-CN"/>
        </w:rPr>
        <w:t>«Педагогика высшей школы. Проектирование и реализация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2C3795">
        <w:rPr>
          <w:rFonts w:eastAsia="SimSun"/>
          <w:sz w:val="28"/>
          <w:szCs w:val="28"/>
          <w:lang w:eastAsia="zh-CN"/>
        </w:rPr>
        <w:t xml:space="preserve">программы воспитания в организациях высшего образования» </w:t>
      </w:r>
      <w:r>
        <w:rPr>
          <w:rFonts w:eastAsia="SimSun"/>
          <w:sz w:val="28"/>
          <w:szCs w:val="28"/>
          <w:lang w:eastAsia="zh-CN"/>
        </w:rPr>
        <w:t>(АГГПУ им. В.М. Шукшина, 16 часов, 22.03.2021-02.04.2021 г.)</w:t>
      </w:r>
    </w:p>
    <w:p w:rsidR="002C3795" w:rsidRDefault="002C3795" w:rsidP="002C3795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2C3795" w:rsidRPr="002C3795" w:rsidRDefault="002C3795" w:rsidP="002C3795">
      <w:pPr>
        <w:pStyle w:val="Default"/>
        <w:ind w:firstLine="567"/>
        <w:jc w:val="both"/>
        <w:rPr>
          <w:color w:val="auto"/>
          <w:sz w:val="28"/>
          <w:szCs w:val="28"/>
        </w:rPr>
      </w:pPr>
    </w:p>
    <w:sectPr w:rsidR="002C3795" w:rsidRPr="002C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等线">
    <w:altName w:val="SimSun"/>
    <w:panose1 w:val="00000000000000000000"/>
    <w:charset w:val="86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A21E3"/>
    <w:multiLevelType w:val="hybridMultilevel"/>
    <w:tmpl w:val="C5783BCC"/>
    <w:lvl w:ilvl="0" w:tplc="8DDCA158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C2B19"/>
    <w:multiLevelType w:val="hybridMultilevel"/>
    <w:tmpl w:val="825A4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4B5405"/>
    <w:multiLevelType w:val="hybridMultilevel"/>
    <w:tmpl w:val="39B40BEC"/>
    <w:lvl w:ilvl="0" w:tplc="C8060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F76"/>
    <w:rsid w:val="001A56E4"/>
    <w:rsid w:val="001E12D1"/>
    <w:rsid w:val="00242CB1"/>
    <w:rsid w:val="00262B44"/>
    <w:rsid w:val="002C3795"/>
    <w:rsid w:val="002D7345"/>
    <w:rsid w:val="003A51A1"/>
    <w:rsid w:val="00575ED2"/>
    <w:rsid w:val="006A70ED"/>
    <w:rsid w:val="007B0C7C"/>
    <w:rsid w:val="00841E9F"/>
    <w:rsid w:val="00853FCC"/>
    <w:rsid w:val="009B1B3C"/>
    <w:rsid w:val="00A23BAD"/>
    <w:rsid w:val="00A47975"/>
    <w:rsid w:val="00A92CBE"/>
    <w:rsid w:val="00A92CD0"/>
    <w:rsid w:val="00BD6331"/>
    <w:rsid w:val="00C8603E"/>
    <w:rsid w:val="00D479A0"/>
    <w:rsid w:val="00D91013"/>
    <w:rsid w:val="00F12F76"/>
    <w:rsid w:val="00F54C59"/>
    <w:rsid w:val="00FA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2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A51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51A1"/>
    <w:rPr>
      <w:color w:val="0000FF" w:themeColor="hyperlink"/>
      <w:u w:val="single"/>
    </w:rPr>
  </w:style>
  <w:style w:type="paragraph" w:customStyle="1" w:styleId="ConsPlusNormal">
    <w:name w:val="ConsPlusNormal"/>
    <w:rsid w:val="00853F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2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A51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51A1"/>
    <w:rPr>
      <w:color w:val="0000FF" w:themeColor="hyperlink"/>
      <w:u w:val="single"/>
    </w:rPr>
  </w:style>
  <w:style w:type="paragraph" w:customStyle="1" w:styleId="ConsPlusNormal">
    <w:name w:val="ConsPlusNormal"/>
    <w:rsid w:val="00853F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m.spbst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ip.spbst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dactica.yspu.or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2.bigpi.biysk.ru/wwwsite/news.php?readmore=33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2.bigpi.biysk.ru/wwwsite/news.php?readmore=33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5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15</cp:revision>
  <dcterms:created xsi:type="dcterms:W3CDTF">2021-03-09T07:49:00Z</dcterms:created>
  <dcterms:modified xsi:type="dcterms:W3CDTF">2021-05-23T15:19:00Z</dcterms:modified>
</cp:coreProperties>
</file>