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FC2" w:rsidRDefault="005B2FC2" w:rsidP="001A75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Швец Н.А.</w:t>
      </w:r>
      <w:r w:rsidR="00540D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A7592" w:rsidRPr="00E145DD" w:rsidRDefault="001A7592" w:rsidP="001A75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145DD">
        <w:rPr>
          <w:rFonts w:ascii="Times New Roman" w:hAnsi="Times New Roman" w:cs="Times New Roman"/>
          <w:b/>
          <w:i/>
          <w:sz w:val="28"/>
          <w:szCs w:val="28"/>
        </w:rPr>
        <w:t>НИРС</w:t>
      </w:r>
      <w:r w:rsidR="00540D45">
        <w:rPr>
          <w:rFonts w:ascii="Times New Roman" w:hAnsi="Times New Roman" w:cs="Times New Roman"/>
          <w:b/>
          <w:i/>
          <w:sz w:val="28"/>
          <w:szCs w:val="28"/>
        </w:rPr>
        <w:t xml:space="preserve"> за 2024 г.</w:t>
      </w:r>
      <w:bookmarkStart w:id="0" w:name="_GoBack"/>
      <w:bookmarkEnd w:id="0"/>
    </w:p>
    <w:p w:rsidR="001A7592" w:rsidRPr="001A7592" w:rsidRDefault="001A7592" w:rsidP="00E145DD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1A7592">
        <w:rPr>
          <w:rFonts w:ascii="Times New Roman" w:hAnsi="Times New Roman" w:cs="Times New Roman"/>
          <w:i/>
          <w:sz w:val="24"/>
          <w:szCs w:val="28"/>
        </w:rPr>
        <w:t xml:space="preserve">Подготовка студентов к публикации результатов научных исследований в </w:t>
      </w:r>
      <w:r w:rsidRPr="001A7592">
        <w:rPr>
          <w:rFonts w:ascii="Times New Roman" w:hAnsi="Times New Roman" w:cs="Times New Roman"/>
          <w:bCs/>
          <w:i/>
          <w:sz w:val="24"/>
          <w:szCs w:val="28"/>
          <w:lang w:val="en-US"/>
        </w:rPr>
        <w:t>XXV</w:t>
      </w:r>
      <w:r w:rsidRPr="00924E53">
        <w:rPr>
          <w:rFonts w:ascii="Times New Roman" w:hAnsi="Times New Roman" w:cs="Times New Roman"/>
          <w:bCs/>
          <w:i/>
          <w:sz w:val="24"/>
          <w:szCs w:val="28"/>
          <w:lang w:val="en-US"/>
        </w:rPr>
        <w:t>I</w:t>
      </w:r>
      <w:r w:rsidRPr="001A7592">
        <w:rPr>
          <w:rFonts w:ascii="Times New Roman" w:hAnsi="Times New Roman" w:cs="Times New Roman"/>
          <w:bCs/>
          <w:i/>
          <w:sz w:val="24"/>
          <w:szCs w:val="28"/>
        </w:rPr>
        <w:t xml:space="preserve"> Международной научно-практической конференции</w:t>
      </w:r>
      <w:r w:rsidRPr="001A7592">
        <w:rPr>
          <w:rFonts w:ascii="Times New Roman" w:hAnsi="Times New Roman" w:cs="Times New Roman"/>
          <w:i/>
          <w:sz w:val="24"/>
          <w:szCs w:val="28"/>
        </w:rPr>
        <w:t xml:space="preserve"> «</w:t>
      </w:r>
      <w:r w:rsidRPr="001A7592">
        <w:rPr>
          <w:rFonts w:ascii="Times New Roman" w:hAnsi="Times New Roman" w:cs="Times New Roman"/>
          <w:bCs/>
          <w:i/>
          <w:sz w:val="24"/>
          <w:szCs w:val="28"/>
        </w:rPr>
        <w:t>Язык, литература, история и культура в современных парадигмах научного знания»: материалы (г. Бийск, АГГПУ, 2</w:t>
      </w:r>
      <w:r w:rsidRPr="00924E53">
        <w:rPr>
          <w:rFonts w:ascii="Times New Roman" w:hAnsi="Times New Roman" w:cs="Times New Roman"/>
          <w:bCs/>
          <w:i/>
          <w:sz w:val="24"/>
          <w:szCs w:val="28"/>
        </w:rPr>
        <w:t>5</w:t>
      </w:r>
      <w:r w:rsidRPr="001A7592">
        <w:rPr>
          <w:rFonts w:ascii="Times New Roman" w:hAnsi="Times New Roman" w:cs="Times New Roman"/>
          <w:bCs/>
          <w:i/>
          <w:sz w:val="24"/>
          <w:szCs w:val="28"/>
        </w:rPr>
        <w:t>.04.202</w:t>
      </w:r>
      <w:r w:rsidRPr="00924E53">
        <w:rPr>
          <w:rFonts w:ascii="Times New Roman" w:hAnsi="Times New Roman" w:cs="Times New Roman"/>
          <w:bCs/>
          <w:i/>
          <w:sz w:val="24"/>
          <w:szCs w:val="28"/>
        </w:rPr>
        <w:t>4</w:t>
      </w:r>
      <w:r w:rsidRPr="001A7592">
        <w:rPr>
          <w:rFonts w:ascii="Times New Roman" w:hAnsi="Times New Roman" w:cs="Times New Roman"/>
          <w:bCs/>
          <w:i/>
          <w:sz w:val="24"/>
          <w:szCs w:val="28"/>
        </w:rPr>
        <w:t xml:space="preserve">). </w:t>
      </w:r>
      <w:r w:rsidRPr="001A7592">
        <w:rPr>
          <w:rFonts w:ascii="Times New Roman" w:hAnsi="Times New Roman" w:cs="Times New Roman"/>
          <w:i/>
          <w:sz w:val="24"/>
          <w:szCs w:val="28"/>
        </w:rPr>
        <w:t>Выходные данные публикаций</w:t>
      </w:r>
    </w:p>
    <w:p w:rsidR="001A7592" w:rsidRPr="00E145DD" w:rsidRDefault="001A7592" w:rsidP="00E145DD">
      <w:pPr>
        <w:pStyle w:val="a3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E145DD">
        <w:rPr>
          <w:rFonts w:ascii="Times New Roman" w:hAnsi="Times New Roman" w:cs="Times New Roman"/>
          <w:sz w:val="24"/>
          <w:szCs w:val="28"/>
        </w:rPr>
        <w:t>Карасева М</w:t>
      </w:r>
      <w:r w:rsidRPr="00E145DD">
        <w:rPr>
          <w:rFonts w:ascii="Times New Roman" w:hAnsi="Times New Roman" w:cs="Times New Roman"/>
          <w:sz w:val="24"/>
          <w:szCs w:val="28"/>
        </w:rPr>
        <w:t>.</w:t>
      </w:r>
      <w:r w:rsidRPr="00E145DD">
        <w:rPr>
          <w:rFonts w:ascii="Times New Roman" w:hAnsi="Times New Roman" w:cs="Times New Roman"/>
          <w:sz w:val="24"/>
          <w:szCs w:val="28"/>
        </w:rPr>
        <w:t>Ю</w:t>
      </w:r>
      <w:r w:rsidRPr="00E145DD">
        <w:rPr>
          <w:rFonts w:ascii="Times New Roman" w:hAnsi="Times New Roman" w:cs="Times New Roman"/>
          <w:sz w:val="24"/>
          <w:szCs w:val="28"/>
        </w:rPr>
        <w:t xml:space="preserve">. </w:t>
      </w:r>
      <w:r w:rsidRPr="00E145DD">
        <w:rPr>
          <w:rFonts w:ascii="Times New Roman" w:hAnsi="Times New Roman" w:cs="Times New Roman"/>
          <w:sz w:val="24"/>
          <w:szCs w:val="24"/>
          <w:lang w:eastAsia="zh-CN"/>
        </w:rPr>
        <w:t xml:space="preserve">Развитие у обучающихся навыков </w:t>
      </w:r>
      <w:proofErr w:type="spellStart"/>
      <w:r w:rsidRPr="00E145DD">
        <w:rPr>
          <w:rFonts w:ascii="Times New Roman" w:hAnsi="Times New Roman" w:cs="Times New Roman"/>
          <w:sz w:val="24"/>
          <w:szCs w:val="24"/>
          <w:lang w:eastAsia="zh-CN"/>
        </w:rPr>
        <w:t>аудирования</w:t>
      </w:r>
      <w:proofErr w:type="spellEnd"/>
      <w:r w:rsidRPr="00E145DD">
        <w:rPr>
          <w:rFonts w:ascii="Times New Roman" w:hAnsi="Times New Roman" w:cs="Times New Roman"/>
          <w:sz w:val="24"/>
          <w:szCs w:val="24"/>
          <w:lang w:eastAsia="zh-CN"/>
        </w:rPr>
        <w:t xml:space="preserve"> посредством технологии </w:t>
      </w:r>
      <w:proofErr w:type="spellStart"/>
      <w:r w:rsidRPr="00E145DD">
        <w:rPr>
          <w:rFonts w:ascii="Times New Roman" w:hAnsi="Times New Roman" w:cs="Times New Roman"/>
          <w:sz w:val="24"/>
          <w:szCs w:val="24"/>
          <w:lang w:eastAsia="zh-CN"/>
        </w:rPr>
        <w:t>подкастинга</w:t>
      </w:r>
      <w:proofErr w:type="spellEnd"/>
      <w:r w:rsidRPr="00E145DD">
        <w:rPr>
          <w:rFonts w:ascii="Times New Roman" w:hAnsi="Times New Roman" w:cs="Times New Roman"/>
          <w:sz w:val="24"/>
          <w:szCs w:val="24"/>
          <w:lang w:eastAsia="zh-CN"/>
        </w:rPr>
        <w:t xml:space="preserve"> при обучении иностранному языку</w:t>
      </w:r>
      <w:r w:rsidRPr="00E145D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//Язык, литература, история и культура в современных парадигмах научного знания [Электронный ресурс]: сборник научных статей студентов и магистрантов 26-й международной научно-практической конференции, посвящ</w:t>
      </w:r>
      <w:r w:rsidR="00E145DD"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е</w:t>
      </w:r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нной 85-летию Алтайского государственного гуманитарно-педагогического университета имени В. М. Шукшина/ </w:t>
      </w:r>
      <w:proofErr w:type="spellStart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Бийского</w:t>
      </w:r>
      <w:proofErr w:type="spell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филиала </w:t>
      </w:r>
      <w:proofErr w:type="spellStart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АлтГПУ</w:t>
      </w:r>
      <w:proofErr w:type="spell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им. В. М. Шукшина (г. Бийск, 25 апреля 2024 г</w:t>
      </w:r>
      <w:proofErr w:type="gram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.) Часть 1. – Бийск: </w:t>
      </w:r>
      <w:proofErr w:type="spellStart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АлтГПУ</w:t>
      </w:r>
      <w:proofErr w:type="spell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, </w:t>
      </w:r>
      <w:proofErr w:type="spellStart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Бийский</w:t>
      </w:r>
      <w:proofErr w:type="spell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филиал им. В.М. Шукшина, 2024. – 192 с. – </w:t>
      </w:r>
      <w:r w:rsidR="00E145DD"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E145DD" w:rsidRPr="00E145DD">
        <w:rPr>
          <w:rFonts w:ascii="Times New Roman" w:hAnsi="Times New Roman" w:cs="Times New Roman"/>
          <w:bCs/>
          <w:sz w:val="24"/>
          <w:szCs w:val="24"/>
          <w:lang w:val="en-US" w:eastAsia="zh-CN"/>
        </w:rPr>
        <w:t>C</w:t>
      </w:r>
      <w:r w:rsidR="00E145DD"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. 74-76. </w:t>
      </w:r>
    </w:p>
    <w:p w:rsidR="001A7592" w:rsidRPr="001A7592" w:rsidRDefault="001A7592" w:rsidP="00E145D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E145DD" w:rsidRPr="00E145DD" w:rsidRDefault="001A7592" w:rsidP="00E145DD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</w:rPr>
      </w:pPr>
      <w:proofErr w:type="gramStart"/>
      <w:r w:rsidRPr="00E145DD">
        <w:rPr>
          <w:rFonts w:ascii="Times New Roman" w:hAnsi="Times New Roman" w:cs="Times New Roman"/>
          <w:sz w:val="24"/>
          <w:szCs w:val="24"/>
        </w:rPr>
        <w:t>Шмакова К</w:t>
      </w:r>
      <w:r w:rsidR="00E145DD" w:rsidRPr="00E145DD">
        <w:rPr>
          <w:rFonts w:ascii="Times New Roman" w:hAnsi="Times New Roman" w:cs="Times New Roman"/>
          <w:sz w:val="24"/>
          <w:szCs w:val="24"/>
        </w:rPr>
        <w:t>.</w:t>
      </w:r>
      <w:r w:rsidRPr="00E145DD">
        <w:rPr>
          <w:rFonts w:ascii="Times New Roman" w:hAnsi="Times New Roman" w:cs="Times New Roman"/>
          <w:sz w:val="24"/>
          <w:szCs w:val="24"/>
        </w:rPr>
        <w:t>В</w:t>
      </w:r>
      <w:r w:rsidR="00E145DD" w:rsidRPr="00E145DD">
        <w:rPr>
          <w:rFonts w:ascii="Times New Roman" w:hAnsi="Times New Roman" w:cs="Times New Roman"/>
          <w:sz w:val="24"/>
          <w:szCs w:val="24"/>
        </w:rPr>
        <w:t>.</w:t>
      </w:r>
      <w:r w:rsidRPr="00E145DD">
        <w:rPr>
          <w:rFonts w:ascii="Times New Roman" w:hAnsi="Times New Roman" w:cs="Times New Roman"/>
          <w:sz w:val="24"/>
          <w:szCs w:val="24"/>
        </w:rPr>
        <w:t xml:space="preserve"> </w:t>
      </w:r>
      <w:r w:rsidRPr="00E145DD">
        <w:rPr>
          <w:rFonts w:ascii="Times New Roman" w:hAnsi="Times New Roman" w:cs="Times New Roman"/>
          <w:bCs/>
          <w:sz w:val="24"/>
          <w:szCs w:val="24"/>
        </w:rPr>
        <w:t>Основные направления в современной когнитивной лингвистике</w:t>
      </w:r>
      <w:r w:rsidR="00E145DD" w:rsidRPr="00E145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45DD" w:rsidRPr="00E145DD">
        <w:rPr>
          <w:rFonts w:ascii="Times New Roman" w:hAnsi="Times New Roman" w:cs="Times New Roman"/>
          <w:bCs/>
        </w:rPr>
        <w:t xml:space="preserve">// Язык, литература, история и культура в современных парадигмах научного знания [Электронный ресурс]: сборник научных статей студентов и магистрантов 26-й международной научно-практической конференции, посвящённой 85-летию Алтайского государственного гуманитарно-педагогического университета имени В. М. Шукшина/ </w:t>
      </w:r>
      <w:proofErr w:type="spellStart"/>
      <w:r w:rsidR="00E145DD" w:rsidRPr="00E145DD">
        <w:rPr>
          <w:rFonts w:ascii="Times New Roman" w:hAnsi="Times New Roman" w:cs="Times New Roman"/>
          <w:bCs/>
        </w:rPr>
        <w:t>Бийского</w:t>
      </w:r>
      <w:proofErr w:type="spellEnd"/>
      <w:r w:rsidR="00E145DD" w:rsidRPr="00E145DD">
        <w:rPr>
          <w:rFonts w:ascii="Times New Roman" w:hAnsi="Times New Roman" w:cs="Times New Roman"/>
          <w:bCs/>
        </w:rPr>
        <w:t xml:space="preserve"> филиала </w:t>
      </w:r>
      <w:proofErr w:type="spellStart"/>
      <w:r w:rsidR="00E145DD" w:rsidRPr="00E145DD">
        <w:rPr>
          <w:rFonts w:ascii="Times New Roman" w:hAnsi="Times New Roman" w:cs="Times New Roman"/>
          <w:bCs/>
        </w:rPr>
        <w:t>АлтГПУ</w:t>
      </w:r>
      <w:proofErr w:type="spellEnd"/>
      <w:r w:rsidR="00E145DD" w:rsidRPr="00E145DD">
        <w:rPr>
          <w:rFonts w:ascii="Times New Roman" w:hAnsi="Times New Roman" w:cs="Times New Roman"/>
          <w:bCs/>
        </w:rPr>
        <w:t xml:space="preserve"> им. В. М. Шукшина (г. Бийск, 25 апреля 2024 г.) Часть 1.</w:t>
      </w:r>
      <w:proofErr w:type="gramEnd"/>
      <w:r w:rsidR="00E145DD" w:rsidRPr="00E145DD">
        <w:rPr>
          <w:rFonts w:ascii="Times New Roman" w:hAnsi="Times New Roman" w:cs="Times New Roman"/>
          <w:bCs/>
        </w:rPr>
        <w:t xml:space="preserve"> – Бийск: </w:t>
      </w:r>
      <w:proofErr w:type="spellStart"/>
      <w:r w:rsidR="00E145DD" w:rsidRPr="00E145DD">
        <w:rPr>
          <w:rFonts w:ascii="Times New Roman" w:hAnsi="Times New Roman" w:cs="Times New Roman"/>
          <w:bCs/>
        </w:rPr>
        <w:t>АлтГПУ</w:t>
      </w:r>
      <w:proofErr w:type="spellEnd"/>
      <w:r w:rsidR="00E145DD" w:rsidRPr="00E145DD">
        <w:rPr>
          <w:rFonts w:ascii="Times New Roman" w:hAnsi="Times New Roman" w:cs="Times New Roman"/>
          <w:bCs/>
        </w:rPr>
        <w:t xml:space="preserve">, </w:t>
      </w:r>
      <w:proofErr w:type="spellStart"/>
      <w:r w:rsidR="00E145DD" w:rsidRPr="00E145DD">
        <w:rPr>
          <w:rFonts w:ascii="Times New Roman" w:hAnsi="Times New Roman" w:cs="Times New Roman"/>
          <w:bCs/>
        </w:rPr>
        <w:t>Бийский</w:t>
      </w:r>
      <w:proofErr w:type="spellEnd"/>
      <w:r w:rsidR="00E145DD" w:rsidRPr="00E145DD">
        <w:rPr>
          <w:rFonts w:ascii="Times New Roman" w:hAnsi="Times New Roman" w:cs="Times New Roman"/>
          <w:bCs/>
        </w:rPr>
        <w:t xml:space="preserve"> филиал им. В.М. Шукшина, 2024. – 192 с. –  </w:t>
      </w:r>
      <w:r w:rsidR="00E145DD" w:rsidRPr="00E145DD">
        <w:rPr>
          <w:rFonts w:ascii="Times New Roman" w:hAnsi="Times New Roman" w:cs="Times New Roman"/>
          <w:bCs/>
          <w:lang w:val="en-US"/>
        </w:rPr>
        <w:t>C</w:t>
      </w:r>
      <w:r w:rsidR="00E145DD" w:rsidRPr="00E145DD">
        <w:rPr>
          <w:rFonts w:ascii="Times New Roman" w:hAnsi="Times New Roman" w:cs="Times New Roman"/>
          <w:bCs/>
        </w:rPr>
        <w:t xml:space="preserve">. 115-116. </w:t>
      </w:r>
    </w:p>
    <w:p w:rsidR="00E145DD" w:rsidRDefault="00E145DD" w:rsidP="00E145DD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E145DD" w:rsidRPr="00E145DD" w:rsidRDefault="00E145DD" w:rsidP="00E145DD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145DD">
        <w:rPr>
          <w:rFonts w:ascii="Times New Roman" w:hAnsi="Times New Roman" w:cs="Times New Roman"/>
          <w:i/>
          <w:sz w:val="24"/>
          <w:szCs w:val="28"/>
        </w:rPr>
        <w:t xml:space="preserve">Подготовка магистранта к публикации результатов научных исследований на </w:t>
      </w:r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>XI</w:t>
      </w:r>
      <w:r w:rsidRPr="00E145DD">
        <w:rPr>
          <w:rFonts w:ascii="Times New Roman" w:eastAsia="Calibri" w:hAnsi="Times New Roman" w:cs="Times New Roman"/>
          <w:b/>
          <w:i/>
          <w:sz w:val="24"/>
          <w:szCs w:val="28"/>
          <w:lang w:eastAsia="en-US"/>
        </w:rPr>
        <w:t xml:space="preserve"> </w:t>
      </w:r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>Всероссийской студенческой научно-практической конференции</w:t>
      </w:r>
      <w:r w:rsidRPr="00E145DD">
        <w:rPr>
          <w:rFonts w:ascii="Times New Roman" w:hAnsi="Times New Roman" w:cs="Times New Roman"/>
          <w:i/>
          <w:sz w:val="24"/>
          <w:szCs w:val="28"/>
        </w:rPr>
        <w:t xml:space="preserve"> «</w:t>
      </w:r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 xml:space="preserve">Учитель нового века: взгляд молодого исследователя» (Мордовский государственный педагогический университет имени М.Е. </w:t>
      </w:r>
      <w:proofErr w:type="spellStart"/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>Евсевьева</w:t>
      </w:r>
      <w:proofErr w:type="spellEnd"/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 xml:space="preserve"> г. Саранск, 30.11.2023)</w:t>
      </w:r>
      <w:r w:rsidRPr="00E145DD">
        <w:rPr>
          <w:rFonts w:ascii="Times New Roman" w:hAnsi="Times New Roman" w:cs="Times New Roman"/>
          <w:bCs/>
          <w:i/>
          <w:sz w:val="24"/>
          <w:szCs w:val="28"/>
        </w:rPr>
        <w:t xml:space="preserve">. </w:t>
      </w:r>
      <w:r w:rsidRPr="00E145DD">
        <w:rPr>
          <w:rFonts w:ascii="Times New Roman" w:hAnsi="Times New Roman" w:cs="Times New Roman"/>
          <w:i/>
          <w:sz w:val="24"/>
          <w:szCs w:val="28"/>
        </w:rPr>
        <w:t>Выходные данные публикации</w:t>
      </w:r>
    </w:p>
    <w:p w:rsidR="00E145DD" w:rsidRPr="00E145DD" w:rsidRDefault="00E145DD" w:rsidP="00E145DD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proofErr w:type="spell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Шалова</w:t>
      </w:r>
      <w:proofErr w:type="spell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М.А. Веб-</w:t>
      </w:r>
      <w:proofErr w:type="spell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квест</w:t>
      </w:r>
      <w:proofErr w:type="spell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: современная педагогическая технология для образования // Учитель нового века: взгляд молодого исследователя</w:t>
      </w:r>
      <w:proofErr w:type="gram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:</w:t>
      </w:r>
      <w:proofErr w:type="gram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материалы XI Всероссийской студенческой научно-практической конференции, г. Саранск, 30 ноября 2023 г. В 2-х частях. Часть 2 / </w:t>
      </w:r>
      <w:proofErr w:type="spell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редкол</w:t>
      </w:r>
      <w:proofErr w:type="spell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.: Е. Н. Киркина, Н. В. Кузнецова, Н. Н. </w:t>
      </w:r>
      <w:proofErr w:type="spell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Щемерова</w:t>
      </w:r>
      <w:proofErr w:type="spell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др.; Мордовский государственный педагогический университет. – Саранск, 2023. –</w:t>
      </w:r>
      <w:r w:rsidRPr="00E145DD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Pr="00E145DD">
        <w:rPr>
          <w:rFonts w:ascii="Times New Roman" w:eastAsia="Calibri" w:hAnsi="Times New Roman" w:cs="Times New Roman"/>
          <w:sz w:val="24"/>
          <w:szCs w:val="28"/>
          <w:lang w:eastAsia="en-US"/>
        </w:rPr>
        <w:t>С. 356-360.</w:t>
      </w:r>
    </w:p>
    <w:p w:rsidR="00EB05F0" w:rsidRPr="00E145DD" w:rsidRDefault="00EB05F0" w:rsidP="001A7592">
      <w:pPr>
        <w:ind w:firstLine="357"/>
        <w:rPr>
          <w:rFonts w:ascii="Times New Roman" w:hAnsi="Times New Roman" w:cs="Times New Roman"/>
        </w:rPr>
      </w:pPr>
    </w:p>
    <w:p w:rsidR="00E145DD" w:rsidRPr="00E145DD" w:rsidRDefault="00E145DD" w:rsidP="001A7592">
      <w:pPr>
        <w:ind w:firstLine="357"/>
        <w:rPr>
          <w:rFonts w:ascii="Times New Roman" w:hAnsi="Times New Roman" w:cs="Times New Roman"/>
        </w:rPr>
      </w:pPr>
    </w:p>
    <w:sectPr w:rsidR="00E145DD" w:rsidRPr="00E14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5700E"/>
    <w:multiLevelType w:val="hybridMultilevel"/>
    <w:tmpl w:val="6EE01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F2D2C"/>
    <w:multiLevelType w:val="hybridMultilevel"/>
    <w:tmpl w:val="C8B09974"/>
    <w:lvl w:ilvl="0" w:tplc="FBC6A1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C75F41"/>
    <w:multiLevelType w:val="hybridMultilevel"/>
    <w:tmpl w:val="AC86002C"/>
    <w:lvl w:ilvl="0" w:tplc="DF5C74E2">
      <w:start w:val="1"/>
      <w:numFmt w:val="decimal"/>
      <w:lvlText w:val="%1."/>
      <w:lvlJc w:val="left"/>
      <w:pPr>
        <w:ind w:left="360" w:hanging="360"/>
      </w:pPr>
      <w:rPr>
        <w:rFonts w:cs="Calibri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592"/>
    <w:rsid w:val="001A7592"/>
    <w:rsid w:val="00540D45"/>
    <w:rsid w:val="005B2FC2"/>
    <w:rsid w:val="00635030"/>
    <w:rsid w:val="00924E53"/>
    <w:rsid w:val="00E145DD"/>
    <w:rsid w:val="00EB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59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A759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A7592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59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A759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A7592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2024-06-27T06:54:00Z</dcterms:created>
  <dcterms:modified xsi:type="dcterms:W3CDTF">2024-06-27T08:09:00Z</dcterms:modified>
</cp:coreProperties>
</file>