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B8A" w:rsidRPr="00A20C52" w:rsidRDefault="00AE0B8A" w:rsidP="00AE0B8A">
      <w:pPr>
        <w:pStyle w:val="ConsPlusNormal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F3C8B">
        <w:rPr>
          <w:rFonts w:ascii="Times New Roman" w:eastAsia="Calibri" w:hAnsi="Times New Roman" w:cs="Times New Roman"/>
          <w:sz w:val="28"/>
          <w:szCs w:val="28"/>
        </w:rPr>
        <w:t xml:space="preserve">Модель формирования готовности современных родителей к социально-образовательному партнерству с сельской школой / Е.А. </w:t>
      </w:r>
      <w:proofErr w:type="spellStart"/>
      <w:r w:rsidRPr="00DF3C8B">
        <w:rPr>
          <w:rFonts w:ascii="Times New Roman" w:eastAsia="Calibri" w:hAnsi="Times New Roman" w:cs="Times New Roman"/>
          <w:sz w:val="28"/>
          <w:szCs w:val="28"/>
        </w:rPr>
        <w:t>Казанина</w:t>
      </w:r>
      <w:proofErr w:type="spellEnd"/>
      <w:r w:rsidRPr="00DF3C8B">
        <w:rPr>
          <w:rFonts w:ascii="Times New Roman" w:eastAsia="Calibri" w:hAnsi="Times New Roman" w:cs="Times New Roman"/>
          <w:sz w:val="28"/>
          <w:szCs w:val="28"/>
        </w:rPr>
        <w:t xml:space="preserve">, Л.А. </w:t>
      </w:r>
      <w:proofErr w:type="spellStart"/>
      <w:r w:rsidRPr="00DF3C8B">
        <w:rPr>
          <w:rFonts w:ascii="Times New Roman" w:eastAsia="Calibri" w:hAnsi="Times New Roman" w:cs="Times New Roman"/>
          <w:sz w:val="28"/>
          <w:szCs w:val="28"/>
        </w:rPr>
        <w:t>Мокрецова</w:t>
      </w:r>
      <w:proofErr w:type="spellEnd"/>
      <w:r w:rsidRPr="00DF3C8B">
        <w:rPr>
          <w:rFonts w:ascii="Times New Roman" w:eastAsia="Calibri" w:hAnsi="Times New Roman" w:cs="Times New Roman"/>
          <w:sz w:val="28"/>
          <w:szCs w:val="28"/>
        </w:rPr>
        <w:t>, Н.А. Швец // Современные проблемы науки и образования. – 2021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– №6. </w:t>
      </w:r>
      <w:r w:rsidRPr="00D943E7">
        <w:rPr>
          <w:rFonts w:ascii="Times New Roman" w:eastAsia="Calibri" w:hAnsi="Times New Roman" w:cs="Times New Roman"/>
          <w:b/>
          <w:sz w:val="28"/>
          <w:szCs w:val="28"/>
        </w:rPr>
        <w:t>(статья ВАК)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Pr="00D943E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https://science-education.ru/article/view?id=31227</w:t>
        </w:r>
      </w:hyperlink>
    </w:p>
    <w:p w:rsidR="00E4751D" w:rsidRDefault="00E4751D">
      <w:bookmarkStart w:id="0" w:name="_GoBack"/>
      <w:bookmarkEnd w:id="0"/>
    </w:p>
    <w:sectPr w:rsidR="00E4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B5405"/>
    <w:multiLevelType w:val="hybridMultilevel"/>
    <w:tmpl w:val="9E8CDDBE"/>
    <w:lvl w:ilvl="0" w:tplc="3AA8B4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B8A"/>
    <w:rsid w:val="00AE0B8A"/>
    <w:rsid w:val="00E4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0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0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-education.ru/article/view?id=312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1</cp:revision>
  <dcterms:created xsi:type="dcterms:W3CDTF">2021-11-28T12:16:00Z</dcterms:created>
  <dcterms:modified xsi:type="dcterms:W3CDTF">2021-11-28T12:17:00Z</dcterms:modified>
</cp:coreProperties>
</file>