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A2A" w:rsidRPr="00044DBA" w:rsidRDefault="000E1C1E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r w:rsidRPr="00044DBA">
        <w:rPr>
          <w:rFonts w:ascii="Times New Roman" w:hAnsi="Times New Roman" w:cs="Times New Roman"/>
          <w:b/>
          <w:sz w:val="24"/>
          <w:szCs w:val="24"/>
          <w:u w:val="single"/>
        </w:rPr>
        <w:t>Ольга Николаевна Макарова</w:t>
      </w:r>
    </w:p>
    <w:p w:rsidR="00E53F8B" w:rsidRPr="00044DBA" w:rsidRDefault="00E53F8B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Ученая степень:</w:t>
      </w:r>
      <w:r w:rsidR="000E1C1E" w:rsidRPr="00044DBA">
        <w:rPr>
          <w:rFonts w:ascii="Times New Roman" w:hAnsi="Times New Roman" w:cs="Times New Roman"/>
          <w:sz w:val="24"/>
          <w:szCs w:val="24"/>
        </w:rPr>
        <w:t xml:space="preserve"> </w:t>
      </w:r>
      <w:r w:rsidR="003E2A2A" w:rsidRPr="00044DBA">
        <w:rPr>
          <w:rFonts w:ascii="Times New Roman" w:hAnsi="Times New Roman" w:cs="Times New Roman"/>
          <w:sz w:val="24"/>
          <w:szCs w:val="24"/>
        </w:rPr>
        <w:t xml:space="preserve">кандидат </w:t>
      </w:r>
      <w:r w:rsidR="000E1C1E" w:rsidRPr="00044DBA">
        <w:rPr>
          <w:rFonts w:ascii="Times New Roman" w:hAnsi="Times New Roman" w:cs="Times New Roman"/>
          <w:sz w:val="24"/>
          <w:szCs w:val="24"/>
        </w:rPr>
        <w:t>педагогических</w:t>
      </w:r>
      <w:r w:rsidR="00865F70" w:rsidRPr="00044DBA">
        <w:rPr>
          <w:rFonts w:ascii="Times New Roman" w:hAnsi="Times New Roman" w:cs="Times New Roman"/>
          <w:sz w:val="24"/>
          <w:szCs w:val="24"/>
        </w:rPr>
        <w:t xml:space="preserve"> наук</w:t>
      </w:r>
    </w:p>
    <w:p w:rsidR="00E53F8B" w:rsidRPr="00044DBA" w:rsidRDefault="00E53F8B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Ученое звание:</w:t>
      </w:r>
      <w:r w:rsidR="000E1C1E" w:rsidRPr="00044DBA">
        <w:rPr>
          <w:rFonts w:ascii="Times New Roman" w:hAnsi="Times New Roman" w:cs="Times New Roman"/>
          <w:sz w:val="24"/>
          <w:szCs w:val="24"/>
        </w:rPr>
        <w:t xml:space="preserve"> </w:t>
      </w:r>
      <w:r w:rsidR="00865F70" w:rsidRPr="00044DBA">
        <w:rPr>
          <w:rFonts w:ascii="Times New Roman" w:hAnsi="Times New Roman" w:cs="Times New Roman"/>
          <w:sz w:val="24"/>
          <w:szCs w:val="24"/>
        </w:rPr>
        <w:t>нет</w:t>
      </w:r>
    </w:p>
    <w:p w:rsidR="00E53F8B" w:rsidRPr="00044DBA" w:rsidRDefault="00E53F8B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Должность (ППС):</w:t>
      </w:r>
      <w:r w:rsidR="000E1C1E" w:rsidRPr="00044DBA">
        <w:rPr>
          <w:rFonts w:ascii="Times New Roman" w:hAnsi="Times New Roman" w:cs="Times New Roman"/>
          <w:sz w:val="24"/>
          <w:szCs w:val="24"/>
        </w:rPr>
        <w:t xml:space="preserve"> </w:t>
      </w:r>
      <w:r w:rsidR="003E2A2A" w:rsidRPr="00044DBA">
        <w:rPr>
          <w:rFonts w:ascii="Times New Roman" w:hAnsi="Times New Roman" w:cs="Times New Roman"/>
          <w:sz w:val="24"/>
          <w:szCs w:val="24"/>
        </w:rPr>
        <w:t>доцент</w:t>
      </w:r>
    </w:p>
    <w:p w:rsidR="009F740E" w:rsidRPr="00044DBA" w:rsidRDefault="009F740E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3F8B" w:rsidRPr="00044DBA" w:rsidRDefault="009F740E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НИР</w:t>
      </w:r>
    </w:p>
    <w:p w:rsidR="00E53F8B" w:rsidRPr="00044DBA" w:rsidRDefault="00BC1B01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Научные достижения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 xml:space="preserve">весь 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>2021 год (количество и выходные данные</w:t>
      </w:r>
      <w:r w:rsidRPr="00044DBA">
        <w:rPr>
          <w:rFonts w:ascii="Times New Roman" w:hAnsi="Times New Roman" w:cs="Times New Roman"/>
          <w:b/>
          <w:sz w:val="24"/>
          <w:szCs w:val="24"/>
        </w:rPr>
        <w:t>, с указанием всех соавторов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>):</w:t>
      </w:r>
    </w:p>
    <w:p w:rsidR="00BC1B01" w:rsidRPr="00044DBA" w:rsidRDefault="00BC1B01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F8B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4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E53F8B" w:rsidRPr="00044DBA">
        <w:rPr>
          <w:rFonts w:ascii="Times New Roman" w:hAnsi="Times New Roman" w:cs="Times New Roman"/>
          <w:b/>
          <w:sz w:val="24"/>
          <w:szCs w:val="24"/>
          <w:lang w:val="en-US"/>
        </w:rPr>
        <w:t>Web of Science:</w:t>
      </w:r>
    </w:p>
    <w:p w:rsidR="00865F70" w:rsidRPr="00044DBA" w:rsidRDefault="00865F70" w:rsidP="00044D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044DBA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Eremeev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 xml:space="preserve"> E.A., </w:t>
      </w:r>
      <w:r w:rsidRPr="00044DBA">
        <w:rPr>
          <w:rFonts w:ascii="Times New Roman" w:hAnsi="Times New Roman"/>
          <w:b/>
          <w:sz w:val="24"/>
          <w:szCs w:val="24"/>
          <w:lang w:val="en-US"/>
        </w:rPr>
        <w:t>Makarova O.N</w:t>
      </w:r>
      <w:r w:rsidRPr="00044DBA">
        <w:rPr>
          <w:rFonts w:ascii="Times New Roman" w:hAnsi="Times New Roman"/>
          <w:sz w:val="24"/>
          <w:szCs w:val="24"/>
          <w:lang w:val="en-US"/>
        </w:rPr>
        <w:t xml:space="preserve">., 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Zakharov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 xml:space="preserve"> P.V., 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Bavykina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 xml:space="preserve"> E.N. (2021). VR technology in distance student science Olympiads in geography. Journal of Physics: Conference Series.</w:t>
      </w:r>
    </w:p>
    <w:p w:rsidR="00865F70" w:rsidRPr="00044DBA" w:rsidRDefault="00865F70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4DBA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gramStart"/>
      <w:r w:rsidRPr="00044DBA">
        <w:rPr>
          <w:rFonts w:ascii="Times New Roman" w:hAnsi="Times New Roman"/>
          <w:sz w:val="24"/>
          <w:szCs w:val="24"/>
          <w:lang w:val="en-US"/>
        </w:rPr>
        <w:t>BavykinaE.N.,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ZakharovP.V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044DB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EremeevE.A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 xml:space="preserve">., </w:t>
      </w:r>
      <w:r w:rsidRPr="00044DBA">
        <w:rPr>
          <w:rFonts w:ascii="Times New Roman" w:hAnsi="Times New Roman"/>
          <w:b/>
          <w:sz w:val="24"/>
          <w:szCs w:val="24"/>
          <w:lang w:val="en-US"/>
        </w:rPr>
        <w:t>Makarova</w:t>
      </w:r>
      <w:r w:rsidR="000E1C1E" w:rsidRPr="00044DB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044DBA">
        <w:rPr>
          <w:rFonts w:ascii="Times New Roman" w:hAnsi="Times New Roman"/>
          <w:b/>
          <w:sz w:val="24"/>
          <w:szCs w:val="24"/>
          <w:lang w:val="en-US"/>
        </w:rPr>
        <w:t>O.N.</w:t>
      </w:r>
      <w:r w:rsidRPr="00044DBA">
        <w:rPr>
          <w:rFonts w:ascii="Times New Roman" w:hAnsi="Times New Roman"/>
          <w:sz w:val="24"/>
          <w:szCs w:val="24"/>
          <w:lang w:val="en-US"/>
        </w:rPr>
        <w:t xml:space="preserve"> (2021). State and development of the pharmaceutical substances market in the Russian Federation. The European Proceedings of Social and </w:t>
      </w:r>
      <w:proofErr w:type="spellStart"/>
      <w:r w:rsidRPr="00044DBA">
        <w:rPr>
          <w:rFonts w:ascii="Times New Roman" w:hAnsi="Times New Roman"/>
          <w:sz w:val="24"/>
          <w:szCs w:val="24"/>
          <w:lang w:val="en-US"/>
        </w:rPr>
        <w:t>Behavioural</w:t>
      </w:r>
      <w:proofErr w:type="spellEnd"/>
      <w:r w:rsidRPr="00044DBA">
        <w:rPr>
          <w:rFonts w:ascii="Times New Roman" w:hAnsi="Times New Roman"/>
          <w:sz w:val="24"/>
          <w:szCs w:val="24"/>
          <w:lang w:val="en-US"/>
        </w:rPr>
        <w:t xml:space="preserve"> Sciences.</w:t>
      </w:r>
    </w:p>
    <w:p w:rsidR="00E53F8B" w:rsidRPr="00044DBA" w:rsidRDefault="00E53F8B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53F8B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E53F8B" w:rsidRPr="00044DBA">
        <w:rPr>
          <w:rFonts w:ascii="Times New Roman" w:hAnsi="Times New Roman" w:cs="Times New Roman"/>
          <w:b/>
          <w:sz w:val="24"/>
          <w:szCs w:val="24"/>
          <w:lang w:val="en-US"/>
        </w:rPr>
        <w:t>Scopus:</w:t>
      </w:r>
      <w:r w:rsidR="00921228" w:rsidRPr="00044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44DBA" w:rsidRPr="00044DBA">
        <w:rPr>
          <w:rFonts w:ascii="Times New Roman" w:hAnsi="Times New Roman" w:cs="Times New Roman"/>
          <w:b/>
          <w:sz w:val="24"/>
          <w:szCs w:val="24"/>
        </w:rPr>
        <w:t>-</w:t>
      </w:r>
    </w:p>
    <w:p w:rsidR="00044DBA" w:rsidRPr="00044DBA" w:rsidRDefault="00044DBA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E1C1E" w:rsidRPr="00044DBA" w:rsidRDefault="009F740E" w:rsidP="00044DBA">
      <w:pPr>
        <w:pStyle w:val="a5"/>
        <w:spacing w:before="0" w:beforeAutospacing="0" w:after="0" w:afterAutospacing="0"/>
        <w:contextualSpacing/>
        <w:rPr>
          <w:b/>
          <w:lang w:val="en-US"/>
        </w:rPr>
      </w:pPr>
      <w:r w:rsidRPr="00044DBA">
        <w:rPr>
          <w:b/>
          <w:lang w:val="en-US"/>
        </w:rPr>
        <w:t xml:space="preserve">3. </w:t>
      </w:r>
      <w:r w:rsidR="00E53F8B" w:rsidRPr="00044DBA">
        <w:rPr>
          <w:b/>
        </w:rPr>
        <w:t>ВАК</w:t>
      </w:r>
      <w:r w:rsidR="00E53F8B" w:rsidRPr="00044DBA">
        <w:rPr>
          <w:b/>
          <w:lang w:val="en-US"/>
        </w:rPr>
        <w:t>:</w:t>
      </w:r>
      <w:r w:rsidR="000E1C1E" w:rsidRPr="00044DBA">
        <w:rPr>
          <w:b/>
          <w:lang w:val="en-US"/>
        </w:rPr>
        <w:t xml:space="preserve"> </w:t>
      </w:r>
    </w:p>
    <w:p w:rsidR="000E1C1E" w:rsidRPr="00044DBA" w:rsidRDefault="000E1C1E" w:rsidP="00044DBA">
      <w:pPr>
        <w:pStyle w:val="a5"/>
        <w:spacing w:before="0" w:beforeAutospacing="0" w:after="0" w:afterAutospacing="0"/>
        <w:ind w:left="284" w:hanging="284"/>
        <w:contextualSpacing/>
        <w:jc w:val="both"/>
      </w:pPr>
      <w:r w:rsidRPr="00044DBA">
        <w:t xml:space="preserve">1. </w:t>
      </w:r>
      <w:proofErr w:type="spellStart"/>
      <w:r w:rsidRPr="00044DBA">
        <w:t>Дудышева</w:t>
      </w:r>
      <w:proofErr w:type="spellEnd"/>
      <w:r w:rsidRPr="00044DBA">
        <w:t xml:space="preserve"> Е.В., Гусева Т.А., Макарова О.Н., </w:t>
      </w:r>
      <w:proofErr w:type="spellStart"/>
      <w:r w:rsidRPr="00044DBA">
        <w:t>Шилинг</w:t>
      </w:r>
      <w:proofErr w:type="spellEnd"/>
      <w:r w:rsidRPr="00044DBA">
        <w:t xml:space="preserve"> Г.С., Чередниченко А.И.  </w:t>
      </w:r>
      <w:r w:rsidRPr="00044DBA">
        <w:rPr>
          <w:rStyle w:val="markedcontent"/>
        </w:rPr>
        <w:t xml:space="preserve">Организация совместной учебно-профессиональной деятельности студентов педагогических вузов и школьных учителей как способ совершенствования </w:t>
      </w:r>
      <w:r w:rsidRPr="00044DBA">
        <w:br/>
      </w:r>
      <w:r w:rsidRPr="00044DBA">
        <w:rPr>
          <w:rStyle w:val="markedcontent"/>
        </w:rPr>
        <w:t>профессиональных компетенций в контексте трендов развития современного образования. //</w:t>
      </w:r>
      <w:r w:rsidRPr="00044DBA">
        <w:t xml:space="preserve"> </w:t>
      </w:r>
      <w:proofErr w:type="spellStart"/>
      <w:r w:rsidRPr="00044DBA">
        <w:t>Гуманизация</w:t>
      </w:r>
      <w:proofErr w:type="spellEnd"/>
      <w:r w:rsidRPr="00044DBA">
        <w:t xml:space="preserve"> образования. №4. 2021. С. 83-99.</w:t>
      </w:r>
    </w:p>
    <w:p w:rsidR="000E1C1E" w:rsidRPr="00044DBA" w:rsidRDefault="000E1C1E" w:rsidP="00044DBA">
      <w:pPr>
        <w:pStyle w:val="a5"/>
        <w:spacing w:before="0" w:beforeAutospacing="0" w:after="0" w:afterAutospacing="0"/>
        <w:ind w:left="284" w:hanging="284"/>
        <w:contextualSpacing/>
        <w:jc w:val="both"/>
      </w:pPr>
      <w:r w:rsidRPr="00044DBA">
        <w:t xml:space="preserve">2. </w:t>
      </w:r>
      <w:proofErr w:type="spellStart"/>
      <w:r w:rsidRPr="00044DBA">
        <w:t>Дудышева</w:t>
      </w:r>
      <w:proofErr w:type="spellEnd"/>
      <w:r w:rsidRPr="00044DBA">
        <w:t xml:space="preserve"> Е.В., Гусева Т.А., Макарова О.Н., </w:t>
      </w:r>
      <w:proofErr w:type="spellStart"/>
      <w:r w:rsidRPr="00044DBA">
        <w:t>Шилинг</w:t>
      </w:r>
      <w:proofErr w:type="spellEnd"/>
      <w:r w:rsidRPr="00044DBA">
        <w:t xml:space="preserve"> Г.С., Чередниченко А.И. Проектирование содержательных компонентов модели методической системы подготовки выпускника педагогического вуза к задачам совершенствования профессиональных компетенций школьных педагогов (на примере модулей цифровизации образования). // </w:t>
      </w:r>
      <w:proofErr w:type="spellStart"/>
      <w:r w:rsidRPr="00044DBA">
        <w:t>Гуманизация</w:t>
      </w:r>
      <w:proofErr w:type="spellEnd"/>
      <w:r w:rsidRPr="00044DBA">
        <w:t xml:space="preserve"> образования, 2021 (в печати)</w:t>
      </w:r>
    </w:p>
    <w:p w:rsidR="0039348E" w:rsidRPr="00044DBA" w:rsidRDefault="0039348E" w:rsidP="00044DBA">
      <w:pPr>
        <w:pStyle w:val="a4"/>
        <w:spacing w:after="0" w:line="240" w:lineRule="auto"/>
        <w:ind w:left="378"/>
        <w:jc w:val="both"/>
        <w:rPr>
          <w:rFonts w:ascii="Times New Roman" w:hAnsi="Times New Roman"/>
          <w:sz w:val="24"/>
          <w:szCs w:val="24"/>
        </w:rPr>
      </w:pPr>
    </w:p>
    <w:p w:rsidR="00804B03" w:rsidRPr="00044DBA" w:rsidRDefault="009F740E" w:rsidP="00044DBA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>РИНЦ:</w:t>
      </w:r>
    </w:p>
    <w:p w:rsidR="00B373BE" w:rsidRPr="00044DBA" w:rsidRDefault="00B373BE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1. Макарова О.Н., Еремеев Е.А.VR-сопровождение как часть методической системы подготовки учителей. Непрерывная система образования «Школа – Университет». Инновации и перспективы. Минск. 2021. С. 172-174.</w:t>
      </w:r>
    </w:p>
    <w:p w:rsidR="00B373BE" w:rsidRPr="00044DBA" w:rsidRDefault="00B373BE" w:rsidP="00044DBA">
      <w:pPr>
        <w:pStyle w:val="a4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2. </w:t>
      </w:r>
      <w:r w:rsidRPr="00044DBA">
        <w:rPr>
          <w:rFonts w:ascii="Times New Roman" w:hAnsi="Times New Roman"/>
          <w:sz w:val="24"/>
          <w:szCs w:val="24"/>
        </w:rPr>
        <w:t xml:space="preserve">Еремеев Е.А., Макарова О.Н.  Проблемы и перспективы естественнонаучного образования студентов // </w:t>
      </w:r>
      <w:r w:rsidRPr="00044DBA">
        <w:rPr>
          <w:rStyle w:val="markedcontent"/>
          <w:rFonts w:ascii="Times New Roman" w:hAnsi="Times New Roman"/>
          <w:sz w:val="24"/>
          <w:szCs w:val="24"/>
        </w:rPr>
        <w:t xml:space="preserve">Развитие личности в образовательном пространстве, посвященная 100-летию со дня рождения А.Д. Сахарова [Электронный ресурс]: Материалы XIX Всероссийской с международным участием научно-практической конференции (Бийск, 20 мая 2021 г.) / Отв. ред. Л.А. </w:t>
      </w:r>
      <w:proofErr w:type="spellStart"/>
      <w:r w:rsidRPr="00044DBA">
        <w:rPr>
          <w:rStyle w:val="markedcontent"/>
          <w:rFonts w:ascii="Times New Roman" w:hAnsi="Times New Roman"/>
          <w:sz w:val="24"/>
          <w:szCs w:val="24"/>
        </w:rPr>
        <w:t>Мокрецова</w:t>
      </w:r>
      <w:proofErr w:type="spellEnd"/>
      <w:r w:rsidRPr="00044DBA">
        <w:rPr>
          <w:rStyle w:val="markedcontent"/>
          <w:rFonts w:ascii="Times New Roman" w:hAnsi="Times New Roman"/>
          <w:sz w:val="24"/>
          <w:szCs w:val="24"/>
        </w:rPr>
        <w:t>. – Бийск: АГГПУ им. В.М. Шукшина, 2021. – с. 99-102.</w:t>
      </w:r>
      <w:r w:rsidRPr="00044D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3. Макарова О. Н., Воробьева Д. И., Котельников Д. С.,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Чепеленкова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Е. Г. Применение 3D панорам для изучения геометрии в школьном курсе / О. Н.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Макакрова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, Д. И. Воробьева, Д. С. Котельников, Е. Г.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Чепеленкова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188-192.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4. Макарова О. Н.,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А. Е.,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Сутормина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И. Н. Мобильная оценка знаний школьников с помощью платформы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Quizizz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/ О. Н. Макарова, А. Е.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Табакаева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, И. Н.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Сутормина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</w:t>
      </w:r>
      <w:r w:rsidRPr="00044DBA">
        <w:rPr>
          <w:rFonts w:ascii="Times New Roman" w:hAnsi="Times New Roman" w:cs="Times New Roman"/>
          <w:sz w:val="24"/>
          <w:szCs w:val="24"/>
        </w:rPr>
        <w:lastRenderedPageBreak/>
        <w:t xml:space="preserve">текстовые дан. – Омск: Изд-во Ом. гос. ун-та, 2021. – 1 электрон. опт. диск (CD-ROM). - С. 193-197. </w:t>
      </w:r>
    </w:p>
    <w:p w:rsidR="00892AFC" w:rsidRPr="00044DBA" w:rsidRDefault="00B373BE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5</w:t>
      </w:r>
      <w:r w:rsidR="00892AFC" w:rsidRPr="00044DBA">
        <w:rPr>
          <w:rFonts w:ascii="Times New Roman" w:hAnsi="Times New Roman" w:cs="Times New Roman"/>
          <w:sz w:val="24"/>
          <w:szCs w:val="24"/>
        </w:rPr>
        <w:t xml:space="preserve">. </w:t>
      </w:r>
      <w:r w:rsidRPr="00044DBA">
        <w:rPr>
          <w:rFonts w:ascii="Times New Roman" w:hAnsi="Times New Roman" w:cs="Times New Roman"/>
          <w:sz w:val="24"/>
          <w:szCs w:val="24"/>
        </w:rPr>
        <w:t xml:space="preserve"> </w:t>
      </w:r>
      <w:r w:rsidR="00892AFC" w:rsidRPr="00044DBA">
        <w:rPr>
          <w:rFonts w:ascii="Times New Roman" w:hAnsi="Times New Roman" w:cs="Times New Roman"/>
          <w:sz w:val="24"/>
          <w:szCs w:val="24"/>
        </w:rPr>
        <w:t xml:space="preserve">Еремин А.М., Макарова О.Н., Еремеев Е.А., Бычкова Е.Ю. Имитационная игра как метод изучения площадей поверхностей и объёмов многогранников и круглых тел в школьном курсе математики / А.М. Еремин, О.Н. Макарова, Е.А. Еремеев, Е.Ю. Бычкова // Методика преподавания математических и естественно-научных дисциплин: современные проблемы и тенденции развития [Электронный ресурс]: материалы VIII Всероссийской научно-практической конференции (Омск, 30 июня 2021 г.)  – Электрон. текстовые дан. – Омск: Изд-во Ом. гос. ун-та, 2021. – 1 электрон. опт. диск (CD-ROM). - С. 154-158. </w:t>
      </w:r>
    </w:p>
    <w:p w:rsidR="00D26963" w:rsidRPr="00044DBA" w:rsidRDefault="00D26963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20D54" w:rsidRPr="00044DBA" w:rsidRDefault="00920D54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53F8B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53F8B" w:rsidRPr="00044DBA">
        <w:rPr>
          <w:rFonts w:ascii="Times New Roman" w:hAnsi="Times New Roman" w:cs="Times New Roman"/>
          <w:b/>
          <w:sz w:val="24"/>
          <w:szCs w:val="24"/>
        </w:rPr>
        <w:t>Тезисы (доклады) на всероссийских конференциях:</w:t>
      </w:r>
      <w:r w:rsidR="00F03890" w:rsidRPr="00044DBA">
        <w:rPr>
          <w:rFonts w:ascii="Times New Roman" w:hAnsi="Times New Roman" w:cs="Times New Roman"/>
          <w:b/>
          <w:sz w:val="24"/>
          <w:szCs w:val="24"/>
        </w:rPr>
        <w:t xml:space="preserve"> -</w:t>
      </w:r>
    </w:p>
    <w:p w:rsidR="00E53F8B" w:rsidRPr="00044DBA" w:rsidRDefault="00920D54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нет</w:t>
      </w:r>
    </w:p>
    <w:p w:rsidR="00920D54" w:rsidRPr="00044DBA" w:rsidRDefault="00920D54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1B01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BC1B01" w:rsidRPr="00044DBA">
        <w:rPr>
          <w:rFonts w:ascii="Times New Roman" w:hAnsi="Times New Roman" w:cs="Times New Roman"/>
          <w:b/>
          <w:sz w:val="24"/>
          <w:szCs w:val="24"/>
        </w:rPr>
        <w:t>Тезисы (доклады) на международных конференциях:</w:t>
      </w:r>
    </w:p>
    <w:p w:rsidR="00892AFC" w:rsidRPr="00044DBA" w:rsidRDefault="00892AFC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 xml:space="preserve">Еремеев Е.А., Макарова О.Н.  </w:t>
      </w:r>
      <w:r w:rsidRPr="00044DBA">
        <w:rPr>
          <w:rFonts w:ascii="Times New Roman" w:hAnsi="Times New Roman" w:cs="Times New Roman"/>
          <w:sz w:val="24"/>
          <w:szCs w:val="24"/>
        </w:rPr>
        <w:t>Использование VR технологий при изучении вымерших животных.</w:t>
      </w:r>
      <w:r w:rsidR="00983173" w:rsidRPr="00044DBA">
        <w:rPr>
          <w:rFonts w:ascii="Times New Roman" w:hAnsi="Times New Roman" w:cs="Times New Roman"/>
          <w:sz w:val="24"/>
          <w:szCs w:val="24"/>
        </w:rPr>
        <w:t xml:space="preserve">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Макарова О.Н.</w:t>
      </w:r>
      <w:r w:rsidRPr="00044DBA">
        <w:rPr>
          <w:sz w:val="24"/>
          <w:szCs w:val="24"/>
        </w:rPr>
        <w:t xml:space="preserve"> </w:t>
      </w:r>
      <w:r w:rsidRPr="00044DBA">
        <w:rPr>
          <w:rFonts w:ascii="Times New Roman" w:hAnsi="Times New Roman" w:cs="Times New Roman"/>
          <w:sz w:val="24"/>
          <w:szCs w:val="24"/>
        </w:rPr>
        <w:t>Методика подготовки и проведения дистанционных профессионально-ориентированных олимпиад в педагогическом вузе</w:t>
      </w:r>
      <w:r w:rsidR="00983173" w:rsidRPr="00044DBA">
        <w:rPr>
          <w:rFonts w:ascii="Times New Roman" w:hAnsi="Times New Roman" w:cs="Times New Roman"/>
          <w:sz w:val="24"/>
          <w:szCs w:val="24"/>
        </w:rPr>
        <w:t>.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 xml:space="preserve">Макарова О.Н., Еремеев Е.А., Котельников Д.С.  </w:t>
      </w:r>
      <w:r w:rsidRPr="00044DBA">
        <w:rPr>
          <w:rFonts w:ascii="Times New Roman" w:hAnsi="Times New Roman" w:cs="Times New Roman"/>
          <w:caps/>
          <w:sz w:val="24"/>
          <w:szCs w:val="24"/>
          <w:lang w:val="en-US"/>
        </w:rPr>
        <w:t>K</w:t>
      </w:r>
      <w:r w:rsidRPr="00044DBA">
        <w:rPr>
          <w:rFonts w:ascii="Times New Roman" w:hAnsi="Times New Roman" w:cs="Times New Roman"/>
          <w:sz w:val="24"/>
          <w:szCs w:val="24"/>
          <w:lang w:val="en-US"/>
        </w:rPr>
        <w:t>ahoot</w:t>
      </w:r>
      <w:r w:rsidRPr="00044DBA">
        <w:rPr>
          <w:rFonts w:ascii="Times New Roman" w:hAnsi="Times New Roman" w:cs="Times New Roman"/>
          <w:caps/>
          <w:sz w:val="24"/>
          <w:szCs w:val="24"/>
        </w:rPr>
        <w:t xml:space="preserve">! </w:t>
      </w:r>
      <w:r w:rsidRPr="00044DBA">
        <w:rPr>
          <w:rFonts w:ascii="Times New Roman" w:hAnsi="Times New Roman" w:cs="Times New Roman"/>
          <w:sz w:val="24"/>
          <w:szCs w:val="24"/>
        </w:rPr>
        <w:t>как средство геймификации</w:t>
      </w:r>
      <w:r w:rsidR="00983173" w:rsidRPr="00044DBA">
        <w:rPr>
          <w:rFonts w:ascii="Times New Roman" w:hAnsi="Times New Roman" w:cs="Times New Roman"/>
          <w:sz w:val="24"/>
          <w:szCs w:val="24"/>
        </w:rPr>
        <w:t>.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</w:p>
    <w:p w:rsidR="00892AFC" w:rsidRPr="00044DBA" w:rsidRDefault="00892AFC" w:rsidP="00044DBA">
      <w:pPr>
        <w:pStyle w:val="a4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 xml:space="preserve">Макарова О.Н., Медведева Н.В. </w:t>
      </w:r>
      <w:r w:rsidRPr="00044DBA">
        <w:rPr>
          <w:rFonts w:ascii="Times New Roman" w:hAnsi="Times New Roman" w:cs="Times New Roman"/>
          <w:sz w:val="24"/>
          <w:szCs w:val="24"/>
        </w:rPr>
        <w:t>Элементы смешанного обучения в сельской школе</w:t>
      </w:r>
      <w:r w:rsidR="00983173" w:rsidRPr="00044DBA">
        <w:rPr>
          <w:rFonts w:ascii="Times New Roman" w:hAnsi="Times New Roman" w:cs="Times New Roman"/>
          <w:sz w:val="24"/>
          <w:szCs w:val="24"/>
        </w:rPr>
        <w:t>.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5.  Макарова О.Н., </w:t>
      </w:r>
      <w:proofErr w:type="spellStart"/>
      <w:r w:rsidRPr="00044DBA">
        <w:rPr>
          <w:rFonts w:ascii="Times New Roman" w:hAnsi="Times New Roman" w:cs="Times New Roman"/>
          <w:sz w:val="24"/>
          <w:szCs w:val="24"/>
        </w:rPr>
        <w:t>Пичкурова</w:t>
      </w:r>
      <w:proofErr w:type="spellEnd"/>
      <w:r w:rsidRPr="00044DBA">
        <w:rPr>
          <w:rFonts w:ascii="Times New Roman" w:hAnsi="Times New Roman" w:cs="Times New Roman"/>
          <w:sz w:val="24"/>
          <w:szCs w:val="24"/>
        </w:rPr>
        <w:t xml:space="preserve"> А.Ю., Бычкова Е.Ю. </w:t>
      </w:r>
      <w:r w:rsidRPr="00044DBA">
        <w:rPr>
          <w:rFonts w:ascii="Times New Roman" w:hAnsi="Times New Roman" w:cs="Times New Roman"/>
          <w:caps/>
          <w:sz w:val="24"/>
          <w:szCs w:val="24"/>
        </w:rPr>
        <w:t>т</w:t>
      </w:r>
      <w:r w:rsidRPr="00044DBA">
        <w:rPr>
          <w:rFonts w:ascii="Times New Roman" w:hAnsi="Times New Roman" w:cs="Times New Roman"/>
          <w:sz w:val="24"/>
          <w:szCs w:val="24"/>
        </w:rPr>
        <w:t>ехнологии искусственного интеллекта на уроках литературы</w:t>
      </w:r>
      <w:r w:rsidR="00983173" w:rsidRPr="00044DBA">
        <w:rPr>
          <w:rFonts w:ascii="Times New Roman" w:hAnsi="Times New Roman" w:cs="Times New Roman"/>
          <w:sz w:val="24"/>
          <w:szCs w:val="24"/>
        </w:rPr>
        <w:t>. Международная научно-практическая конференция «Цифровая трансформация и искусственный интеллект в образовании», 16-17 ноября 2021, Новосибирск. (публикация отправлена).</w:t>
      </w:r>
      <w:r w:rsidRPr="00044D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 xml:space="preserve">7. Заявки на получение грантов или привлечение внебюджетных средств на проведение конференций, конкурсов (фонд, сумма привлеченных средств). </w:t>
      </w:r>
    </w:p>
    <w:p w:rsidR="009F740E" w:rsidRPr="00044DBA" w:rsidRDefault="00DB49BF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983173" w:rsidRPr="00044DBA">
        <w:rPr>
          <w:rFonts w:ascii="Times New Roman" w:hAnsi="Times New Roman" w:cs="Times New Roman"/>
          <w:sz w:val="24"/>
          <w:szCs w:val="24"/>
        </w:rPr>
        <w:t xml:space="preserve">на </w:t>
      </w:r>
      <w:r w:rsidR="00983173" w:rsidRPr="00044DBA">
        <w:rPr>
          <w:rFonts w:ascii="Times New Roman" w:hAnsi="Times New Roman"/>
          <w:sz w:val="24"/>
          <w:szCs w:val="24"/>
        </w:rPr>
        <w:t>Государственное задание АГГПУ им. В.М. Шукшина (номер соглашения 073-03-2021-028/2)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образования».</w:t>
      </w: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8. Госбюджнтная НИР (факт</w:t>
      </w:r>
      <w:r w:rsidR="00DE0610" w:rsidRPr="00044DBA">
        <w:rPr>
          <w:rFonts w:ascii="Times New Roman" w:hAnsi="Times New Roman" w:cs="Times New Roman"/>
          <w:b/>
          <w:sz w:val="24"/>
          <w:szCs w:val="24"/>
        </w:rPr>
        <w:t>/ план</w:t>
      </w:r>
      <w:r w:rsidRPr="00044DBA">
        <w:rPr>
          <w:rFonts w:ascii="Times New Roman" w:hAnsi="Times New Roman" w:cs="Times New Roman"/>
          <w:b/>
          <w:sz w:val="24"/>
          <w:szCs w:val="24"/>
        </w:rPr>
        <w:t>)</w:t>
      </w:r>
    </w:p>
    <w:p w:rsidR="009F740E" w:rsidRPr="00044DBA" w:rsidRDefault="00DE0610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 xml:space="preserve">8.1 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>Факт</w:t>
      </w:r>
    </w:p>
    <w:p w:rsidR="009F740E" w:rsidRPr="00044DBA" w:rsidRDefault="00DB49BF" w:rsidP="00044D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>Государственное задание АГГПУ им. В.М. Шукшина (номер соглашения 073-03-2021-028/2)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 - 1 год.</w:t>
      </w:r>
    </w:p>
    <w:p w:rsidR="00DB49BF" w:rsidRPr="00044DBA" w:rsidRDefault="00DB49BF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740E" w:rsidRPr="00044DBA" w:rsidRDefault="00DE0610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8.2</w:t>
      </w:r>
      <w:r w:rsidRPr="00044DBA">
        <w:rPr>
          <w:rFonts w:ascii="Times New Roman" w:hAnsi="Times New Roman" w:cs="Times New Roman"/>
          <w:sz w:val="24"/>
          <w:szCs w:val="24"/>
        </w:rPr>
        <w:t xml:space="preserve"> 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DE0610" w:rsidRPr="00044DBA" w:rsidRDefault="00DB49BF" w:rsidP="00044DBA">
      <w:pPr>
        <w:tabs>
          <w:tab w:val="left" w:pos="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/>
          <w:sz w:val="24"/>
          <w:szCs w:val="24"/>
        </w:rPr>
        <w:t>Государственное задание АГГПУ им. В.М. Шукшина (номер соглашения 073-03-2021-028/2) на реализацию прикладной НИР № 121090300045-9 «Выпускник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образования» - 2 год.</w:t>
      </w:r>
    </w:p>
    <w:p w:rsidR="00DE0610" w:rsidRPr="00044DBA" w:rsidRDefault="00DE0610" w:rsidP="00044DBA">
      <w:pPr>
        <w:tabs>
          <w:tab w:val="left" w:pos="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0610" w:rsidRPr="00044DBA" w:rsidRDefault="00DE0610" w:rsidP="00044DBA">
      <w:pPr>
        <w:tabs>
          <w:tab w:val="left" w:pos="27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9. Дема диссертации (докторская, кандидатская, магистерская)</w:t>
      </w: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49BF" w:rsidRPr="00044DBA" w:rsidRDefault="00DB49BF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Подготовка будущих учителей средствами командных дистанционных профессионально-ориентированных конкурсов и олимпиад.</w:t>
      </w:r>
    </w:p>
    <w:p w:rsidR="006F7FF9" w:rsidRPr="00044DBA" w:rsidRDefault="006F7FF9" w:rsidP="00044DB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20D54" w:rsidRPr="00044DBA" w:rsidRDefault="00920D54" w:rsidP="00044DB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F740E" w:rsidRPr="00044DBA" w:rsidRDefault="009F740E" w:rsidP="00044D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НИРС</w:t>
      </w: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1B01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Студенческие публикации, победы в конкурсах</w:t>
      </w:r>
      <w:r w:rsidR="00BC1B01" w:rsidRPr="00044DBA">
        <w:rPr>
          <w:rFonts w:ascii="Times New Roman" w:hAnsi="Times New Roman" w:cs="Times New Roman"/>
          <w:b/>
          <w:sz w:val="24"/>
          <w:szCs w:val="24"/>
        </w:rPr>
        <w:t>:</w:t>
      </w:r>
    </w:p>
    <w:p w:rsidR="00BC1B01" w:rsidRPr="00044DBA" w:rsidRDefault="00BC1B01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B49BF" w:rsidRPr="00044DBA" w:rsidRDefault="00DB49BF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1. </w:t>
      </w:r>
      <w:r w:rsidRPr="00044DBA">
        <w:rPr>
          <w:rFonts w:ascii="Times New Roman" w:hAnsi="Times New Roman"/>
          <w:sz w:val="24"/>
          <w:szCs w:val="24"/>
        </w:rPr>
        <w:t xml:space="preserve">Диплом 2 степени, Ф-МИ201, </w:t>
      </w:r>
      <w:proofErr w:type="spellStart"/>
      <w:r w:rsidRPr="00044DBA">
        <w:rPr>
          <w:rFonts w:ascii="Times New Roman" w:hAnsi="Times New Roman"/>
          <w:sz w:val="24"/>
          <w:szCs w:val="24"/>
        </w:rPr>
        <w:t>Джикидзе</w:t>
      </w:r>
      <w:proofErr w:type="spellEnd"/>
      <w:r w:rsidRPr="00044DBA">
        <w:rPr>
          <w:rFonts w:ascii="Times New Roman" w:hAnsi="Times New Roman"/>
          <w:sz w:val="24"/>
          <w:szCs w:val="24"/>
        </w:rPr>
        <w:t xml:space="preserve"> Е.З., Всероссийский конкурс студенческих научных работ «Педагогика: традиции и инновации» (ФГБОУ ВО «Елецкий государственный университет им. И.А. Бунина»).</w:t>
      </w:r>
    </w:p>
    <w:p w:rsidR="0039348E" w:rsidRPr="00044DBA" w:rsidRDefault="00DB49BF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2. </w:t>
      </w:r>
      <w:r w:rsidR="00C91FEB" w:rsidRPr="00044DBA">
        <w:rPr>
          <w:rFonts w:ascii="Times New Roman" w:hAnsi="Times New Roman" w:cs="Times New Roman"/>
          <w:sz w:val="24"/>
          <w:szCs w:val="24"/>
        </w:rPr>
        <w:t xml:space="preserve">Публикация, </w:t>
      </w:r>
      <w:r w:rsidR="00C91FEB" w:rsidRPr="00044DBA">
        <w:rPr>
          <w:rFonts w:ascii="Times New Roman" w:hAnsi="Times New Roman"/>
          <w:sz w:val="24"/>
          <w:szCs w:val="24"/>
        </w:rPr>
        <w:t xml:space="preserve">Ф-И161 Савицкий И.О., Международная научно-студенческая онлайн-конференция «Наука – молодым! Вместе создаем цифровой мир» («Университет </w:t>
      </w:r>
      <w:proofErr w:type="spellStart"/>
      <w:r w:rsidR="00C91FEB" w:rsidRPr="00044DBA">
        <w:rPr>
          <w:rFonts w:ascii="Times New Roman" w:hAnsi="Times New Roman"/>
          <w:sz w:val="24"/>
          <w:szCs w:val="24"/>
        </w:rPr>
        <w:t>Нархоз</w:t>
      </w:r>
      <w:proofErr w:type="spellEnd"/>
      <w:r w:rsidR="00C91FEB" w:rsidRPr="00044DBA">
        <w:rPr>
          <w:rFonts w:ascii="Times New Roman" w:hAnsi="Times New Roman"/>
          <w:sz w:val="24"/>
          <w:szCs w:val="24"/>
        </w:rPr>
        <w:t>, Алматы).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3. Диплом победителя студента Ф-</w:t>
      </w:r>
      <w:r w:rsidRPr="00044DB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044DBA">
        <w:rPr>
          <w:rFonts w:ascii="Times New Roman" w:hAnsi="Times New Roman" w:cs="Times New Roman"/>
          <w:sz w:val="24"/>
          <w:szCs w:val="24"/>
        </w:rPr>
        <w:t>И181 группы И.О. Савицкого в конкурсе «Лучшая студенческая работа» (Бийск: АГГПУ им. В.М. Шукшина, 2021).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4.  </w:t>
      </w:r>
      <w:r w:rsidRPr="00044DBA">
        <w:rPr>
          <w:rFonts w:ascii="Times New Roman" w:hAnsi="Times New Roman"/>
          <w:sz w:val="24"/>
          <w:szCs w:val="24"/>
        </w:rPr>
        <w:t>Диплом первой степени команды студентов: Бычков Роман (Г-БГ161), Смоляков Антон (Г-БГ161) в открытой региональной дистанционной олимпиаде для будущих учителей по использованию цифрового учебного оборудования и технологий искусственного интеллекта (АГГПУ им. В.М. Шукшина) (</w:t>
      </w:r>
      <w:r w:rsidRPr="00044DBA">
        <w:rPr>
          <w:rFonts w:ascii="Times New Roman" w:hAnsi="Times New Roman" w:cs="Times New Roman"/>
          <w:sz w:val="24"/>
          <w:szCs w:val="24"/>
        </w:rPr>
        <w:t xml:space="preserve">Бийск: АГГПУ им. В.М. Шукшина, </w:t>
      </w:r>
      <w:r w:rsidRPr="00044DBA">
        <w:rPr>
          <w:rFonts w:ascii="Times New Roman" w:hAnsi="Times New Roman"/>
          <w:sz w:val="24"/>
          <w:szCs w:val="24"/>
        </w:rPr>
        <w:t>21 апреля 2021 г.)</w:t>
      </w:r>
    </w:p>
    <w:p w:rsidR="00892AFC" w:rsidRPr="00044DBA" w:rsidRDefault="00892AFC" w:rsidP="00044DBA">
      <w:p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5. </w:t>
      </w:r>
      <w:r w:rsidRPr="00044DBA">
        <w:rPr>
          <w:rFonts w:ascii="Times New Roman" w:hAnsi="Times New Roman"/>
          <w:sz w:val="24"/>
          <w:szCs w:val="24"/>
        </w:rPr>
        <w:t>Диплом первой степени команды студентов: Ермакова Юлия (Ф-МИ181), Котельников Дмитрий (Ф-МИ181), Ершова Юлия (Ф-МИ181) в открытой региональной дистанционной олимпиаде для будущих учителей по использованию цифрового учебного оборудования и технологий искусственного интеллекта (АГГПУ им. В.М. Шукшина) (</w:t>
      </w:r>
      <w:r w:rsidRPr="00044DBA">
        <w:rPr>
          <w:rFonts w:ascii="Times New Roman" w:hAnsi="Times New Roman" w:cs="Times New Roman"/>
          <w:sz w:val="24"/>
          <w:szCs w:val="24"/>
        </w:rPr>
        <w:t xml:space="preserve">Бийск: АГГПУ им. В.М. Шукшина, </w:t>
      </w:r>
      <w:r w:rsidRPr="00044DBA">
        <w:rPr>
          <w:rFonts w:ascii="Times New Roman" w:hAnsi="Times New Roman"/>
          <w:sz w:val="24"/>
          <w:szCs w:val="24"/>
        </w:rPr>
        <w:t>21 апреля 2021 г.)</w:t>
      </w:r>
    </w:p>
    <w:p w:rsidR="00DE0610" w:rsidRPr="00044DBA" w:rsidRDefault="00DE0610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1B01" w:rsidRPr="00044DBA" w:rsidRDefault="00BC1B01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DBA">
        <w:rPr>
          <w:rFonts w:ascii="Times New Roman" w:hAnsi="Times New Roman" w:cs="Times New Roman"/>
          <w:b/>
          <w:sz w:val="24"/>
          <w:szCs w:val="24"/>
        </w:rPr>
        <w:t>Организация научных мероприятий и про</w:t>
      </w:r>
      <w:r w:rsidR="009F740E" w:rsidRPr="00044DBA">
        <w:rPr>
          <w:rFonts w:ascii="Times New Roman" w:hAnsi="Times New Roman" w:cs="Times New Roman"/>
          <w:b/>
          <w:sz w:val="24"/>
          <w:szCs w:val="24"/>
        </w:rPr>
        <w:t>ведение научных школ, конкурсов</w:t>
      </w:r>
    </w:p>
    <w:p w:rsidR="009F740E" w:rsidRPr="00044DBA" w:rsidRDefault="009F740E" w:rsidP="00044DB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1FEB" w:rsidRPr="00044DBA" w:rsidRDefault="00C91FEB" w:rsidP="00044DBA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1.</w:t>
      </w:r>
      <w:r w:rsidR="00983173" w:rsidRPr="00044DBA">
        <w:rPr>
          <w:rFonts w:ascii="Times New Roman" w:hAnsi="Times New Roman" w:cs="Times New Roman"/>
          <w:sz w:val="24"/>
          <w:szCs w:val="24"/>
        </w:rPr>
        <w:t xml:space="preserve"> Открытая региональная дистанционная олимпиада для будущих учителей по использованию цифрового учебного оборудования и технологий искусственного интеллекта (апрель 2021).</w:t>
      </w:r>
    </w:p>
    <w:p w:rsidR="00C91FEB" w:rsidRPr="00044DBA" w:rsidRDefault="00C91FEB" w:rsidP="00044DBA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>2.</w:t>
      </w:r>
      <w:r w:rsidR="00983173" w:rsidRPr="00044DBA">
        <w:rPr>
          <w:rFonts w:ascii="Times New Roman" w:eastAsia="Times New Roman" w:hAnsi="Times New Roman" w:cs="Times New Roman"/>
          <w:sz w:val="24"/>
          <w:szCs w:val="24"/>
        </w:rPr>
        <w:t xml:space="preserve"> Открытый городской конкурс педагогических STEAM проектов с применением дистанционных образовательных технологий для команд педагогов и студентов педагогических вузов </w:t>
      </w:r>
      <w:r w:rsidR="00983173" w:rsidRPr="00044DBA">
        <w:rPr>
          <w:rFonts w:ascii="Times New Roman" w:hAnsi="Times New Roman" w:cs="Times New Roman"/>
          <w:sz w:val="24"/>
          <w:szCs w:val="24"/>
        </w:rPr>
        <w:t>(апрель 2021).</w:t>
      </w:r>
    </w:p>
    <w:p w:rsidR="00C91FEB" w:rsidRPr="00044DBA" w:rsidRDefault="00C91FEB" w:rsidP="00044DBA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4DBA">
        <w:rPr>
          <w:rFonts w:ascii="Times New Roman" w:hAnsi="Times New Roman" w:cs="Times New Roman"/>
          <w:sz w:val="24"/>
          <w:szCs w:val="24"/>
        </w:rPr>
        <w:t xml:space="preserve">3. </w:t>
      </w:r>
      <w:r w:rsidR="00983173" w:rsidRPr="00044DBA">
        <w:rPr>
          <w:rFonts w:ascii="Times New Roman" w:hAnsi="Times New Roman" w:cs="Times New Roman"/>
          <w:sz w:val="24"/>
          <w:szCs w:val="24"/>
        </w:rPr>
        <w:t xml:space="preserve"> Межрегиональная дистанционная профессиональная командная олимпиада среди учителей и студентов педагогических направлений по цифровизации школьного образования (октябрь 2021).</w:t>
      </w:r>
      <w:bookmarkEnd w:id="0"/>
    </w:p>
    <w:sectPr w:rsidR="00C91FEB" w:rsidRPr="00044DBA" w:rsidSect="008B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473CF"/>
    <w:multiLevelType w:val="hybridMultilevel"/>
    <w:tmpl w:val="828CD3CA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977AD"/>
    <w:multiLevelType w:val="hybridMultilevel"/>
    <w:tmpl w:val="E160A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43E1C"/>
    <w:multiLevelType w:val="hybridMultilevel"/>
    <w:tmpl w:val="C588B044"/>
    <w:lvl w:ilvl="0" w:tplc="6338C51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8" w:hanging="360"/>
      </w:pPr>
    </w:lvl>
    <w:lvl w:ilvl="2" w:tplc="0419001B" w:tentative="1">
      <w:start w:val="1"/>
      <w:numFmt w:val="lowerRoman"/>
      <w:lvlText w:val="%3."/>
      <w:lvlJc w:val="right"/>
      <w:pPr>
        <w:ind w:left="1818" w:hanging="180"/>
      </w:pPr>
    </w:lvl>
    <w:lvl w:ilvl="3" w:tplc="0419000F" w:tentative="1">
      <w:start w:val="1"/>
      <w:numFmt w:val="decimal"/>
      <w:lvlText w:val="%4."/>
      <w:lvlJc w:val="left"/>
      <w:pPr>
        <w:ind w:left="2538" w:hanging="360"/>
      </w:pPr>
    </w:lvl>
    <w:lvl w:ilvl="4" w:tplc="04190019" w:tentative="1">
      <w:start w:val="1"/>
      <w:numFmt w:val="lowerLetter"/>
      <w:lvlText w:val="%5."/>
      <w:lvlJc w:val="left"/>
      <w:pPr>
        <w:ind w:left="3258" w:hanging="360"/>
      </w:pPr>
    </w:lvl>
    <w:lvl w:ilvl="5" w:tplc="0419001B" w:tentative="1">
      <w:start w:val="1"/>
      <w:numFmt w:val="lowerRoman"/>
      <w:lvlText w:val="%6."/>
      <w:lvlJc w:val="right"/>
      <w:pPr>
        <w:ind w:left="3978" w:hanging="180"/>
      </w:pPr>
    </w:lvl>
    <w:lvl w:ilvl="6" w:tplc="0419000F" w:tentative="1">
      <w:start w:val="1"/>
      <w:numFmt w:val="decimal"/>
      <w:lvlText w:val="%7."/>
      <w:lvlJc w:val="left"/>
      <w:pPr>
        <w:ind w:left="4698" w:hanging="360"/>
      </w:pPr>
    </w:lvl>
    <w:lvl w:ilvl="7" w:tplc="04190019" w:tentative="1">
      <w:start w:val="1"/>
      <w:numFmt w:val="lowerLetter"/>
      <w:lvlText w:val="%8."/>
      <w:lvlJc w:val="left"/>
      <w:pPr>
        <w:ind w:left="5418" w:hanging="360"/>
      </w:pPr>
    </w:lvl>
    <w:lvl w:ilvl="8" w:tplc="041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3" w15:restartNumberingAfterBreak="0">
    <w:nsid w:val="64B70D85"/>
    <w:multiLevelType w:val="hybridMultilevel"/>
    <w:tmpl w:val="1F76703E"/>
    <w:lvl w:ilvl="0" w:tplc="7E6EAC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430A9"/>
    <w:multiLevelType w:val="hybridMultilevel"/>
    <w:tmpl w:val="F6D4AF0A"/>
    <w:lvl w:ilvl="0" w:tplc="A4B08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A7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AF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6C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E2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E3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0C2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163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AA3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FCF7E35"/>
    <w:multiLevelType w:val="hybridMultilevel"/>
    <w:tmpl w:val="FAA6339C"/>
    <w:lvl w:ilvl="0" w:tplc="2716F3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8B"/>
    <w:rsid w:val="00044DBA"/>
    <w:rsid w:val="000E1C1E"/>
    <w:rsid w:val="001E0E01"/>
    <w:rsid w:val="001E1B4D"/>
    <w:rsid w:val="002D1856"/>
    <w:rsid w:val="0039348E"/>
    <w:rsid w:val="003E2A2A"/>
    <w:rsid w:val="004F3FCA"/>
    <w:rsid w:val="0056078C"/>
    <w:rsid w:val="00567A6F"/>
    <w:rsid w:val="0063697E"/>
    <w:rsid w:val="006B423E"/>
    <w:rsid w:val="006F7FF9"/>
    <w:rsid w:val="00804B03"/>
    <w:rsid w:val="00865F70"/>
    <w:rsid w:val="00892AFC"/>
    <w:rsid w:val="008B253F"/>
    <w:rsid w:val="008B56D7"/>
    <w:rsid w:val="00920D54"/>
    <w:rsid w:val="00921228"/>
    <w:rsid w:val="00983173"/>
    <w:rsid w:val="009F740E"/>
    <w:rsid w:val="00A14D25"/>
    <w:rsid w:val="00A44E2B"/>
    <w:rsid w:val="00B373BE"/>
    <w:rsid w:val="00BC1B01"/>
    <w:rsid w:val="00BD4793"/>
    <w:rsid w:val="00C91FEB"/>
    <w:rsid w:val="00D26963"/>
    <w:rsid w:val="00DB49BF"/>
    <w:rsid w:val="00DE0610"/>
    <w:rsid w:val="00E53F8B"/>
    <w:rsid w:val="00EA34E1"/>
    <w:rsid w:val="00EB5C68"/>
    <w:rsid w:val="00F03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D46E"/>
  <w15:docId w15:val="{A6A9A81E-144B-4368-90AB-6082090E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4B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5F70"/>
    <w:pPr>
      <w:ind w:left="720"/>
      <w:contextualSpacing/>
    </w:pPr>
  </w:style>
  <w:style w:type="character" w:customStyle="1" w:styleId="markedcontent">
    <w:name w:val="markedcontent"/>
    <w:basedOn w:val="a0"/>
    <w:rsid w:val="000E1C1E"/>
  </w:style>
  <w:style w:type="paragraph" w:styleId="a5">
    <w:name w:val="Normal (Web)"/>
    <w:basedOn w:val="a"/>
    <w:uiPriority w:val="99"/>
    <w:unhideWhenUsed/>
    <w:rsid w:val="000E1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B4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6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Пользователь Windows</cp:lastModifiedBy>
  <cp:revision>2</cp:revision>
  <dcterms:created xsi:type="dcterms:W3CDTF">2021-11-23T16:38:00Z</dcterms:created>
  <dcterms:modified xsi:type="dcterms:W3CDTF">2021-11-23T16:38:00Z</dcterms:modified>
</cp:coreProperties>
</file>