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4795" w14:textId="40B40D90" w:rsidR="00315024" w:rsidRPr="00315024" w:rsidRDefault="00315024" w:rsidP="003D157D">
      <w:pPr>
        <w:jc w:val="both"/>
      </w:pPr>
      <w:r>
        <w:t xml:space="preserve">Статьи </w:t>
      </w:r>
      <w:proofErr w:type="spellStart"/>
      <w:r w:rsidR="00411CE5">
        <w:t>Дудышевой</w:t>
      </w:r>
      <w:proofErr w:type="spellEnd"/>
      <w:r w:rsidR="00411CE5">
        <w:t xml:space="preserve"> Е.В. </w:t>
      </w:r>
      <w:r>
        <w:t>в соавторстве со студентами и магистрантами в 2022 г.</w:t>
      </w:r>
    </w:p>
    <w:p w14:paraId="33B4CD59" w14:textId="37985870" w:rsidR="009E2A02" w:rsidRDefault="009E2A02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r w:rsidRPr="009E2A02">
        <w:t>Мордвинов П. Н.</w:t>
      </w:r>
      <w:r w:rsidR="00F97284">
        <w:t xml:space="preserve">, </w:t>
      </w:r>
      <w:r w:rsidR="00F97284">
        <w:t>Дудышева Е.В.</w:t>
      </w:r>
      <w:r w:rsidR="00F97284" w:rsidRPr="00FF125B">
        <w:t xml:space="preserve"> </w:t>
      </w:r>
      <w:r w:rsidRPr="009E2A02">
        <w:t xml:space="preserve">Правила построения дистанционных форм контроля качества образования в информационной образовательной среде </w:t>
      </w:r>
      <w:r w:rsidR="00F97284" w:rsidRPr="00F97284">
        <w:t xml:space="preserve">// </w:t>
      </w:r>
      <w:r w:rsidRPr="009E2A02">
        <w:t xml:space="preserve">Наука и практика - 2022 : Материалы  Всероссийской междисциплинарной научной конференции, Астрахань, 10–15 октября 2022 года. – Астрахань: Астраханский государственный технический университет, 2022. С. </w:t>
      </w:r>
      <w:r w:rsidR="003D157D">
        <w:t> </w:t>
      </w:r>
      <w:r w:rsidRPr="009E2A02">
        <w:t xml:space="preserve">54-257. </w:t>
      </w:r>
      <w:hyperlink r:id="rId5" w:history="1">
        <w:r w:rsidR="00AB15BE" w:rsidRPr="00747819">
          <w:rPr>
            <w:rStyle w:val="a3"/>
          </w:rPr>
          <w:t>https://www.elibrary.ru/item.asp?id=50101525</w:t>
        </w:r>
      </w:hyperlink>
      <w:r w:rsidRPr="009E2A02">
        <w:t>.</w:t>
      </w:r>
    </w:p>
    <w:p w14:paraId="36719E6D" w14:textId="755217C6" w:rsidR="009E2A02" w:rsidRDefault="00FF125B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r w:rsidRPr="00FF125B">
        <w:t>Попов А. С.</w:t>
      </w:r>
      <w:r w:rsidR="00F97284">
        <w:t xml:space="preserve">, </w:t>
      </w:r>
      <w:proofErr w:type="spellStart"/>
      <w:r w:rsidR="00F97284" w:rsidRPr="00526428">
        <w:t>Табакаева</w:t>
      </w:r>
      <w:proofErr w:type="spellEnd"/>
      <w:r w:rsidR="00F97284" w:rsidRPr="00526428">
        <w:t xml:space="preserve"> А. Е.</w:t>
      </w:r>
      <w:r w:rsidR="00F97284" w:rsidRPr="00B232D9">
        <w:t>,</w:t>
      </w:r>
      <w:r w:rsidR="00F97284" w:rsidRPr="00526428">
        <w:t xml:space="preserve"> </w:t>
      </w:r>
      <w:r w:rsidR="00F97284">
        <w:t>Дудышева Е.В.</w:t>
      </w:r>
      <w:r w:rsidR="00F97284" w:rsidRPr="00FF125B">
        <w:t xml:space="preserve"> </w:t>
      </w:r>
      <w:r w:rsidRPr="00FF125B">
        <w:t xml:space="preserve"> Обучение школьников основам программирования взаимодействующих учебных роботов / А. С. Попов, А. Е. </w:t>
      </w:r>
      <w:proofErr w:type="spellStart"/>
      <w:r w:rsidRPr="00FF125B">
        <w:t>Табакаева</w:t>
      </w:r>
      <w:proofErr w:type="spellEnd"/>
      <w:r w:rsidRPr="00FF125B">
        <w:t xml:space="preserve">, Е. В. Дудышева // XXIV Всероссийская студенческая научно-практическая конференция Нижневартовского государственного университета, Нижневартовск, 05–06 апреля 2022 года. – Нижневартовск: Нижневартовский государственный университет, 2022. С. 242-246. </w:t>
      </w:r>
      <w:hyperlink r:id="rId6" w:history="1">
        <w:r w:rsidRPr="00747819">
          <w:rPr>
            <w:rStyle w:val="a3"/>
          </w:rPr>
          <w:t>https://www.elibrary.ru/item.asp?id=48602314</w:t>
        </w:r>
      </w:hyperlink>
    </w:p>
    <w:p w14:paraId="5521E38C" w14:textId="73F2D663" w:rsidR="00526428" w:rsidRDefault="00526428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proofErr w:type="spellStart"/>
      <w:r w:rsidRPr="00526428">
        <w:t>Табакаева</w:t>
      </w:r>
      <w:proofErr w:type="spellEnd"/>
      <w:r w:rsidRPr="00526428">
        <w:t xml:space="preserve"> А. Е.</w:t>
      </w:r>
      <w:r w:rsidR="00B232D9" w:rsidRPr="00B232D9">
        <w:t>,</w:t>
      </w:r>
      <w:r w:rsidRPr="00526428">
        <w:t xml:space="preserve"> </w:t>
      </w:r>
      <w:r w:rsidR="00B232D9" w:rsidRPr="00FF125B">
        <w:t>Попов А. С.</w:t>
      </w:r>
      <w:r w:rsidR="00B232D9" w:rsidRPr="00B232D9">
        <w:t xml:space="preserve">, </w:t>
      </w:r>
      <w:r w:rsidR="00B232D9">
        <w:t>Дудышева Е.В.</w:t>
      </w:r>
      <w:r w:rsidR="00B232D9" w:rsidRPr="00FF125B">
        <w:t xml:space="preserve"> </w:t>
      </w:r>
      <w:r w:rsidRPr="00526428">
        <w:t xml:space="preserve">Использование робототехники на уроках математики // XXIV Всероссийская студенческая научно-практическая конференция Нижневартовского государственного университета, Нижневартовск, 05–06 апреля 2022 года. – Нижневартовск: Нижневартовский государственный университет, 2022. С. 421-424. </w:t>
      </w:r>
      <w:hyperlink r:id="rId7" w:history="1">
        <w:r w:rsidRPr="00747819">
          <w:rPr>
            <w:rStyle w:val="a3"/>
          </w:rPr>
          <w:t>https://www.elibrary.ru/item.asp?id=48602346</w:t>
        </w:r>
      </w:hyperlink>
    </w:p>
    <w:p w14:paraId="125FC8BE" w14:textId="32DF3E95" w:rsidR="000B2447" w:rsidRDefault="000B2447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r w:rsidRPr="000B2447">
        <w:t>Кобызева Е. В.</w:t>
      </w:r>
      <w:r w:rsidR="00F97284" w:rsidRPr="00F97284">
        <w:t xml:space="preserve">, </w:t>
      </w:r>
      <w:r w:rsidR="00F97284" w:rsidRPr="000B2447">
        <w:t>Кобызев</w:t>
      </w:r>
      <w:r w:rsidR="00F97284" w:rsidRPr="00F97284">
        <w:t xml:space="preserve"> </w:t>
      </w:r>
      <w:r w:rsidR="00F97284" w:rsidRPr="000B2447">
        <w:t>Н. С.</w:t>
      </w:r>
      <w:r w:rsidR="00F97284" w:rsidRPr="00F97284">
        <w:t xml:space="preserve">, </w:t>
      </w:r>
      <w:r w:rsidR="00F97284">
        <w:t>Дудышева Е.В.</w:t>
      </w:r>
      <w:r w:rsidR="00F97284" w:rsidRPr="00FF125B">
        <w:t xml:space="preserve">  </w:t>
      </w:r>
      <w:r w:rsidRPr="000B2447">
        <w:t xml:space="preserve"> Организация работы по подготовке обучающихся к дистанционным конкурсам в области информационных технологий // Психология человека и общества.  2022.  № 7(48).  С. 5-14.  </w:t>
      </w:r>
      <w:hyperlink r:id="rId8" w:history="1">
        <w:r w:rsidRPr="00747819">
          <w:rPr>
            <w:rStyle w:val="a3"/>
          </w:rPr>
          <w:t>https://www.elibrary.ru/item.asp?id=49782863</w:t>
        </w:r>
      </w:hyperlink>
    </w:p>
    <w:p w14:paraId="5663B86D" w14:textId="77777777" w:rsidR="008E7D43" w:rsidRDefault="008E7D43" w:rsidP="008E7D43">
      <w:pPr>
        <w:jc w:val="both"/>
      </w:pPr>
    </w:p>
    <w:p w14:paraId="1EBF2933" w14:textId="70FB5156" w:rsidR="008E7D43" w:rsidRPr="00315024" w:rsidRDefault="008E7D43" w:rsidP="008E7D43">
      <w:pPr>
        <w:jc w:val="both"/>
      </w:pPr>
      <w:r>
        <w:t xml:space="preserve">Научное руководство </w:t>
      </w:r>
      <w:proofErr w:type="spellStart"/>
      <w:r w:rsidR="00411CE5">
        <w:t>Дудышевой</w:t>
      </w:r>
      <w:proofErr w:type="spellEnd"/>
      <w:r w:rsidR="00411CE5">
        <w:t xml:space="preserve"> Е.В. </w:t>
      </w:r>
      <w:r w:rsidR="00411CE5">
        <w:t xml:space="preserve"> </w:t>
      </w:r>
      <w:r>
        <w:t xml:space="preserve">публикациями </w:t>
      </w:r>
      <w:r>
        <w:t>магистрант</w:t>
      </w:r>
      <w:r>
        <w:t>ов</w:t>
      </w:r>
      <w:r>
        <w:t xml:space="preserve"> в 2022 г.</w:t>
      </w:r>
    </w:p>
    <w:p w14:paraId="08908BF2" w14:textId="3D6F8092" w:rsidR="001C0BDF" w:rsidRDefault="001C0BDF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r>
        <w:t>Мордвинов П.Н.</w:t>
      </w:r>
      <w:r>
        <w:t xml:space="preserve"> </w:t>
      </w:r>
      <w:r>
        <w:t>ИСПОЛЬЗОВАНИЕ ИНФОРМАЦИОННЫХ ТЕХНОЛОГИЙ ДЛЯ ПРОВЕДЕНИЯ ПРОМЕЖУТОЧНОЙ АТТЕСТАЦИИ ОБУЧАЮЩИХСЯ В ДИСТАНЦИОННОЙ ФОРМЕ</w:t>
      </w:r>
      <w:r>
        <w:t xml:space="preserve"> </w:t>
      </w:r>
      <w:r w:rsidRPr="001C0BDF">
        <w:t xml:space="preserve">// </w:t>
      </w:r>
      <w:r>
        <w:t>В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610-613.</w:t>
      </w:r>
    </w:p>
    <w:p w14:paraId="7F59AC3A" w14:textId="2E217100" w:rsidR="001C0BDF" w:rsidRDefault="001C0BDF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proofErr w:type="spellStart"/>
      <w:r>
        <w:t>Омурзакова</w:t>
      </w:r>
      <w:proofErr w:type="spellEnd"/>
      <w:r>
        <w:t xml:space="preserve"> Г.О.</w:t>
      </w:r>
      <w:r w:rsidRPr="001C0BDF">
        <w:t xml:space="preserve"> </w:t>
      </w:r>
      <w:r>
        <w:t>СРЕДА ВИРТУАЛЬНОЙ РЕАЛЬНОСТИ</w:t>
      </w:r>
      <w:r w:rsidRPr="001C0BDF">
        <w:t xml:space="preserve"> //</w:t>
      </w:r>
      <w:r>
        <w:t xml:space="preserve">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624-628.</w:t>
      </w:r>
      <w:r>
        <w:tab/>
      </w:r>
    </w:p>
    <w:p w14:paraId="4F296E48" w14:textId="7D0B86D7" w:rsidR="001C0BDF" w:rsidRDefault="001C0BDF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proofErr w:type="spellStart"/>
      <w:r>
        <w:t>Омурзакова</w:t>
      </w:r>
      <w:proofErr w:type="spellEnd"/>
      <w:r>
        <w:t xml:space="preserve"> Г.О.</w:t>
      </w:r>
      <w:r w:rsidRPr="001C0BDF">
        <w:t xml:space="preserve"> </w:t>
      </w:r>
      <w:r>
        <w:t>МОБИЛЬНЫЕ ТЕХНОЛОГИИ В ДИСТАНЦИОННОМ ОБРАЗОВАНИИ</w:t>
      </w:r>
      <w:r w:rsidRPr="001C0BDF">
        <w:t xml:space="preserve"> // </w:t>
      </w:r>
      <w:r>
        <w:t>В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628-632.</w:t>
      </w:r>
      <w:r>
        <w:tab/>
      </w:r>
    </w:p>
    <w:p w14:paraId="25E09BD0" w14:textId="2D0582E7" w:rsidR="001C0BDF" w:rsidRPr="001C0BDF" w:rsidRDefault="001C0BDF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r>
        <w:t>Зырянова Е.С.</w:t>
      </w:r>
      <w:r w:rsidRPr="001C0BDF">
        <w:t xml:space="preserve"> </w:t>
      </w:r>
      <w:r>
        <w:t>ПРИМЕНЕНИЕ ИНФОРМАЦИОННЫХ ТЕХНОЛОГИЙ В УСЛОВИЯХ ДИСТАНЦИОННОГО ОБУЧЕНИЯ</w:t>
      </w:r>
      <w:r w:rsidRPr="001C0BDF">
        <w:t xml:space="preserve"> // </w:t>
      </w:r>
      <w:r>
        <w:t>Студенческий. 2022. № 36-1 (206). С. 19-25</w:t>
      </w:r>
      <w:r w:rsidRPr="001C0BDF">
        <w:t>.</w:t>
      </w:r>
    </w:p>
    <w:p w14:paraId="1C98C2AE" w14:textId="1BB5C379" w:rsidR="001C0BDF" w:rsidRDefault="001C0BDF" w:rsidP="00AB15BE">
      <w:pPr>
        <w:pStyle w:val="a5"/>
        <w:numPr>
          <w:ilvl w:val="0"/>
          <w:numId w:val="1"/>
        </w:numPr>
        <w:spacing w:after="0"/>
        <w:ind w:left="0" w:firstLine="357"/>
        <w:jc w:val="both"/>
      </w:pPr>
      <w:r>
        <w:t>Зырянова Е.С.</w:t>
      </w:r>
      <w:r w:rsidRPr="001C0BDF">
        <w:t xml:space="preserve"> </w:t>
      </w:r>
      <w:r>
        <w:t>ВОВЛЕЧЕННОСТЬ ОБУЧАЮЩИХСЯ К ДИСТАНЦИОННОМУ ОБУЧЕНИЮ</w:t>
      </w:r>
      <w:r w:rsidRPr="001C0BDF">
        <w:t xml:space="preserve"> // </w:t>
      </w:r>
      <w:r>
        <w:t>Студенческий. 2022. № 36-1 (206). С. 26-29.</w:t>
      </w:r>
    </w:p>
    <w:p w14:paraId="5C0525AD" w14:textId="77777777" w:rsidR="009E2A02" w:rsidRDefault="009E2A02"/>
    <w:p w14:paraId="5FEB45DF" w14:textId="3A369BD6" w:rsidR="009E2A02" w:rsidRDefault="009E2A02">
      <w:r>
        <w:br w:type="page"/>
      </w:r>
    </w:p>
    <w:p w14:paraId="7F968B9D" w14:textId="41F23ACB" w:rsidR="006A1F22" w:rsidRDefault="006A1F22" w:rsidP="00750533">
      <w:pPr>
        <w:spacing w:after="0" w:line="240" w:lineRule="auto"/>
      </w:pPr>
      <w:r>
        <w:lastRenderedPageBreak/>
        <w:t>1</w:t>
      </w:r>
      <w:r>
        <w:tab/>
        <w:t xml:space="preserve">Дудышева Е.В., Раенко О.Е., </w:t>
      </w:r>
      <w:proofErr w:type="spellStart"/>
      <w:r>
        <w:t>Шилинг</w:t>
      </w:r>
      <w:proofErr w:type="spellEnd"/>
      <w:r>
        <w:t xml:space="preserve"> Г.С.</w:t>
      </w:r>
      <w:r>
        <w:t xml:space="preserve"> </w:t>
      </w:r>
      <w:r>
        <w:t>ПОДГОТОВКА И ОЦЕНИВАНИЕ ЦИФРОВЫХ ОБРАЗОВАТЕЛЬНЫХ РЕСУРСОВ В МЕТОДИЧЕСКОЙ РАБОТЕ ШКОЛЬНЫХ ПЕДАГОГОВ НА ПРИМЕРАХ МОДЕЛИРОВАНИЯ ПРОЦЕССОВ В ФИЗИКЕ И АСТРОНОМИИ</w:t>
      </w:r>
      <w:r>
        <w:t xml:space="preserve"> </w:t>
      </w:r>
      <w:r>
        <w:t>Учебно-методическое пособие / Бийск, 2022.</w:t>
      </w:r>
      <w:r>
        <w:tab/>
      </w:r>
    </w:p>
    <w:p w14:paraId="4D76F022" w14:textId="77777777" w:rsidR="006A1F22" w:rsidRDefault="006A1F22" w:rsidP="00750533">
      <w:pPr>
        <w:spacing w:after="0" w:line="240" w:lineRule="auto"/>
      </w:pPr>
      <w:r>
        <w:t>2</w:t>
      </w:r>
      <w:r>
        <w:tab/>
        <w:t>ПРАКТИКА ИСПОЛЬЗОВАНИЯ ТЕХНОЛОГИЙ ВИРТУАЛЬНОЙ И ДОПОЛНЕННОЙ РЕАЛЬНОСТИ В ШКОЛЬНОМ ОБРАЗОВАНИИ: ПРОЕКТЫ РАЗРАБОТКИ ЦИФРОВЫХ ЭКСКУРСИЙ</w:t>
      </w:r>
    </w:p>
    <w:p w14:paraId="66E729FB" w14:textId="77777777" w:rsidR="006A1F22" w:rsidRDefault="006A1F22" w:rsidP="00750533">
      <w:pPr>
        <w:spacing w:after="0" w:line="240" w:lineRule="auto"/>
      </w:pPr>
      <w:r>
        <w:t>Дудышева Е.В., Еремеев Е.А., Макарова О.Н., Чередниченко А.И.</w:t>
      </w:r>
    </w:p>
    <w:p w14:paraId="4D427606" w14:textId="77777777" w:rsidR="006A1F22" w:rsidRDefault="006A1F22" w:rsidP="00750533">
      <w:pPr>
        <w:spacing w:after="0" w:line="240" w:lineRule="auto"/>
      </w:pPr>
      <w:r>
        <w:t>Учебно-методическое пособие / Алтайский государственный гуманитарно-педагогический университет имени В.М. Шукшина. Бийск, 2022.</w:t>
      </w:r>
      <w:r>
        <w:tab/>
        <w:t>0</w:t>
      </w:r>
    </w:p>
    <w:p w14:paraId="09B696FB" w14:textId="77777777" w:rsidR="006A1F22" w:rsidRDefault="006A1F22" w:rsidP="00750533">
      <w:pPr>
        <w:spacing w:after="0" w:line="240" w:lineRule="auto"/>
      </w:pPr>
      <w:r>
        <w:t>3</w:t>
      </w:r>
      <w:r>
        <w:tab/>
        <w:t>ВЗАИМОДЕЙСТВИЕ УЧИТЕЛЕЙ ШКОЛ И СТУДЕНТОВ ПЕДАГОГИЧЕСКИХ НАПРАВЛЕНИЙ НА БАЗЕ ТЕХНОПАРКОВ ПЕДВУЗОВ</w:t>
      </w:r>
    </w:p>
    <w:p w14:paraId="3CCAC3A5" w14:textId="77777777" w:rsidR="006A1F22" w:rsidRDefault="006A1F22" w:rsidP="00750533">
      <w:pPr>
        <w:spacing w:after="0" w:line="240" w:lineRule="auto"/>
      </w:pPr>
      <w:proofErr w:type="spellStart"/>
      <w:r>
        <w:t>Шилинг</w:t>
      </w:r>
      <w:proofErr w:type="spellEnd"/>
      <w:r>
        <w:t xml:space="preserve"> Г.С., Дудышева Е.В.</w:t>
      </w:r>
    </w:p>
    <w:p w14:paraId="49C06E14" w14:textId="77777777" w:rsidR="006A1F22" w:rsidRDefault="006A1F22" w:rsidP="00750533">
      <w:pPr>
        <w:spacing w:after="0" w:line="240" w:lineRule="auto"/>
      </w:pPr>
      <w:r>
        <w:t>В сборнике: Образовательное пространство в информационную эпоху. Сборник научных статей Международной научно-практической конференции. Под редакцией С.В. Ивановой, И.М. Елкиной. Москва, 2022. С. 124-129.</w:t>
      </w:r>
      <w:r>
        <w:tab/>
        <w:t>0</w:t>
      </w:r>
    </w:p>
    <w:p w14:paraId="764BC6A2" w14:textId="0BA9AED7" w:rsidR="006A1F22" w:rsidRDefault="006A1F22" w:rsidP="00750533">
      <w:pPr>
        <w:spacing w:after="0" w:line="240" w:lineRule="auto"/>
      </w:pPr>
      <w:r>
        <w:t>4</w:t>
      </w:r>
      <w:r>
        <w:tab/>
      </w:r>
      <w:proofErr w:type="spellStart"/>
      <w:r>
        <w:t>Шилинг</w:t>
      </w:r>
      <w:proofErr w:type="spellEnd"/>
      <w:r>
        <w:t xml:space="preserve"> Г.С., Дудышева Е.В.</w:t>
      </w:r>
      <w:r>
        <w:t xml:space="preserve"> </w:t>
      </w:r>
      <w:r>
        <w:t>РОЛЬ ТЕХНОПАРКОВ ПЕДВУЗОВ В ПРОФЕССИОНАЛЬНОМ СТАНОВЛЕНИИ БУДУЩЕГО УЧИТЕЛЯ ФИЗИКИ</w:t>
      </w:r>
    </w:p>
    <w:p w14:paraId="0E515A82" w14:textId="77777777" w:rsidR="006A1F22" w:rsidRDefault="006A1F22" w:rsidP="00750533">
      <w:pPr>
        <w:spacing w:after="0" w:line="240" w:lineRule="auto"/>
      </w:pPr>
      <w:r>
        <w:t xml:space="preserve">В сборнике: Методика преподавания математических и естественно-научных дисциплин: современные проблемы и тенденции развития. Материалы IX Всероссийской научно-практической конференции . Ответственный </w:t>
      </w:r>
      <w:proofErr w:type="spellStart"/>
      <w:r>
        <w:t>редактор:канд</w:t>
      </w:r>
      <w:proofErr w:type="spellEnd"/>
      <w:r>
        <w:t>. физ.-мат. наук Ю.В. Захарова. Омск, 2022. С. 234-238.</w:t>
      </w:r>
      <w:r>
        <w:tab/>
        <w:t>0</w:t>
      </w:r>
    </w:p>
    <w:p w14:paraId="6209D815" w14:textId="5902CE1A" w:rsidR="006A1F22" w:rsidRDefault="006A1F22" w:rsidP="00750533">
      <w:pPr>
        <w:spacing w:after="0" w:line="240" w:lineRule="auto"/>
      </w:pPr>
      <w:r>
        <w:t>5</w:t>
      </w:r>
      <w:r>
        <w:tab/>
        <w:t xml:space="preserve">Попов А.С., </w:t>
      </w:r>
      <w:proofErr w:type="spellStart"/>
      <w:r>
        <w:t>Табакаева</w:t>
      </w:r>
      <w:proofErr w:type="spellEnd"/>
      <w:r>
        <w:t xml:space="preserve"> А.Е., Дудышева Е.В.</w:t>
      </w:r>
      <w:r>
        <w:t xml:space="preserve"> </w:t>
      </w:r>
      <w:r>
        <w:t>ОБУЧЕНИЕ ШКОЛЬНИКОВ ОСНОВАМ ПРОГРАММИРОВАНИЯ ВЗАИМОДЕЙСТВУЮЩИХ УЧЕБНЫХ РОБОТОВ</w:t>
      </w:r>
    </w:p>
    <w:p w14:paraId="4725DB91" w14:textId="77777777" w:rsidR="006A1F22" w:rsidRDefault="006A1F22" w:rsidP="00750533">
      <w:pPr>
        <w:spacing w:after="0" w:line="240" w:lineRule="auto"/>
      </w:pPr>
      <w:r>
        <w:t>В сборнике: XXIV Всероссийская студенческая научно-практическая конференция Нижневартовского государственного университета. Нижневартовск, 2022. С. 242-246.</w:t>
      </w:r>
    </w:p>
    <w:p w14:paraId="20FF37CD" w14:textId="4C5A8179" w:rsidR="006A1F22" w:rsidRDefault="006A1F22" w:rsidP="00750533">
      <w:pPr>
        <w:spacing w:after="0" w:line="240" w:lineRule="auto"/>
      </w:pPr>
      <w:r>
        <w:t>6</w:t>
      </w:r>
      <w:r>
        <w:tab/>
        <w:t>ПРАВИЛА ПОСТРОЕНИЯ ДИСТАНЦИОННЫХ ФОРМ КОНТРОЛЯ КАЧЕСТВА ОБРАЗОВАНИЯ В ИНФОРМАЦИОННОЙ ОБРАЗОВАТЕЛЬНОЙ СРЕДЕ</w:t>
      </w:r>
    </w:p>
    <w:p w14:paraId="7A0C6E37" w14:textId="77777777" w:rsidR="006A1F22" w:rsidRDefault="006A1F22" w:rsidP="00750533">
      <w:pPr>
        <w:spacing w:after="0" w:line="240" w:lineRule="auto"/>
      </w:pPr>
      <w:r>
        <w:t>Мордвинов П.Н., Дудышева Е.В.</w:t>
      </w:r>
    </w:p>
    <w:p w14:paraId="49ED1D68" w14:textId="77777777" w:rsidR="006A1F22" w:rsidRDefault="006A1F22" w:rsidP="00750533">
      <w:pPr>
        <w:spacing w:after="0" w:line="240" w:lineRule="auto"/>
      </w:pPr>
      <w:r>
        <w:t>В сборнике: Наука и практика - 2022. Материалы Всероссийской междисциплинарной научной конференции. Астрахань, 2022. С. 254-257.</w:t>
      </w:r>
      <w:r>
        <w:tab/>
        <w:t>0</w:t>
      </w:r>
    </w:p>
    <w:p w14:paraId="288DE823" w14:textId="77777777" w:rsidR="006A1F22" w:rsidRDefault="006A1F22" w:rsidP="00750533">
      <w:pPr>
        <w:spacing w:after="0" w:line="240" w:lineRule="auto"/>
      </w:pPr>
      <w:r>
        <w:t>7</w:t>
      </w:r>
      <w:r>
        <w:tab/>
        <w:t>ИСПОЛЬЗОВАНИЕ РОБОТОТЕХНИКИ НА УРОКАХ МАТЕМАТИКИ</w:t>
      </w:r>
    </w:p>
    <w:p w14:paraId="670F59E2" w14:textId="77777777" w:rsidR="006A1F22" w:rsidRDefault="006A1F22" w:rsidP="00750533">
      <w:pPr>
        <w:spacing w:after="0" w:line="240" w:lineRule="auto"/>
      </w:pPr>
      <w:proofErr w:type="spellStart"/>
      <w:r>
        <w:t>Табакаева</w:t>
      </w:r>
      <w:proofErr w:type="spellEnd"/>
      <w:r>
        <w:t xml:space="preserve"> А.Е., Попов А.С., Дудышева Е.В.</w:t>
      </w:r>
    </w:p>
    <w:p w14:paraId="52F824C4" w14:textId="77777777" w:rsidR="006A1F22" w:rsidRDefault="006A1F22" w:rsidP="00750533">
      <w:pPr>
        <w:spacing w:after="0" w:line="240" w:lineRule="auto"/>
      </w:pPr>
      <w:r>
        <w:t>В сборнике: XXIV Всероссийская студенческая научно-практическая конференция Нижневартовского государственного университета. Нижневартовск, 2022. С. 421-424.</w:t>
      </w:r>
      <w:r>
        <w:tab/>
        <w:t>0</w:t>
      </w:r>
    </w:p>
    <w:p w14:paraId="14A7621A" w14:textId="77777777" w:rsidR="006A1F22" w:rsidRDefault="006A1F22" w:rsidP="00750533">
      <w:pPr>
        <w:spacing w:after="0" w:line="240" w:lineRule="auto"/>
      </w:pPr>
      <w:r>
        <w:t>8</w:t>
      </w:r>
      <w:r>
        <w:tab/>
        <w:t>ТЕХНОЛОГИИ РАЗРАБОТКИ ОБУЧАЮЩИМИСЯ ТРЕХМЕРНЫХ МОДЕЛЕЙ ЭКСПОНАТОВ ДЛЯ ВИРТУАЛЬНОГО МУЗЕЯ</w:t>
      </w:r>
    </w:p>
    <w:p w14:paraId="746B2C53" w14:textId="77777777" w:rsidR="006A1F22" w:rsidRDefault="006A1F22" w:rsidP="00750533">
      <w:pPr>
        <w:spacing w:after="0" w:line="240" w:lineRule="auto"/>
      </w:pPr>
      <w:r>
        <w:t>Дудышева Е.В., Попов Ф.А., Чередниченко А.И.</w:t>
      </w:r>
    </w:p>
    <w:p w14:paraId="4E9064C9" w14:textId="77777777" w:rsidR="006A1F22" w:rsidRDefault="006A1F22" w:rsidP="00750533">
      <w:pPr>
        <w:spacing w:after="0" w:line="240" w:lineRule="auto"/>
      </w:pPr>
      <w:r>
        <w:t>В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588-591.</w:t>
      </w:r>
      <w:r>
        <w:tab/>
        <w:t>0</w:t>
      </w:r>
    </w:p>
    <w:p w14:paraId="14775DF2" w14:textId="77777777" w:rsidR="006A1F22" w:rsidRDefault="006A1F22" w:rsidP="00750533">
      <w:pPr>
        <w:spacing w:after="0" w:line="240" w:lineRule="auto"/>
      </w:pPr>
      <w:r>
        <w:t>9</w:t>
      </w:r>
      <w:r>
        <w:tab/>
        <w:t>ИСПОЛЬЗОВАНИЕ ИНФОРМАЦИОННЫХ ТЕХНОЛОГИЙ ДЛЯ ПРОВЕДЕНИЯ ПРОМЕЖУТОЧНОЙ АТТЕСТАЦИИ ОБУЧАЮЩИХСЯ В ДИСТАНЦИОННОЙ ФОРМЕ</w:t>
      </w:r>
    </w:p>
    <w:p w14:paraId="425BC81C" w14:textId="77777777" w:rsidR="006A1F22" w:rsidRDefault="006A1F22" w:rsidP="00750533">
      <w:pPr>
        <w:spacing w:after="0" w:line="240" w:lineRule="auto"/>
      </w:pPr>
      <w:r>
        <w:t>Мордвинов П.Н.</w:t>
      </w:r>
    </w:p>
    <w:p w14:paraId="5618A0AE" w14:textId="77777777" w:rsidR="006A1F22" w:rsidRDefault="006A1F22" w:rsidP="00750533">
      <w:pPr>
        <w:spacing w:after="0" w:line="240" w:lineRule="auto"/>
      </w:pPr>
      <w:r>
        <w:t>В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610-613.</w:t>
      </w:r>
      <w:r>
        <w:tab/>
        <w:t>0</w:t>
      </w:r>
    </w:p>
    <w:p w14:paraId="09D90A22" w14:textId="77777777" w:rsidR="006A1F22" w:rsidRDefault="006A1F22" w:rsidP="00750533">
      <w:pPr>
        <w:spacing w:after="0" w:line="240" w:lineRule="auto"/>
      </w:pPr>
      <w:r>
        <w:t>10</w:t>
      </w:r>
      <w:r>
        <w:tab/>
        <w:t>СРЕДА ВИРТУАЛЬНОЙ РЕАЛЬНОСТИ</w:t>
      </w:r>
    </w:p>
    <w:p w14:paraId="66666270" w14:textId="77777777" w:rsidR="006A1F22" w:rsidRDefault="006A1F22" w:rsidP="00750533">
      <w:pPr>
        <w:spacing w:after="0" w:line="240" w:lineRule="auto"/>
      </w:pPr>
      <w:proofErr w:type="spellStart"/>
      <w:r>
        <w:t>Омурзакова</w:t>
      </w:r>
      <w:proofErr w:type="spellEnd"/>
      <w:r>
        <w:t xml:space="preserve"> Г.О.</w:t>
      </w:r>
    </w:p>
    <w:p w14:paraId="00DB4359" w14:textId="77777777" w:rsidR="006A1F22" w:rsidRDefault="006A1F22" w:rsidP="00750533">
      <w:pPr>
        <w:spacing w:after="0" w:line="240" w:lineRule="auto"/>
      </w:pPr>
      <w:r>
        <w:t>В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624-628.</w:t>
      </w:r>
      <w:r>
        <w:tab/>
        <w:t>0</w:t>
      </w:r>
    </w:p>
    <w:p w14:paraId="76B36CF1" w14:textId="77777777" w:rsidR="006A1F22" w:rsidRDefault="006A1F22" w:rsidP="00750533">
      <w:pPr>
        <w:spacing w:after="0" w:line="240" w:lineRule="auto"/>
      </w:pPr>
      <w:r>
        <w:t>11</w:t>
      </w:r>
      <w:r>
        <w:tab/>
        <w:t>МОБИЛЬНЫЕ ТЕХНОЛОГИИ В ДИСТАНЦИОННОМ ОБРАЗОВАНИИ</w:t>
      </w:r>
    </w:p>
    <w:p w14:paraId="5C6761EC" w14:textId="77777777" w:rsidR="006A1F22" w:rsidRDefault="006A1F22" w:rsidP="00750533">
      <w:pPr>
        <w:spacing w:after="0" w:line="240" w:lineRule="auto"/>
      </w:pPr>
      <w:proofErr w:type="spellStart"/>
      <w:r>
        <w:t>Омурзакова</w:t>
      </w:r>
      <w:proofErr w:type="spellEnd"/>
      <w:r>
        <w:t xml:space="preserve"> Г.О.</w:t>
      </w:r>
    </w:p>
    <w:p w14:paraId="0524703B" w14:textId="77777777" w:rsidR="006A1F22" w:rsidRDefault="006A1F22" w:rsidP="00750533">
      <w:pPr>
        <w:spacing w:after="0" w:line="240" w:lineRule="auto"/>
      </w:pPr>
      <w:r>
        <w:t>В сборнике: Развитие личности в образовательном пространстве. Материалы XX Всероссийской с международным участием научно-практической конференции. Бийск, 2022. С. 628-632.</w:t>
      </w:r>
      <w:r>
        <w:tab/>
        <w:t>0</w:t>
      </w:r>
    </w:p>
    <w:p w14:paraId="61F24493" w14:textId="77777777" w:rsidR="006A1F22" w:rsidRDefault="006A1F22" w:rsidP="00750533">
      <w:pPr>
        <w:spacing w:after="0" w:line="240" w:lineRule="auto"/>
      </w:pPr>
      <w:r>
        <w:t>12</w:t>
      </w:r>
      <w:r>
        <w:tab/>
        <w:t>ПРАКТИКИ ЭКОЦИФРОВОГО ВОСПИТАНИЯ ОБУЧАЮЩИХСЯ В ГИБРИДНЫХ СРЕДАХ ОБРАЗОВАТЕЛЬНЫХ ЭКОСИСТЕМ</w:t>
      </w:r>
    </w:p>
    <w:p w14:paraId="263D9DA3" w14:textId="77777777" w:rsidR="006A1F22" w:rsidRDefault="006A1F22" w:rsidP="00750533">
      <w:pPr>
        <w:spacing w:after="0" w:line="240" w:lineRule="auto"/>
      </w:pPr>
      <w:r>
        <w:lastRenderedPageBreak/>
        <w:t xml:space="preserve">Дудышева Е.В., Гусева Т.А., </w:t>
      </w:r>
      <w:proofErr w:type="spellStart"/>
      <w:r>
        <w:t>Солнышкова</w:t>
      </w:r>
      <w:proofErr w:type="spellEnd"/>
      <w:r>
        <w:t xml:space="preserve"> О.В.</w:t>
      </w:r>
    </w:p>
    <w:p w14:paraId="24D52EB6" w14:textId="77777777" w:rsidR="006A1F22" w:rsidRDefault="006A1F22" w:rsidP="00750533">
      <w:pPr>
        <w:spacing w:after="0" w:line="240" w:lineRule="auto"/>
      </w:pPr>
      <w:r>
        <w:t>Современные проблемы науки и образования. 2022. № 3. С. 69.</w:t>
      </w:r>
      <w:r>
        <w:tab/>
        <w:t>1</w:t>
      </w:r>
    </w:p>
    <w:p w14:paraId="216DD44F" w14:textId="77777777" w:rsidR="006A1F22" w:rsidRDefault="006A1F22" w:rsidP="00750533">
      <w:pPr>
        <w:spacing w:after="0" w:line="240" w:lineRule="auto"/>
      </w:pPr>
      <w:r>
        <w:t>13</w:t>
      </w:r>
      <w:r>
        <w:tab/>
        <w:t>ПРИМЕНЕНИЕ ИГРОВЫХ ПРИЕМОВ В КОМАНДНЫХ ПРОЕКТАХ СТУДЕНТОВ ДЛЯ ФОРМИРОВАНИЯ ОПЫТА НАСТАВНИЧЕСТВА ВЫПУСКНИКОВ ПЕДВУЗОВ</w:t>
      </w:r>
    </w:p>
    <w:p w14:paraId="0D76AC86" w14:textId="77777777" w:rsidR="006A1F22" w:rsidRDefault="006A1F22" w:rsidP="00750533">
      <w:pPr>
        <w:spacing w:after="0" w:line="240" w:lineRule="auto"/>
      </w:pPr>
      <w:r>
        <w:t xml:space="preserve">Дудышева Е.В., Макарова О.Н., </w:t>
      </w:r>
      <w:proofErr w:type="spellStart"/>
      <w:r>
        <w:t>Солнышкова</w:t>
      </w:r>
      <w:proofErr w:type="spellEnd"/>
      <w:r>
        <w:t xml:space="preserve"> О.В.</w:t>
      </w:r>
    </w:p>
    <w:p w14:paraId="1CC551A5" w14:textId="77777777" w:rsidR="006A1F22" w:rsidRDefault="006A1F22" w:rsidP="00750533">
      <w:pPr>
        <w:spacing w:after="0" w:line="240" w:lineRule="auto"/>
      </w:pPr>
      <w:r>
        <w:t>Вестник Университета Российской академии образования. 2022. № 4. С. 100-114.</w:t>
      </w:r>
      <w:r>
        <w:tab/>
        <w:t>0</w:t>
      </w:r>
    </w:p>
    <w:p w14:paraId="58D9ECEC" w14:textId="77777777" w:rsidR="006A1F22" w:rsidRDefault="006A1F22" w:rsidP="00750533">
      <w:pPr>
        <w:spacing w:after="0" w:line="240" w:lineRule="auto"/>
      </w:pPr>
      <w:r>
        <w:t>14</w:t>
      </w:r>
      <w:r>
        <w:tab/>
        <w:t>МУЗЕИ И ОБРАЗОВАТЕЛЬНЫЕ УЧРЕЖДЕНИЯ В ИНТЕГРИРОВАННОМ ЦИФРОВОМ ИНФОРМАЦИОННОМ СОЦИОКУЛЬТУРНОМ ПРОСТРАНСТВЕ: ЗАДАЧИ, ПРОБЛЕМЫ И ПЕРСПЕКТИВЫ</w:t>
      </w:r>
    </w:p>
    <w:p w14:paraId="3B630C9A" w14:textId="77777777" w:rsidR="006A1F22" w:rsidRDefault="006A1F22" w:rsidP="00750533">
      <w:pPr>
        <w:spacing w:after="0" w:line="240" w:lineRule="auto"/>
      </w:pPr>
      <w:r>
        <w:t xml:space="preserve">Дудышева Е.В., Гусева Т.А., </w:t>
      </w:r>
      <w:proofErr w:type="spellStart"/>
      <w:r>
        <w:t>Казанина</w:t>
      </w:r>
      <w:proofErr w:type="spellEnd"/>
      <w:r>
        <w:t xml:space="preserve"> Е.А., Попов Ф.А.</w:t>
      </w:r>
    </w:p>
    <w:p w14:paraId="61E734E1" w14:textId="77777777" w:rsidR="006A1F22" w:rsidRDefault="006A1F22" w:rsidP="00750533">
      <w:pPr>
        <w:spacing w:after="0" w:line="240" w:lineRule="auto"/>
      </w:pPr>
      <w:r>
        <w:t>Информация и образование: границы коммуникаций. 2022. № 14 (22). С. 15-17.</w:t>
      </w:r>
      <w:r>
        <w:tab/>
        <w:t>0</w:t>
      </w:r>
    </w:p>
    <w:p w14:paraId="7DE479C5" w14:textId="77777777" w:rsidR="006A1F22" w:rsidRDefault="006A1F22" w:rsidP="00750533">
      <w:pPr>
        <w:spacing w:after="0" w:line="240" w:lineRule="auto"/>
      </w:pPr>
      <w:r>
        <w:t>15</w:t>
      </w:r>
      <w:r>
        <w:tab/>
        <w:t>ПРИМЕНЕНИЕ ИНФОРМАЦИОННЫХ ТЕХНОЛОГИЙ В УСЛОВИЯХ ДИСТАНЦИОННОГО ОБУЧЕНИЯ</w:t>
      </w:r>
    </w:p>
    <w:p w14:paraId="41207932" w14:textId="77777777" w:rsidR="006A1F22" w:rsidRDefault="006A1F22" w:rsidP="00750533">
      <w:pPr>
        <w:spacing w:after="0" w:line="240" w:lineRule="auto"/>
      </w:pPr>
      <w:r>
        <w:t>Зырянова Е.С.</w:t>
      </w:r>
    </w:p>
    <w:p w14:paraId="15D64C1B" w14:textId="77777777" w:rsidR="006A1F22" w:rsidRDefault="006A1F22" w:rsidP="00750533">
      <w:pPr>
        <w:spacing w:after="0" w:line="240" w:lineRule="auto"/>
      </w:pPr>
      <w:r>
        <w:t>Студенческий. 2022. № 36-1 (206). С. 19-25.</w:t>
      </w:r>
      <w:r>
        <w:tab/>
        <w:t>0</w:t>
      </w:r>
    </w:p>
    <w:p w14:paraId="59327296" w14:textId="77777777" w:rsidR="006A1F22" w:rsidRDefault="006A1F22" w:rsidP="00750533">
      <w:pPr>
        <w:spacing w:after="0" w:line="240" w:lineRule="auto"/>
      </w:pPr>
      <w:r>
        <w:t>16</w:t>
      </w:r>
      <w:r>
        <w:tab/>
        <w:t>ВОВЛЕЧЕННОСТЬ ОБУЧАЮЩИХСЯ К ДИСТАНЦИОННОМУ ОБУЧЕНИЮ</w:t>
      </w:r>
    </w:p>
    <w:p w14:paraId="7F62C8F8" w14:textId="77777777" w:rsidR="006A1F22" w:rsidRDefault="006A1F22" w:rsidP="00750533">
      <w:pPr>
        <w:spacing w:after="0" w:line="240" w:lineRule="auto"/>
      </w:pPr>
      <w:r>
        <w:t>Зырянова Е.С.</w:t>
      </w:r>
    </w:p>
    <w:p w14:paraId="0BC4C231" w14:textId="77777777" w:rsidR="006A1F22" w:rsidRDefault="006A1F22" w:rsidP="00750533">
      <w:pPr>
        <w:spacing w:after="0" w:line="240" w:lineRule="auto"/>
      </w:pPr>
      <w:r>
        <w:t>Студенческий. 2022. № 36-1 (206). С. 26-29.</w:t>
      </w:r>
      <w:r>
        <w:tab/>
        <w:t>0</w:t>
      </w:r>
    </w:p>
    <w:p w14:paraId="165A7B17" w14:textId="07E2DB16" w:rsidR="006A1F22" w:rsidRDefault="006A1F22" w:rsidP="00750533">
      <w:pPr>
        <w:spacing w:after="0" w:line="240" w:lineRule="auto"/>
      </w:pPr>
      <w:r>
        <w:t>17</w:t>
      </w:r>
      <w:r>
        <w:tab/>
      </w:r>
      <w:r w:rsidR="00750533">
        <w:t>Кобызева Е.В., Кобызев Н.С., Дудышева Е.В.</w:t>
      </w:r>
      <w:r w:rsidR="00750533">
        <w:t xml:space="preserve"> </w:t>
      </w:r>
      <w:r>
        <w:t>ОРГАНИЗАЦИЯ РАБОТЫ ПО ПОДГОТОВКЕ ОБУЧАЮЩИХСЯ К ДИСТАНЦИОННЫМ КОНКУРСАМ В ОБЛАСТИ ИНФОРМАЦИОННЫХ ТЕХНОЛОГИЙ</w:t>
      </w:r>
    </w:p>
    <w:p w14:paraId="66BDB471" w14:textId="74DD5B7D" w:rsidR="00B95CEA" w:rsidRDefault="006A1F22" w:rsidP="00750533">
      <w:pPr>
        <w:spacing w:after="0" w:line="240" w:lineRule="auto"/>
      </w:pPr>
      <w:r>
        <w:t>Психология человека и общества. 2022. № 7 (48). С. 5-14.</w:t>
      </w:r>
    </w:p>
    <w:sectPr w:rsidR="00B95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8D4DEB"/>
    <w:multiLevelType w:val="hybridMultilevel"/>
    <w:tmpl w:val="CA42D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60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AC4"/>
    <w:rsid w:val="000B2447"/>
    <w:rsid w:val="001C0BDF"/>
    <w:rsid w:val="00315024"/>
    <w:rsid w:val="003D157D"/>
    <w:rsid w:val="00411CE5"/>
    <w:rsid w:val="00526428"/>
    <w:rsid w:val="006A1F22"/>
    <w:rsid w:val="00750533"/>
    <w:rsid w:val="008E7D43"/>
    <w:rsid w:val="00924453"/>
    <w:rsid w:val="009E2A02"/>
    <w:rsid w:val="00AB15BE"/>
    <w:rsid w:val="00B232D9"/>
    <w:rsid w:val="00B95CEA"/>
    <w:rsid w:val="00C06AC4"/>
    <w:rsid w:val="00F97284"/>
    <w:rsid w:val="00FF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155D"/>
  <w15:chartTrackingRefBased/>
  <w15:docId w15:val="{AB886B85-1E9F-4E06-8E38-116EE6D4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E2A0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B1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497828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item.asp?id=486023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48602314" TargetMode="External"/><Relationship Id="rId5" Type="http://schemas.openxmlformats.org/officeDocument/2006/relationships/hyperlink" Target="https://www.elibrary.ru/item.asp?id=5010152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15</cp:revision>
  <dcterms:created xsi:type="dcterms:W3CDTF">2023-01-31T06:14:00Z</dcterms:created>
  <dcterms:modified xsi:type="dcterms:W3CDTF">2023-01-31T06:27:00Z</dcterms:modified>
</cp:coreProperties>
</file>