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A4A69" w14:textId="1EF5B0C3" w:rsidR="00DC0315" w:rsidRPr="00985B34" w:rsidRDefault="00DC0315" w:rsidP="00DC0315">
      <w:pPr>
        <w:jc w:val="both"/>
        <w:rPr>
          <w:sz w:val="16"/>
          <w:szCs w:val="16"/>
        </w:rPr>
      </w:pPr>
      <w:r>
        <w:rPr>
          <w:sz w:val="22"/>
          <w:szCs w:val="22"/>
        </w:rPr>
        <w:t>Г</w:t>
      </w:r>
      <w:r>
        <w:rPr>
          <w:sz w:val="22"/>
          <w:szCs w:val="22"/>
        </w:rPr>
        <w:t xml:space="preserve">осударственное задание на выполнение НИР № </w:t>
      </w:r>
      <w:r w:rsidRPr="00951638">
        <w:t>121090300045-9</w:t>
      </w:r>
      <w:r>
        <w:rPr>
          <w:sz w:val="22"/>
          <w:szCs w:val="22"/>
        </w:rPr>
        <w:t xml:space="preserve"> «</w:t>
      </w:r>
      <w:r w:rsidRPr="00DA4DDC">
        <w:rPr>
          <w:sz w:val="22"/>
          <w:szCs w:val="22"/>
        </w:rPr>
        <w:t>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</w:t>
      </w:r>
      <w:r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bookmarkStart w:id="0" w:name="_Hlk122519187"/>
      <w:bookmarkStart w:id="1" w:name="_Hlk122519737"/>
      <w:r w:rsidRPr="001036A5">
        <w:rPr>
          <w:sz w:val="22"/>
          <w:szCs w:val="22"/>
        </w:rPr>
        <w:t xml:space="preserve">дополнительное соглашение к Соглашению </w:t>
      </w:r>
      <w:bookmarkEnd w:id="0"/>
      <w:r w:rsidRPr="001036A5">
        <w:rPr>
          <w:sz w:val="22"/>
          <w:szCs w:val="22"/>
        </w:rPr>
        <w:t>о предоставлении субсидии из федерального бюджета на финансовое обеспечение выполнения государственного задания на оказание государственных услуг (выполнения работ) № 073-03-2022-106/3 от 11.04.2022 г.</w:t>
      </w:r>
      <w:bookmarkEnd w:id="1"/>
      <w:r w:rsidRPr="001036A5">
        <w:rPr>
          <w:sz w:val="22"/>
          <w:szCs w:val="22"/>
        </w:rPr>
        <w:t>)</w:t>
      </w:r>
      <w:r>
        <w:rPr>
          <w:sz w:val="22"/>
          <w:szCs w:val="22"/>
        </w:rPr>
        <w:t xml:space="preserve"> : руководство НИР.</w:t>
      </w:r>
    </w:p>
    <w:p w14:paraId="62C86265" w14:textId="77777777" w:rsidR="00B95CEA" w:rsidRDefault="00B95CEA"/>
    <w:sectPr w:rsidR="00B95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64"/>
    <w:rsid w:val="00733E64"/>
    <w:rsid w:val="00B95CEA"/>
    <w:rsid w:val="00DC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18AF"/>
  <w15:chartTrackingRefBased/>
  <w15:docId w15:val="{D9CCFDEC-B227-4F7B-AA43-682CCB7F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31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2</cp:revision>
  <dcterms:created xsi:type="dcterms:W3CDTF">2023-01-31T11:01:00Z</dcterms:created>
  <dcterms:modified xsi:type="dcterms:W3CDTF">2023-01-31T11:02:00Z</dcterms:modified>
</cp:coreProperties>
</file>