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D9D" w:rsidRPr="00306E11" w:rsidRDefault="00BE6D9D" w:rsidP="00BE6D9D">
      <w:pPr>
        <w:rPr>
          <w:rFonts w:ascii="Times New Roman" w:hAnsi="Times New Roman" w:cs="Times New Roman"/>
          <w:sz w:val="24"/>
          <w:szCs w:val="24"/>
        </w:rPr>
      </w:pPr>
      <w:r w:rsidRPr="00417DAD">
        <w:rPr>
          <w:rFonts w:ascii="Times New Roman" w:hAnsi="Times New Roman" w:cs="Times New Roman"/>
          <w:sz w:val="24"/>
          <w:szCs w:val="24"/>
        </w:rPr>
        <w:t>Способы улучшения туристской навигации в системе сетей маршрутов по Алтаю</w:t>
      </w:r>
    </w:p>
    <w:p w:rsidR="001E6BEC" w:rsidRDefault="00BE6D9D">
      <w:hyperlink r:id="rId4" w:history="1">
        <w:r w:rsidRPr="00AD11DC">
          <w:rPr>
            <w:rStyle w:val="a4"/>
          </w:rPr>
          <w:t>https://elibrary.ru/item.asp?id=64673359</w:t>
        </w:r>
      </w:hyperlink>
    </w:p>
    <w:p w:rsidR="00BE6D9D" w:rsidRDefault="00BE6D9D">
      <w:bookmarkStart w:id="0" w:name="_GoBack"/>
      <w:bookmarkEnd w:id="0"/>
    </w:p>
    <w:sectPr w:rsidR="00BE6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D4"/>
    <w:rsid w:val="001E6BEC"/>
    <w:rsid w:val="004C28D4"/>
    <w:rsid w:val="00B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049A"/>
  <w15:chartTrackingRefBased/>
  <w15:docId w15:val="{ED11D3F8-BA04-4FDD-8320-CC471308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E6D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646733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2024-06-27T10:51:00Z</dcterms:created>
  <dcterms:modified xsi:type="dcterms:W3CDTF">2024-06-27T10:51:00Z</dcterms:modified>
</cp:coreProperties>
</file>