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2DE" w:rsidRPr="009C02DE" w:rsidRDefault="009C02DE" w:rsidP="009C02DE">
      <w:pPr>
        <w:spacing w:after="0" w:line="240" w:lineRule="auto"/>
        <w:jc w:val="right"/>
        <w:rPr>
          <w:rFonts w:ascii="Times New Roman" w:hAnsi="Times New Roman" w:cs="Times New Roman"/>
          <w:bCs/>
          <w:i/>
          <w:kern w:val="24"/>
          <w:sz w:val="28"/>
          <w:szCs w:val="28"/>
        </w:rPr>
      </w:pPr>
      <w:r w:rsidRPr="009C02DE">
        <w:rPr>
          <w:rFonts w:ascii="Times New Roman" w:hAnsi="Times New Roman" w:cs="Times New Roman"/>
          <w:bCs/>
          <w:i/>
          <w:kern w:val="24"/>
          <w:sz w:val="28"/>
          <w:szCs w:val="28"/>
        </w:rPr>
        <w:t xml:space="preserve">Е.Б. </w:t>
      </w:r>
      <w:proofErr w:type="spellStart"/>
      <w:r w:rsidRPr="009C02DE">
        <w:rPr>
          <w:rFonts w:ascii="Times New Roman" w:hAnsi="Times New Roman" w:cs="Times New Roman"/>
          <w:bCs/>
          <w:i/>
          <w:kern w:val="24"/>
          <w:sz w:val="28"/>
          <w:szCs w:val="28"/>
        </w:rPr>
        <w:t>Манузина</w:t>
      </w:r>
      <w:proofErr w:type="spellEnd"/>
      <w:r w:rsidRPr="009C02DE">
        <w:rPr>
          <w:rFonts w:ascii="Times New Roman" w:hAnsi="Times New Roman" w:cs="Times New Roman"/>
          <w:bCs/>
          <w:i/>
          <w:kern w:val="24"/>
          <w:sz w:val="28"/>
          <w:szCs w:val="28"/>
        </w:rPr>
        <w:t>,</w:t>
      </w:r>
    </w:p>
    <w:p w:rsidR="009C02DE" w:rsidRPr="009C02DE" w:rsidRDefault="009C02DE" w:rsidP="009C02DE">
      <w:pPr>
        <w:spacing w:after="0" w:line="240" w:lineRule="auto"/>
        <w:jc w:val="right"/>
        <w:rPr>
          <w:rFonts w:ascii="Times New Roman" w:hAnsi="Times New Roman" w:cs="Times New Roman"/>
          <w:bCs/>
          <w:kern w:val="24"/>
          <w:sz w:val="28"/>
          <w:szCs w:val="28"/>
        </w:rPr>
      </w:pPr>
      <w:r w:rsidRPr="009C02DE">
        <w:rPr>
          <w:rFonts w:ascii="Times New Roman" w:hAnsi="Times New Roman" w:cs="Times New Roman"/>
          <w:bCs/>
          <w:kern w:val="24"/>
          <w:sz w:val="28"/>
          <w:szCs w:val="28"/>
        </w:rPr>
        <w:t xml:space="preserve">канд. </w:t>
      </w:r>
      <w:proofErr w:type="spellStart"/>
      <w:r w:rsidRPr="009C02DE">
        <w:rPr>
          <w:rFonts w:ascii="Times New Roman" w:hAnsi="Times New Roman" w:cs="Times New Roman"/>
          <w:bCs/>
          <w:kern w:val="24"/>
          <w:sz w:val="28"/>
          <w:szCs w:val="28"/>
        </w:rPr>
        <w:t>пед</w:t>
      </w:r>
      <w:proofErr w:type="spellEnd"/>
      <w:r w:rsidRPr="009C02DE">
        <w:rPr>
          <w:rFonts w:ascii="Times New Roman" w:hAnsi="Times New Roman" w:cs="Times New Roman"/>
          <w:bCs/>
          <w:kern w:val="24"/>
          <w:sz w:val="28"/>
          <w:szCs w:val="28"/>
        </w:rPr>
        <w:t xml:space="preserve">. наук, доцент </w:t>
      </w:r>
    </w:p>
    <w:p w:rsidR="009C02DE" w:rsidRPr="009C02DE" w:rsidRDefault="009C02DE" w:rsidP="009C02DE">
      <w:pPr>
        <w:spacing w:after="0" w:line="240" w:lineRule="auto"/>
        <w:jc w:val="right"/>
        <w:rPr>
          <w:rFonts w:ascii="Times New Roman" w:hAnsi="Times New Roman" w:cs="Times New Roman"/>
          <w:bCs/>
          <w:kern w:val="24"/>
          <w:sz w:val="28"/>
          <w:szCs w:val="28"/>
        </w:rPr>
      </w:pPr>
      <w:r w:rsidRPr="009C02DE">
        <w:rPr>
          <w:rFonts w:ascii="Times New Roman" w:hAnsi="Times New Roman" w:cs="Times New Roman"/>
          <w:bCs/>
          <w:kern w:val="24"/>
          <w:sz w:val="28"/>
          <w:szCs w:val="28"/>
        </w:rPr>
        <w:t>кафедры педагогики и психологии</w:t>
      </w:r>
    </w:p>
    <w:p w:rsidR="009C02DE" w:rsidRPr="009C02DE" w:rsidRDefault="009C02DE" w:rsidP="009C02DE">
      <w:pPr>
        <w:spacing w:after="0" w:line="240" w:lineRule="auto"/>
        <w:jc w:val="right"/>
        <w:rPr>
          <w:rFonts w:ascii="Times New Roman" w:hAnsi="Times New Roman" w:cs="Times New Roman"/>
          <w:bCs/>
          <w:kern w:val="24"/>
          <w:sz w:val="28"/>
          <w:szCs w:val="28"/>
        </w:rPr>
      </w:pPr>
      <w:r w:rsidRPr="009C02DE">
        <w:rPr>
          <w:rFonts w:ascii="Times New Roman" w:hAnsi="Times New Roman" w:cs="Times New Roman"/>
          <w:bCs/>
          <w:kern w:val="24"/>
          <w:sz w:val="28"/>
          <w:szCs w:val="28"/>
        </w:rPr>
        <w:t>АГГПУ им. В.М. Шукшина (</w:t>
      </w:r>
      <w:proofErr w:type="gramStart"/>
      <w:r w:rsidRPr="009C02DE">
        <w:rPr>
          <w:rFonts w:ascii="Times New Roman" w:hAnsi="Times New Roman" w:cs="Times New Roman"/>
          <w:bCs/>
          <w:kern w:val="24"/>
          <w:sz w:val="28"/>
          <w:szCs w:val="28"/>
        </w:rPr>
        <w:t>г</w:t>
      </w:r>
      <w:proofErr w:type="gramEnd"/>
      <w:r w:rsidRPr="009C02DE">
        <w:rPr>
          <w:rFonts w:ascii="Times New Roman" w:hAnsi="Times New Roman" w:cs="Times New Roman"/>
          <w:bCs/>
          <w:kern w:val="24"/>
          <w:sz w:val="28"/>
          <w:szCs w:val="28"/>
        </w:rPr>
        <w:t>. Бийск)</w:t>
      </w:r>
    </w:p>
    <w:p w:rsidR="009C02DE" w:rsidRPr="009C02DE" w:rsidRDefault="009C02DE" w:rsidP="009C02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2DE">
        <w:rPr>
          <w:rFonts w:ascii="Times New Roman" w:hAnsi="Times New Roman" w:cs="Times New Roman"/>
          <w:b/>
          <w:sz w:val="28"/>
          <w:szCs w:val="28"/>
        </w:rPr>
        <w:t xml:space="preserve">Формирование финансовой грамотности сельского населения: </w:t>
      </w:r>
      <w:r w:rsidRPr="009C02DE">
        <w:rPr>
          <w:rFonts w:ascii="Times New Roman" w:hAnsi="Times New Roman" w:cs="Times New Roman"/>
          <w:b/>
          <w:sz w:val="28"/>
          <w:szCs w:val="28"/>
        </w:rPr>
        <w:br/>
        <w:t>из истории вопроса</w:t>
      </w:r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2DE">
        <w:rPr>
          <w:rFonts w:ascii="Times New Roman" w:hAnsi="Times New Roman" w:cs="Times New Roman"/>
          <w:b/>
          <w:sz w:val="28"/>
          <w:szCs w:val="28"/>
        </w:rPr>
        <w:t>Аннотация.</w:t>
      </w:r>
      <w:r w:rsidRPr="009C02DE">
        <w:rPr>
          <w:rFonts w:ascii="Times New Roman" w:hAnsi="Times New Roman" w:cs="Times New Roman"/>
          <w:sz w:val="28"/>
          <w:szCs w:val="28"/>
        </w:rPr>
        <w:t xml:space="preserve"> В статье представлен анализ проблемы формирования финансовой грамотности населения в истории русской педагогики и образования.</w:t>
      </w:r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2DE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9C02DE">
        <w:rPr>
          <w:rFonts w:ascii="Times New Roman" w:hAnsi="Times New Roman" w:cs="Times New Roman"/>
          <w:sz w:val="28"/>
          <w:szCs w:val="28"/>
        </w:rPr>
        <w:t xml:space="preserve"> финансовая грамотность, финансово-экономическая компетентность.</w:t>
      </w:r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2DE">
        <w:rPr>
          <w:rFonts w:ascii="Times New Roman" w:hAnsi="Times New Roman" w:cs="Times New Roman"/>
          <w:sz w:val="28"/>
          <w:szCs w:val="28"/>
        </w:rPr>
        <w:t>Как практически каждое явление в педагогике, становящееся предметом научного иссл</w:t>
      </w:r>
      <w:r w:rsidRPr="009C02DE">
        <w:rPr>
          <w:rFonts w:ascii="Times New Roman" w:hAnsi="Times New Roman" w:cs="Times New Roman"/>
          <w:sz w:val="28"/>
          <w:szCs w:val="28"/>
        </w:rPr>
        <w:t>е</w:t>
      </w:r>
      <w:r w:rsidRPr="009C02DE">
        <w:rPr>
          <w:rFonts w:ascii="Times New Roman" w:hAnsi="Times New Roman" w:cs="Times New Roman"/>
          <w:sz w:val="28"/>
          <w:szCs w:val="28"/>
        </w:rPr>
        <w:t>дования, проблема формирования финансовой грамотности имеет свою предысторию. Разумеется, разработке той или иной методики становления практических навыков всегда пре</w:t>
      </w:r>
      <w:r w:rsidRPr="009C02DE">
        <w:rPr>
          <w:rFonts w:ascii="Times New Roman" w:hAnsi="Times New Roman" w:cs="Times New Roman"/>
          <w:sz w:val="28"/>
          <w:szCs w:val="28"/>
        </w:rPr>
        <w:t>д</w:t>
      </w:r>
      <w:r w:rsidRPr="009C02DE">
        <w:rPr>
          <w:rFonts w:ascii="Times New Roman" w:hAnsi="Times New Roman" w:cs="Times New Roman"/>
          <w:sz w:val="28"/>
          <w:szCs w:val="28"/>
        </w:rPr>
        <w:t>шествует стадия осознания необходимости определенных способностей (зачастую весьма длительная), актуальных для практической деятельности в разнообразных жизненных ситу</w:t>
      </w:r>
      <w:r w:rsidRPr="009C02DE">
        <w:rPr>
          <w:rFonts w:ascii="Times New Roman" w:hAnsi="Times New Roman" w:cs="Times New Roman"/>
          <w:sz w:val="28"/>
          <w:szCs w:val="28"/>
        </w:rPr>
        <w:t>а</w:t>
      </w:r>
      <w:r w:rsidRPr="009C02DE">
        <w:rPr>
          <w:rFonts w:ascii="Times New Roman" w:hAnsi="Times New Roman" w:cs="Times New Roman"/>
          <w:sz w:val="28"/>
          <w:szCs w:val="28"/>
        </w:rPr>
        <w:t xml:space="preserve">циях. Было бы преувеличением утверждать, что названная выше проблема с давних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>пор</w:t>
      </w:r>
      <w:proofErr w:type="gramEnd"/>
      <w:r w:rsidRPr="009C02DE">
        <w:rPr>
          <w:rFonts w:ascii="Times New Roman" w:hAnsi="Times New Roman" w:cs="Times New Roman"/>
          <w:sz w:val="28"/>
          <w:szCs w:val="28"/>
        </w:rPr>
        <w:t xml:space="preserve"> так или иначе выявляла свою особость, однако в общем контексте развития сельской образова</w:t>
      </w:r>
      <w:r w:rsidRPr="009C02DE">
        <w:rPr>
          <w:rFonts w:ascii="Times New Roman" w:hAnsi="Times New Roman" w:cs="Times New Roman"/>
          <w:sz w:val="28"/>
          <w:szCs w:val="28"/>
        </w:rPr>
        <w:t>н</w:t>
      </w:r>
      <w:r w:rsidRPr="009C02DE">
        <w:rPr>
          <w:rFonts w:ascii="Times New Roman" w:hAnsi="Times New Roman" w:cs="Times New Roman"/>
          <w:sz w:val="28"/>
          <w:szCs w:val="28"/>
        </w:rPr>
        <w:t>ности специфический фактор финансово-экономической компетентности тем или иным образом обнаруживал себя в трудах извес</w:t>
      </w:r>
      <w:r w:rsidRPr="009C02DE">
        <w:rPr>
          <w:rFonts w:ascii="Times New Roman" w:hAnsi="Times New Roman" w:cs="Times New Roman"/>
          <w:sz w:val="28"/>
          <w:szCs w:val="28"/>
        </w:rPr>
        <w:t>т</w:t>
      </w:r>
      <w:r w:rsidRPr="009C02DE">
        <w:rPr>
          <w:rFonts w:ascii="Times New Roman" w:hAnsi="Times New Roman" w:cs="Times New Roman"/>
          <w:sz w:val="28"/>
          <w:szCs w:val="28"/>
        </w:rPr>
        <w:t>ных русских педагогов.</w:t>
      </w:r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9C02DE">
        <w:rPr>
          <w:rFonts w:ascii="Times New Roman" w:hAnsi="Times New Roman" w:cs="Times New Roman"/>
          <w:spacing w:val="-8"/>
          <w:sz w:val="28"/>
          <w:szCs w:val="28"/>
        </w:rPr>
        <w:t xml:space="preserve">Еще в петровские времена, в первой четверти </w:t>
      </w:r>
      <w:r w:rsidRPr="009C02DE">
        <w:rPr>
          <w:rFonts w:ascii="Times New Roman" w:hAnsi="Times New Roman" w:cs="Times New Roman"/>
          <w:spacing w:val="-8"/>
          <w:sz w:val="28"/>
          <w:szCs w:val="28"/>
          <w:lang w:val="en-US"/>
        </w:rPr>
        <w:t>XVIII</w:t>
      </w:r>
      <w:r w:rsidRPr="009C02DE">
        <w:rPr>
          <w:rFonts w:ascii="Times New Roman" w:hAnsi="Times New Roman" w:cs="Times New Roman"/>
          <w:spacing w:val="-8"/>
          <w:sz w:val="28"/>
          <w:szCs w:val="28"/>
        </w:rPr>
        <w:t xml:space="preserve"> века, великий русский политик-самоучка (как называл его известный историк М.П. Погодин) Иван Тихонович Посошков, обосновывая идею повсеместного обучения крестьян, обращал внимание на, так сказать, «прикладное» значение умения сельских жителей ориентироваться в финансовых вопросах, дабы не стать жертвой недобросовестных чиновников.</w:t>
      </w:r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C02DE">
        <w:rPr>
          <w:rFonts w:ascii="Times New Roman" w:hAnsi="Times New Roman" w:cs="Times New Roman"/>
          <w:spacing w:val="-4"/>
          <w:sz w:val="28"/>
          <w:szCs w:val="28"/>
        </w:rPr>
        <w:t xml:space="preserve">«Паки немалая </w:t>
      </w:r>
      <w:proofErr w:type="gramStart"/>
      <w:r w:rsidRPr="009C02DE">
        <w:rPr>
          <w:rFonts w:ascii="Times New Roman" w:hAnsi="Times New Roman" w:cs="Times New Roman"/>
          <w:spacing w:val="-4"/>
          <w:sz w:val="28"/>
          <w:szCs w:val="28"/>
        </w:rPr>
        <w:t>пакость</w:t>
      </w:r>
      <w:proofErr w:type="gramEnd"/>
      <w:r w:rsidRPr="009C02DE">
        <w:rPr>
          <w:rFonts w:ascii="Times New Roman" w:hAnsi="Times New Roman" w:cs="Times New Roman"/>
          <w:spacing w:val="-4"/>
          <w:sz w:val="28"/>
          <w:szCs w:val="28"/>
        </w:rPr>
        <w:t xml:space="preserve"> крестьянам чинится и от того, что грамотных людей у них нет, – рассуждал Посошков. – </w:t>
      </w:r>
      <w:proofErr w:type="spellStart"/>
      <w:proofErr w:type="gramStart"/>
      <w:r w:rsidRPr="009C02DE">
        <w:rPr>
          <w:rFonts w:ascii="Times New Roman" w:hAnsi="Times New Roman" w:cs="Times New Roman"/>
          <w:spacing w:val="-4"/>
          <w:sz w:val="28"/>
          <w:szCs w:val="28"/>
        </w:rPr>
        <w:t>Аще</w:t>
      </w:r>
      <w:proofErr w:type="spellEnd"/>
      <w:r w:rsidRPr="009C02DE">
        <w:rPr>
          <w:rFonts w:ascii="Times New Roman" w:hAnsi="Times New Roman" w:cs="Times New Roman"/>
          <w:spacing w:val="-4"/>
          <w:sz w:val="28"/>
          <w:szCs w:val="28"/>
        </w:rPr>
        <w:t xml:space="preserve"> в коей деревне дворов двадцать и тридцать, а грамотного чел</w:t>
      </w:r>
      <w:r w:rsidRPr="009C02DE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9C02DE">
        <w:rPr>
          <w:rFonts w:ascii="Times New Roman" w:hAnsi="Times New Roman" w:cs="Times New Roman"/>
          <w:spacing w:val="-4"/>
          <w:sz w:val="28"/>
          <w:szCs w:val="28"/>
        </w:rPr>
        <w:t>века ни единого у них нет, и какой к ним не приедет с каким указом, или и без указу, да скажет, что указ у него есть, то тому и верят, и от того пр</w:t>
      </w:r>
      <w:r w:rsidRPr="009C02DE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9C02DE">
        <w:rPr>
          <w:rFonts w:ascii="Times New Roman" w:hAnsi="Times New Roman" w:cs="Times New Roman"/>
          <w:spacing w:val="-4"/>
          <w:sz w:val="28"/>
          <w:szCs w:val="28"/>
        </w:rPr>
        <w:t>емлют себе излишние убытки; потому что все они слепые, ничего не видят, ни разумеют».</w:t>
      </w:r>
      <w:proofErr w:type="gramEnd"/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2DE">
        <w:rPr>
          <w:rFonts w:ascii="Times New Roman" w:hAnsi="Times New Roman" w:cs="Times New Roman"/>
          <w:sz w:val="28"/>
          <w:szCs w:val="28"/>
        </w:rPr>
        <w:t xml:space="preserve">Только грамотность крестьян защитит их от возможного административного произвола: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 xml:space="preserve">«И ради охранения от таковых напрасных убытков, видится, не худоб крестьян и </w:t>
      </w:r>
      <w:proofErr w:type="spellStart"/>
      <w:r w:rsidRPr="009C02DE">
        <w:rPr>
          <w:rFonts w:ascii="Times New Roman" w:hAnsi="Times New Roman" w:cs="Times New Roman"/>
          <w:sz w:val="28"/>
          <w:szCs w:val="28"/>
        </w:rPr>
        <w:t>поневолить</w:t>
      </w:r>
      <w:proofErr w:type="spellEnd"/>
      <w:r w:rsidRPr="009C02DE">
        <w:rPr>
          <w:rFonts w:ascii="Times New Roman" w:hAnsi="Times New Roman" w:cs="Times New Roman"/>
          <w:sz w:val="28"/>
          <w:szCs w:val="28"/>
        </w:rPr>
        <w:t xml:space="preserve">, чтоб они детей своих, кои десяти лет и ниже, отдавали дьячкам в научные грамоты, и </w:t>
      </w:r>
      <w:proofErr w:type="spellStart"/>
      <w:r w:rsidRPr="009C02DE">
        <w:rPr>
          <w:rFonts w:ascii="Times New Roman" w:hAnsi="Times New Roman" w:cs="Times New Roman"/>
          <w:sz w:val="28"/>
          <w:szCs w:val="28"/>
        </w:rPr>
        <w:t>науча</w:t>
      </w:r>
      <w:proofErr w:type="spellEnd"/>
      <w:r w:rsidRPr="009C02DE">
        <w:rPr>
          <w:rFonts w:ascii="Times New Roman" w:hAnsi="Times New Roman" w:cs="Times New Roman"/>
          <w:sz w:val="28"/>
          <w:szCs w:val="28"/>
        </w:rPr>
        <w:t xml:space="preserve"> грамоте и учили бы их писать» [3.</w:t>
      </w:r>
      <w:proofErr w:type="gramEnd"/>
      <w:r w:rsidRPr="009C02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>С. 175].</w:t>
      </w:r>
      <w:proofErr w:type="gramEnd"/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02DE">
        <w:rPr>
          <w:rFonts w:ascii="Times New Roman" w:hAnsi="Times New Roman" w:cs="Times New Roman"/>
          <w:sz w:val="28"/>
          <w:szCs w:val="28"/>
        </w:rPr>
        <w:t xml:space="preserve">Подвижник русского сельского образования </w:t>
      </w:r>
      <w:r w:rsidRPr="009C02D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9C02DE">
        <w:rPr>
          <w:rFonts w:ascii="Times New Roman" w:hAnsi="Times New Roman" w:cs="Times New Roman"/>
          <w:sz w:val="28"/>
          <w:szCs w:val="28"/>
        </w:rPr>
        <w:t xml:space="preserve"> века Николай Александрович Корф, разработавший для земских учителей специальный предмет под названием «Мироведение», объяснял значение последнего в том числе и тем, что владеющий хотя бы основами естес</w:t>
      </w:r>
      <w:r w:rsidRPr="009C02DE">
        <w:rPr>
          <w:rFonts w:ascii="Times New Roman" w:hAnsi="Times New Roman" w:cs="Times New Roman"/>
          <w:sz w:val="28"/>
          <w:szCs w:val="28"/>
        </w:rPr>
        <w:t>т</w:t>
      </w:r>
      <w:r w:rsidRPr="009C02DE">
        <w:rPr>
          <w:rFonts w:ascii="Times New Roman" w:hAnsi="Times New Roman" w:cs="Times New Roman"/>
          <w:sz w:val="28"/>
          <w:szCs w:val="28"/>
        </w:rPr>
        <w:t>венных наук непременно сможет «извлечь наибольший доход при наименьшей затрате труда и капитала» [</w:t>
      </w:r>
      <w:proofErr w:type="spellStart"/>
      <w:r w:rsidRPr="009C02DE">
        <w:rPr>
          <w:rFonts w:ascii="Times New Roman" w:hAnsi="Times New Roman" w:cs="Times New Roman"/>
          <w:sz w:val="28"/>
          <w:szCs w:val="28"/>
        </w:rPr>
        <w:t>цит</w:t>
      </w:r>
      <w:proofErr w:type="spellEnd"/>
      <w:r w:rsidRPr="009C02DE">
        <w:rPr>
          <w:rFonts w:ascii="Times New Roman" w:hAnsi="Times New Roman" w:cs="Times New Roman"/>
          <w:sz w:val="28"/>
          <w:szCs w:val="28"/>
        </w:rPr>
        <w:t>. по: 2.</w:t>
      </w:r>
      <w:proofErr w:type="gramEnd"/>
      <w:r w:rsidRPr="009C02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>С. 93].</w:t>
      </w:r>
      <w:proofErr w:type="gramEnd"/>
      <w:r w:rsidRPr="009C02DE">
        <w:rPr>
          <w:rFonts w:ascii="Times New Roman" w:hAnsi="Times New Roman" w:cs="Times New Roman"/>
          <w:sz w:val="28"/>
          <w:szCs w:val="28"/>
        </w:rPr>
        <w:t xml:space="preserve"> Небезынтересно – и полезно! – сегодня </w:t>
      </w:r>
      <w:r w:rsidRPr="009C02DE">
        <w:rPr>
          <w:rFonts w:ascii="Times New Roman" w:hAnsi="Times New Roman" w:cs="Times New Roman"/>
          <w:sz w:val="28"/>
          <w:szCs w:val="28"/>
        </w:rPr>
        <w:lastRenderedPageBreak/>
        <w:t>вспомнить, какое с</w:t>
      </w:r>
      <w:r w:rsidRPr="009C02DE">
        <w:rPr>
          <w:rFonts w:ascii="Times New Roman" w:hAnsi="Times New Roman" w:cs="Times New Roman"/>
          <w:sz w:val="28"/>
          <w:szCs w:val="28"/>
        </w:rPr>
        <w:t>о</w:t>
      </w:r>
      <w:r w:rsidRPr="009C02DE">
        <w:rPr>
          <w:rFonts w:ascii="Times New Roman" w:hAnsi="Times New Roman" w:cs="Times New Roman"/>
          <w:sz w:val="28"/>
          <w:szCs w:val="28"/>
        </w:rPr>
        <w:t>держание вкладывал педагог-новатор в курс мироведения:</w:t>
      </w:r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2DE">
        <w:rPr>
          <w:rFonts w:ascii="Times New Roman" w:hAnsi="Times New Roman" w:cs="Times New Roman"/>
          <w:sz w:val="28"/>
          <w:szCs w:val="28"/>
        </w:rPr>
        <w:t xml:space="preserve">«Самое название «мироведение» показывает, что этим именем называется тот учебный предмет, который совмещает в себе необходимейшие сведения о Божьем мире, о природе, главнейшие знания из естественных наук.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>Ученик народной школы, которому преподается мироведение, получает понятие о земном шаре и некот</w:t>
      </w:r>
      <w:r w:rsidRPr="009C02DE">
        <w:rPr>
          <w:rFonts w:ascii="Times New Roman" w:hAnsi="Times New Roman" w:cs="Times New Roman"/>
          <w:sz w:val="28"/>
          <w:szCs w:val="28"/>
        </w:rPr>
        <w:t>о</w:t>
      </w:r>
      <w:r w:rsidRPr="009C02DE">
        <w:rPr>
          <w:rFonts w:ascii="Times New Roman" w:hAnsi="Times New Roman" w:cs="Times New Roman"/>
          <w:sz w:val="28"/>
          <w:szCs w:val="28"/>
        </w:rPr>
        <w:t>рых небесных светилах, о различных растениях, минералах и животных, земной шар населяющих, о тепле и холоде, воздухе, воде и различных атмосферических явлениях; ученик этот знакомится с людьми, населяющ</w:t>
      </w:r>
      <w:r w:rsidRPr="009C02DE">
        <w:rPr>
          <w:rFonts w:ascii="Times New Roman" w:hAnsi="Times New Roman" w:cs="Times New Roman"/>
          <w:sz w:val="28"/>
          <w:szCs w:val="28"/>
        </w:rPr>
        <w:t>и</w:t>
      </w:r>
      <w:r w:rsidRPr="009C02DE">
        <w:rPr>
          <w:rFonts w:ascii="Times New Roman" w:hAnsi="Times New Roman" w:cs="Times New Roman"/>
          <w:sz w:val="28"/>
          <w:szCs w:val="28"/>
        </w:rPr>
        <w:t>ми земной шар и главнейшими населенными местностями своей родины и других государств.</w:t>
      </w:r>
      <w:proofErr w:type="gramEnd"/>
      <w:r w:rsidRPr="009C02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>Из сказанного следует, что мироведение совмещает в себе сведения из отечественной ист</w:t>
      </w:r>
      <w:r w:rsidRPr="009C02DE">
        <w:rPr>
          <w:rFonts w:ascii="Times New Roman" w:hAnsi="Times New Roman" w:cs="Times New Roman"/>
          <w:sz w:val="28"/>
          <w:szCs w:val="28"/>
        </w:rPr>
        <w:t>о</w:t>
      </w:r>
      <w:r w:rsidRPr="009C02DE">
        <w:rPr>
          <w:rFonts w:ascii="Times New Roman" w:hAnsi="Times New Roman" w:cs="Times New Roman"/>
          <w:sz w:val="28"/>
          <w:szCs w:val="28"/>
        </w:rPr>
        <w:t>рии, физики, химии и географии, так как народная школа не может найти времени на преп</w:t>
      </w:r>
      <w:r w:rsidRPr="009C02DE">
        <w:rPr>
          <w:rFonts w:ascii="Times New Roman" w:hAnsi="Times New Roman" w:cs="Times New Roman"/>
          <w:sz w:val="28"/>
          <w:szCs w:val="28"/>
        </w:rPr>
        <w:t>о</w:t>
      </w:r>
      <w:r w:rsidRPr="009C02DE">
        <w:rPr>
          <w:rFonts w:ascii="Times New Roman" w:hAnsi="Times New Roman" w:cs="Times New Roman"/>
          <w:sz w:val="28"/>
          <w:szCs w:val="28"/>
        </w:rPr>
        <w:t>давание каждого из этих предметов особо» [</w:t>
      </w:r>
      <w:proofErr w:type="spellStart"/>
      <w:r w:rsidRPr="009C02DE">
        <w:rPr>
          <w:rFonts w:ascii="Times New Roman" w:hAnsi="Times New Roman" w:cs="Times New Roman"/>
          <w:sz w:val="28"/>
          <w:szCs w:val="28"/>
        </w:rPr>
        <w:t>цит</w:t>
      </w:r>
      <w:proofErr w:type="spellEnd"/>
      <w:r w:rsidRPr="009C02DE">
        <w:rPr>
          <w:rFonts w:ascii="Times New Roman" w:hAnsi="Times New Roman" w:cs="Times New Roman"/>
          <w:sz w:val="28"/>
          <w:szCs w:val="28"/>
        </w:rPr>
        <w:t>. по: 2.</w:t>
      </w:r>
      <w:proofErr w:type="gramEnd"/>
      <w:r w:rsidRPr="009C02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>С. 92].</w:t>
      </w:r>
      <w:proofErr w:type="gramEnd"/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02DE">
        <w:rPr>
          <w:rFonts w:ascii="Times New Roman" w:hAnsi="Times New Roman" w:cs="Times New Roman"/>
          <w:sz w:val="28"/>
          <w:szCs w:val="28"/>
        </w:rPr>
        <w:t>«От учения и школы, по крестьянским понятиям, и практическая выгода, и для души польза, и удовольс</w:t>
      </w:r>
      <w:r w:rsidRPr="009C02DE">
        <w:rPr>
          <w:rFonts w:ascii="Times New Roman" w:hAnsi="Times New Roman" w:cs="Times New Roman"/>
          <w:sz w:val="28"/>
          <w:szCs w:val="28"/>
        </w:rPr>
        <w:t>т</w:t>
      </w:r>
      <w:r w:rsidRPr="009C02DE">
        <w:rPr>
          <w:rFonts w:ascii="Times New Roman" w:hAnsi="Times New Roman" w:cs="Times New Roman"/>
          <w:sz w:val="28"/>
          <w:szCs w:val="28"/>
        </w:rPr>
        <w:t xml:space="preserve">вие», – отмечал в свое время Николай Федорович </w:t>
      </w:r>
      <w:proofErr w:type="spellStart"/>
      <w:r w:rsidRPr="009C02DE">
        <w:rPr>
          <w:rFonts w:ascii="Times New Roman" w:hAnsi="Times New Roman" w:cs="Times New Roman"/>
          <w:sz w:val="28"/>
          <w:szCs w:val="28"/>
        </w:rPr>
        <w:t>Бунаков</w:t>
      </w:r>
      <w:proofErr w:type="spellEnd"/>
      <w:r w:rsidRPr="009C02DE">
        <w:rPr>
          <w:rFonts w:ascii="Times New Roman" w:hAnsi="Times New Roman" w:cs="Times New Roman"/>
          <w:sz w:val="28"/>
          <w:szCs w:val="28"/>
        </w:rPr>
        <w:t xml:space="preserve"> в статье «Сельская школа и народная жизнь» [</w:t>
      </w:r>
      <w:proofErr w:type="spellStart"/>
      <w:r w:rsidRPr="009C02DE">
        <w:rPr>
          <w:rFonts w:ascii="Times New Roman" w:hAnsi="Times New Roman" w:cs="Times New Roman"/>
          <w:sz w:val="28"/>
          <w:szCs w:val="28"/>
        </w:rPr>
        <w:t>цит</w:t>
      </w:r>
      <w:proofErr w:type="spellEnd"/>
      <w:r w:rsidRPr="009C02DE">
        <w:rPr>
          <w:rFonts w:ascii="Times New Roman" w:hAnsi="Times New Roman" w:cs="Times New Roman"/>
          <w:sz w:val="28"/>
          <w:szCs w:val="28"/>
        </w:rPr>
        <w:t>. по: 2.</w:t>
      </w:r>
      <w:proofErr w:type="gramEnd"/>
      <w:r w:rsidRPr="009C02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>С. 117].</w:t>
      </w:r>
      <w:proofErr w:type="gramEnd"/>
      <w:r w:rsidRPr="009C02DE">
        <w:rPr>
          <w:rFonts w:ascii="Times New Roman" w:hAnsi="Times New Roman" w:cs="Times New Roman"/>
          <w:sz w:val="28"/>
          <w:szCs w:val="28"/>
        </w:rPr>
        <w:t xml:space="preserve"> Между прочим, </w:t>
      </w:r>
      <w:proofErr w:type="spellStart"/>
      <w:r w:rsidRPr="009C02DE">
        <w:rPr>
          <w:rFonts w:ascii="Times New Roman" w:hAnsi="Times New Roman" w:cs="Times New Roman"/>
          <w:sz w:val="28"/>
          <w:szCs w:val="28"/>
        </w:rPr>
        <w:t>Бунаков</w:t>
      </w:r>
      <w:proofErr w:type="spellEnd"/>
      <w:r w:rsidRPr="009C02DE">
        <w:rPr>
          <w:rFonts w:ascii="Times New Roman" w:hAnsi="Times New Roman" w:cs="Times New Roman"/>
          <w:sz w:val="28"/>
          <w:szCs w:val="28"/>
        </w:rPr>
        <w:t xml:space="preserve"> обратил внимание, что сельские жители ожидают от образования пра</w:t>
      </w:r>
      <w:r w:rsidRPr="009C02DE">
        <w:rPr>
          <w:rFonts w:ascii="Times New Roman" w:hAnsi="Times New Roman" w:cs="Times New Roman"/>
          <w:sz w:val="28"/>
          <w:szCs w:val="28"/>
        </w:rPr>
        <w:t>к</w:t>
      </w:r>
      <w:r w:rsidRPr="009C02DE">
        <w:rPr>
          <w:rFonts w:ascii="Times New Roman" w:hAnsi="Times New Roman" w:cs="Times New Roman"/>
          <w:sz w:val="28"/>
          <w:szCs w:val="28"/>
        </w:rPr>
        <w:t>тической помощи в житейских делах, в том числе и финансовых:</w:t>
      </w:r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2DE">
        <w:rPr>
          <w:rFonts w:ascii="Times New Roman" w:hAnsi="Times New Roman" w:cs="Times New Roman"/>
          <w:sz w:val="28"/>
          <w:szCs w:val="28"/>
        </w:rPr>
        <w:t xml:space="preserve">«Учить ребят нужно: в солдаты возьмут – облегчение дается;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>записать</w:t>
      </w:r>
      <w:proofErr w:type="gramEnd"/>
      <w:r w:rsidRPr="009C02DE">
        <w:rPr>
          <w:rFonts w:ascii="Times New Roman" w:hAnsi="Times New Roman" w:cs="Times New Roman"/>
          <w:sz w:val="28"/>
          <w:szCs w:val="28"/>
        </w:rPr>
        <w:t xml:space="preserve"> что по извозу – деньги получить, грамотный сам запишет и расчет сделает, а то по людям ходи; грамотного и зовут всюду прочитать, подписать что; другой условие может написать; в волости по книгам всякое дело ему видней; он не платит, а скорее сам получает» [</w:t>
      </w:r>
      <w:proofErr w:type="spellStart"/>
      <w:r w:rsidRPr="009C02DE">
        <w:rPr>
          <w:rFonts w:ascii="Times New Roman" w:hAnsi="Times New Roman" w:cs="Times New Roman"/>
          <w:sz w:val="28"/>
          <w:szCs w:val="28"/>
        </w:rPr>
        <w:t>цит</w:t>
      </w:r>
      <w:proofErr w:type="spellEnd"/>
      <w:r w:rsidRPr="009C02DE">
        <w:rPr>
          <w:rFonts w:ascii="Times New Roman" w:hAnsi="Times New Roman" w:cs="Times New Roman"/>
          <w:sz w:val="28"/>
          <w:szCs w:val="28"/>
        </w:rPr>
        <w:t xml:space="preserve">. по: 2.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>С. 116</w:t>
      </w:r>
      <w:r w:rsidRPr="009C02DE"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9C02D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2DE">
        <w:rPr>
          <w:rFonts w:ascii="Times New Roman" w:hAnsi="Times New Roman" w:cs="Times New Roman"/>
          <w:sz w:val="28"/>
          <w:szCs w:val="28"/>
        </w:rPr>
        <w:t xml:space="preserve">Во второй половине </w:t>
      </w:r>
      <w:r w:rsidRPr="009C02D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9C02DE">
        <w:rPr>
          <w:rFonts w:ascii="Times New Roman" w:hAnsi="Times New Roman" w:cs="Times New Roman"/>
          <w:sz w:val="28"/>
          <w:szCs w:val="28"/>
        </w:rPr>
        <w:t xml:space="preserve"> века Василий Иванович Водовозов в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>статье</w:t>
      </w:r>
      <w:proofErr w:type="gramEnd"/>
      <w:r w:rsidRPr="009C02DE">
        <w:rPr>
          <w:rFonts w:ascii="Times New Roman" w:hAnsi="Times New Roman" w:cs="Times New Roman"/>
          <w:sz w:val="28"/>
          <w:szCs w:val="28"/>
        </w:rPr>
        <w:t xml:space="preserve"> «Какая наука нужна в народной шк</w:t>
      </w:r>
      <w:r w:rsidRPr="009C02DE">
        <w:rPr>
          <w:rFonts w:ascii="Times New Roman" w:hAnsi="Times New Roman" w:cs="Times New Roman"/>
          <w:sz w:val="28"/>
          <w:szCs w:val="28"/>
        </w:rPr>
        <w:t>о</w:t>
      </w:r>
      <w:r w:rsidRPr="009C02DE">
        <w:rPr>
          <w:rFonts w:ascii="Times New Roman" w:hAnsi="Times New Roman" w:cs="Times New Roman"/>
          <w:sz w:val="28"/>
          <w:szCs w:val="28"/>
        </w:rPr>
        <w:t>ле» отмечал, что на селе общее образование предстает в единстве с реальным. По мнению замечательного пед</w:t>
      </w:r>
      <w:r w:rsidRPr="009C02DE">
        <w:rPr>
          <w:rFonts w:ascii="Times New Roman" w:hAnsi="Times New Roman" w:cs="Times New Roman"/>
          <w:sz w:val="28"/>
          <w:szCs w:val="28"/>
        </w:rPr>
        <w:t>а</w:t>
      </w:r>
      <w:r w:rsidRPr="009C02DE">
        <w:rPr>
          <w:rFonts w:ascii="Times New Roman" w:hAnsi="Times New Roman" w:cs="Times New Roman"/>
          <w:sz w:val="28"/>
          <w:szCs w:val="28"/>
        </w:rPr>
        <w:t>гога, знания «… должны иметь близкое применение к народной жизни. Пускай школа пользуется всеми средствами, какие представляет дереве</w:t>
      </w:r>
      <w:r w:rsidRPr="009C02DE">
        <w:rPr>
          <w:rFonts w:ascii="Times New Roman" w:hAnsi="Times New Roman" w:cs="Times New Roman"/>
          <w:sz w:val="28"/>
          <w:szCs w:val="28"/>
        </w:rPr>
        <w:t>н</w:t>
      </w:r>
      <w:r w:rsidRPr="009C02DE">
        <w:rPr>
          <w:rFonts w:ascii="Times New Roman" w:hAnsi="Times New Roman" w:cs="Times New Roman"/>
          <w:sz w:val="28"/>
          <w:szCs w:val="28"/>
        </w:rPr>
        <w:t>ский быт, чтоб только осмыслить всякое занятие народа, а не выводить его из окружающей среды в какой-то отвлеченный мир.</w:t>
      </w:r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2DE">
        <w:rPr>
          <w:rFonts w:ascii="Times New Roman" w:hAnsi="Times New Roman" w:cs="Times New Roman"/>
          <w:sz w:val="28"/>
          <w:szCs w:val="28"/>
        </w:rPr>
        <w:t>Многие думают, что знакомя учащихся с местными промыслами, давая им лучшее понятие о сельском труде, мы повредим общеобразовательному характеру школы. Школе, коне</w:t>
      </w:r>
      <w:r w:rsidRPr="009C02DE">
        <w:rPr>
          <w:rFonts w:ascii="Times New Roman" w:hAnsi="Times New Roman" w:cs="Times New Roman"/>
          <w:sz w:val="28"/>
          <w:szCs w:val="28"/>
        </w:rPr>
        <w:t>ч</w:t>
      </w:r>
      <w:r w:rsidRPr="009C02DE">
        <w:rPr>
          <w:rFonts w:ascii="Times New Roman" w:hAnsi="Times New Roman" w:cs="Times New Roman"/>
          <w:sz w:val="28"/>
          <w:szCs w:val="28"/>
        </w:rPr>
        <w:t xml:space="preserve">но, не следует быть обыкновенной мастерской. &lt;…&gt;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>Дело в том, что без этих практических работ народная школа у нас никогда не будет иметь успеха» [1.</w:t>
      </w:r>
      <w:proofErr w:type="gramEnd"/>
      <w:r w:rsidRPr="009C02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>С. 219].</w:t>
      </w:r>
      <w:proofErr w:type="gramEnd"/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2DE">
        <w:rPr>
          <w:rFonts w:ascii="Times New Roman" w:hAnsi="Times New Roman" w:cs="Times New Roman"/>
          <w:sz w:val="28"/>
          <w:szCs w:val="28"/>
        </w:rPr>
        <w:t>Даже беглое обращение к начальному этапу российской сельской педагогики свидетельствует, что прикладному аспекту обучения внимание всегда уделялось достойное. Хотя и</w:t>
      </w:r>
      <w:r w:rsidRPr="009C02DE">
        <w:rPr>
          <w:rFonts w:ascii="Times New Roman" w:hAnsi="Times New Roman" w:cs="Times New Roman"/>
          <w:sz w:val="28"/>
          <w:szCs w:val="28"/>
        </w:rPr>
        <w:t>н</w:t>
      </w:r>
      <w:r w:rsidRPr="009C02DE">
        <w:rPr>
          <w:rFonts w:ascii="Times New Roman" w:hAnsi="Times New Roman" w:cs="Times New Roman"/>
          <w:sz w:val="28"/>
          <w:szCs w:val="28"/>
        </w:rPr>
        <w:t xml:space="preserve">тересующий нас термин «финансовая грамотность» ни в </w:t>
      </w:r>
      <w:r w:rsidRPr="009C02D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9C02DE">
        <w:rPr>
          <w:rFonts w:ascii="Times New Roman" w:hAnsi="Times New Roman" w:cs="Times New Roman"/>
          <w:sz w:val="28"/>
          <w:szCs w:val="28"/>
        </w:rPr>
        <w:t xml:space="preserve"> веке, ни, тем более, раньше, насколько нам известно, не употреблялся, актуальность такого рода навыков осознавалась всегда. Сегодня внимание к финансовой грамотности, с одной стороны, к</w:t>
      </w:r>
      <w:r w:rsidRPr="009C02DE">
        <w:rPr>
          <w:rFonts w:ascii="Times New Roman" w:hAnsi="Times New Roman" w:cs="Times New Roman"/>
          <w:sz w:val="28"/>
          <w:szCs w:val="28"/>
        </w:rPr>
        <w:t>о</w:t>
      </w:r>
      <w:r w:rsidRPr="009C02DE">
        <w:rPr>
          <w:rFonts w:ascii="Times New Roman" w:hAnsi="Times New Roman" w:cs="Times New Roman"/>
          <w:sz w:val="28"/>
          <w:szCs w:val="28"/>
        </w:rPr>
        <w:t>нечно же, «веяние времени», но с другой стороны – находится в русле традиционных интересов отечественной педагогики.</w:t>
      </w:r>
    </w:p>
    <w:p w:rsidR="009C02DE" w:rsidRPr="009C02DE" w:rsidRDefault="009C02DE" w:rsidP="009C02D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2DE">
        <w:rPr>
          <w:rFonts w:ascii="Times New Roman" w:hAnsi="Times New Roman" w:cs="Times New Roman"/>
          <w:sz w:val="28"/>
          <w:szCs w:val="28"/>
        </w:rPr>
        <w:lastRenderedPageBreak/>
        <w:t>Литература:</w:t>
      </w:r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2DE">
        <w:rPr>
          <w:rFonts w:ascii="Times New Roman" w:hAnsi="Times New Roman" w:cs="Times New Roman"/>
          <w:sz w:val="28"/>
          <w:szCs w:val="28"/>
        </w:rPr>
        <w:t xml:space="preserve">1. </w:t>
      </w:r>
      <w:r w:rsidRPr="009C02DE">
        <w:rPr>
          <w:rFonts w:ascii="Times New Roman" w:hAnsi="Times New Roman" w:cs="Times New Roman"/>
          <w:i/>
          <w:sz w:val="28"/>
          <w:szCs w:val="28"/>
        </w:rPr>
        <w:t>Водовозов, В.И.</w:t>
      </w:r>
      <w:r w:rsidRPr="009C02DE">
        <w:rPr>
          <w:rFonts w:ascii="Times New Roman" w:hAnsi="Times New Roman" w:cs="Times New Roman"/>
          <w:sz w:val="28"/>
          <w:szCs w:val="28"/>
        </w:rPr>
        <w:t xml:space="preserve"> Избранные педагогические сочинения [Текст] /          В.И. Водовозов. – М.: АПН РСФСР, 1953. – 375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C02DE">
        <w:rPr>
          <w:rFonts w:ascii="Times New Roman" w:hAnsi="Times New Roman" w:cs="Times New Roman"/>
          <w:sz w:val="28"/>
          <w:szCs w:val="28"/>
        </w:rPr>
        <w:t>.</w:t>
      </w:r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2DE">
        <w:rPr>
          <w:rFonts w:ascii="Times New Roman" w:hAnsi="Times New Roman" w:cs="Times New Roman"/>
          <w:sz w:val="28"/>
          <w:szCs w:val="28"/>
        </w:rPr>
        <w:t xml:space="preserve">2. </w:t>
      </w:r>
      <w:r w:rsidRPr="009C02DE">
        <w:rPr>
          <w:rFonts w:ascii="Times New Roman" w:hAnsi="Times New Roman" w:cs="Times New Roman"/>
          <w:i/>
          <w:sz w:val="28"/>
          <w:szCs w:val="28"/>
        </w:rPr>
        <w:t>Демков, М.И.</w:t>
      </w:r>
      <w:r w:rsidRPr="009C02DE">
        <w:rPr>
          <w:rFonts w:ascii="Times New Roman" w:hAnsi="Times New Roman" w:cs="Times New Roman"/>
          <w:sz w:val="28"/>
          <w:szCs w:val="28"/>
        </w:rPr>
        <w:t xml:space="preserve"> Начальная народная школа, ее история, дидактика и методика [Текст] / М.И. Демков. – М</w:t>
      </w:r>
      <w:r w:rsidRPr="009C02DE">
        <w:rPr>
          <w:rFonts w:ascii="Times New Roman" w:hAnsi="Times New Roman" w:cs="Times New Roman"/>
          <w:sz w:val="28"/>
          <w:szCs w:val="28"/>
        </w:rPr>
        <w:t>о</w:t>
      </w:r>
      <w:r w:rsidRPr="009C02DE">
        <w:rPr>
          <w:rFonts w:ascii="Times New Roman" w:hAnsi="Times New Roman" w:cs="Times New Roman"/>
          <w:sz w:val="28"/>
          <w:szCs w:val="28"/>
        </w:rPr>
        <w:t xml:space="preserve">сква: Типография </w:t>
      </w:r>
      <w:proofErr w:type="spellStart"/>
      <w:r w:rsidRPr="009C02DE">
        <w:rPr>
          <w:rFonts w:ascii="Times New Roman" w:hAnsi="Times New Roman" w:cs="Times New Roman"/>
          <w:sz w:val="28"/>
          <w:szCs w:val="28"/>
        </w:rPr>
        <w:t>Т-ва</w:t>
      </w:r>
      <w:proofErr w:type="spellEnd"/>
      <w:r w:rsidRPr="009C02DE">
        <w:rPr>
          <w:rFonts w:ascii="Times New Roman" w:hAnsi="Times New Roman" w:cs="Times New Roman"/>
          <w:sz w:val="28"/>
          <w:szCs w:val="28"/>
        </w:rPr>
        <w:t xml:space="preserve"> И.Д. Сытина, 1911. – 443 </w:t>
      </w:r>
      <w:proofErr w:type="gramStart"/>
      <w:r w:rsidRPr="009C02D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C02DE">
        <w:rPr>
          <w:rFonts w:ascii="Times New Roman" w:hAnsi="Times New Roman" w:cs="Times New Roman"/>
          <w:sz w:val="28"/>
          <w:szCs w:val="28"/>
        </w:rPr>
        <w:t>.</w:t>
      </w:r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2DE">
        <w:rPr>
          <w:rFonts w:ascii="Times New Roman" w:hAnsi="Times New Roman" w:cs="Times New Roman"/>
          <w:sz w:val="28"/>
          <w:szCs w:val="28"/>
        </w:rPr>
        <w:t xml:space="preserve">3. </w:t>
      </w:r>
      <w:r w:rsidRPr="009C02DE">
        <w:rPr>
          <w:rFonts w:ascii="Times New Roman" w:hAnsi="Times New Roman" w:cs="Times New Roman"/>
          <w:i/>
          <w:sz w:val="28"/>
          <w:szCs w:val="28"/>
        </w:rPr>
        <w:t>Посошков, И.Т.</w:t>
      </w:r>
      <w:r w:rsidRPr="009C02DE">
        <w:rPr>
          <w:rFonts w:ascii="Times New Roman" w:hAnsi="Times New Roman" w:cs="Times New Roman"/>
          <w:sz w:val="28"/>
          <w:szCs w:val="28"/>
        </w:rPr>
        <w:t xml:space="preserve"> Книга о скудости и богатстве, Сие есть изъявление, от чего приключается напрасная ск</w:t>
      </w:r>
      <w:r w:rsidRPr="009C02DE">
        <w:rPr>
          <w:rFonts w:ascii="Times New Roman" w:hAnsi="Times New Roman" w:cs="Times New Roman"/>
          <w:sz w:val="28"/>
          <w:szCs w:val="28"/>
        </w:rPr>
        <w:t>у</w:t>
      </w:r>
      <w:r w:rsidRPr="009C02DE">
        <w:rPr>
          <w:rFonts w:ascii="Times New Roman" w:hAnsi="Times New Roman" w:cs="Times New Roman"/>
          <w:sz w:val="28"/>
          <w:szCs w:val="28"/>
        </w:rPr>
        <w:t xml:space="preserve">дость, и от чего </w:t>
      </w:r>
      <w:proofErr w:type="spellStart"/>
      <w:r w:rsidRPr="009C02DE">
        <w:rPr>
          <w:rFonts w:ascii="Times New Roman" w:hAnsi="Times New Roman" w:cs="Times New Roman"/>
          <w:sz w:val="28"/>
          <w:szCs w:val="28"/>
        </w:rPr>
        <w:t>гобзовитое</w:t>
      </w:r>
      <w:proofErr w:type="spellEnd"/>
      <w:r w:rsidRPr="009C02DE">
        <w:rPr>
          <w:rFonts w:ascii="Times New Roman" w:hAnsi="Times New Roman" w:cs="Times New Roman"/>
          <w:sz w:val="28"/>
          <w:szCs w:val="28"/>
        </w:rPr>
        <w:t xml:space="preserve"> богатство умножается [Текст] / И.Т. Посошков. – Москва: Типография Ивана Ст</w:t>
      </w:r>
      <w:r w:rsidRPr="009C02DE">
        <w:rPr>
          <w:rFonts w:ascii="Times New Roman" w:hAnsi="Times New Roman" w:cs="Times New Roman"/>
          <w:sz w:val="28"/>
          <w:szCs w:val="28"/>
        </w:rPr>
        <w:t>е</w:t>
      </w:r>
      <w:r w:rsidRPr="009C02DE">
        <w:rPr>
          <w:rFonts w:ascii="Times New Roman" w:hAnsi="Times New Roman" w:cs="Times New Roman"/>
          <w:sz w:val="28"/>
          <w:szCs w:val="28"/>
        </w:rPr>
        <w:t>панова, 1842. – С. 1-259.</w:t>
      </w:r>
    </w:p>
    <w:p w:rsidR="009C02DE" w:rsidRPr="009C02DE" w:rsidRDefault="009C02DE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Pr="009C02DE" w:rsidRDefault="00883711" w:rsidP="009C0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00000" w:rsidRPr="009C0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C02DE"/>
    <w:rsid w:val="00883711"/>
    <w:rsid w:val="009C0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904</Words>
  <Characters>5156</Characters>
  <Application>Microsoft Office Word</Application>
  <DocSecurity>0</DocSecurity>
  <Lines>42</Lines>
  <Paragraphs>12</Paragraphs>
  <ScaleCrop>false</ScaleCrop>
  <Company/>
  <LinksUpToDate>false</LinksUpToDate>
  <CharactersWithSpaces>6048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stud209</dc:creator>
  <cp:keywords/>
  <dc:description/>
  <cp:lastModifiedBy>stud209</cp:lastModifiedBy>
  <cp:revision>3</cp:revision>
  <dcterms:created xsi:type="dcterms:W3CDTF">2018-11-30T01:56:00Z</dcterms:created>
  <dcterms:modified xsi:type="dcterms:W3CDTF">2018-11-30T01:57:00Z</dcterms:modified>
</cp:coreProperties>
</file>