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6E1" w:rsidRPr="00456A30" w:rsidRDefault="004656E1" w:rsidP="00456A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6A30">
        <w:rPr>
          <w:rFonts w:ascii="Times New Roman" w:hAnsi="Times New Roman" w:cs="Times New Roman"/>
          <w:b/>
          <w:sz w:val="24"/>
          <w:szCs w:val="24"/>
        </w:rPr>
        <w:t>Шевченко Н.Б. (кафедра педагогики и психологии)</w:t>
      </w:r>
    </w:p>
    <w:p w:rsidR="004656E1" w:rsidRDefault="00D972C6" w:rsidP="00D972C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НИРС</w:t>
      </w:r>
    </w:p>
    <w:p w:rsidR="004862B0" w:rsidRDefault="004862B0" w:rsidP="00486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62B0" w:rsidRDefault="00D972C6" w:rsidP="00486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37525">
        <w:rPr>
          <w:rFonts w:ascii="Times New Roman" w:hAnsi="Times New Roman" w:cs="Times New Roman"/>
          <w:sz w:val="24"/>
          <w:szCs w:val="24"/>
        </w:rPr>
        <w:t xml:space="preserve">Подготовка докладов магистрантов </w:t>
      </w:r>
      <w:r w:rsidR="004862B0" w:rsidRPr="00FB010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862B0" w:rsidRPr="00FB0100">
        <w:rPr>
          <w:rFonts w:ascii="Times New Roman" w:eastAsia="Arial" w:hAnsi="Times New Roman" w:cs="Times New Roman"/>
          <w:sz w:val="24"/>
          <w:szCs w:val="24"/>
        </w:rPr>
        <w:t xml:space="preserve">20-ой </w:t>
      </w:r>
      <w:r w:rsidR="004862B0" w:rsidRPr="00FB0100">
        <w:rPr>
          <w:rFonts w:ascii="Times New Roman" w:hAnsi="Times New Roman" w:cs="Times New Roman"/>
          <w:sz w:val="24"/>
          <w:szCs w:val="24"/>
        </w:rPr>
        <w:t>Всероссийской</w:t>
      </w:r>
      <w:r w:rsidR="004862B0" w:rsidRPr="00FB0100">
        <w:rPr>
          <w:rFonts w:ascii="Times New Roman" w:eastAsia="Arial" w:hAnsi="Times New Roman" w:cs="Times New Roman"/>
          <w:sz w:val="24"/>
          <w:szCs w:val="24"/>
        </w:rPr>
        <w:t xml:space="preserve"> с международным участием </w:t>
      </w:r>
      <w:r w:rsidR="004862B0" w:rsidRPr="00FB0100">
        <w:rPr>
          <w:rFonts w:ascii="Times New Roman" w:hAnsi="Times New Roman" w:cs="Times New Roman"/>
          <w:sz w:val="24"/>
          <w:szCs w:val="24"/>
        </w:rPr>
        <w:t>научно</w:t>
      </w:r>
      <w:r w:rsidR="004862B0" w:rsidRPr="00FB0100">
        <w:rPr>
          <w:rFonts w:ascii="Times New Roman" w:eastAsia="Arial" w:hAnsi="Times New Roman" w:cs="Times New Roman"/>
          <w:sz w:val="24"/>
          <w:szCs w:val="24"/>
        </w:rPr>
        <w:t>-</w:t>
      </w:r>
      <w:r w:rsidR="004862B0" w:rsidRPr="00FB0100">
        <w:rPr>
          <w:rFonts w:ascii="Times New Roman" w:hAnsi="Times New Roman" w:cs="Times New Roman"/>
          <w:sz w:val="24"/>
          <w:szCs w:val="24"/>
        </w:rPr>
        <w:t>практической</w:t>
      </w:r>
      <w:r w:rsidR="004862B0" w:rsidRPr="00FB010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4862B0" w:rsidRPr="00FB0100">
        <w:rPr>
          <w:rFonts w:ascii="Times New Roman" w:hAnsi="Times New Roman" w:cs="Times New Roman"/>
          <w:sz w:val="24"/>
          <w:szCs w:val="24"/>
        </w:rPr>
        <w:t>конференции «Развитие личности в образовательном пространстве» 26 мая 2022 г.</w:t>
      </w:r>
    </w:p>
    <w:p w:rsidR="00037525" w:rsidRPr="00D972C6" w:rsidRDefault="00037525" w:rsidP="00037525">
      <w:pPr>
        <w:jc w:val="both"/>
        <w:rPr>
          <w:rFonts w:ascii="Times New Roman" w:hAnsi="Times New Roman" w:cs="Times New Roman"/>
          <w:b/>
        </w:rPr>
      </w:pPr>
      <w:r w:rsidRPr="00D972C6">
        <w:rPr>
          <w:rFonts w:ascii="Times New Roman" w:hAnsi="Times New Roman" w:cs="Times New Roman"/>
        </w:rPr>
        <w:t>Ю.Е.</w:t>
      </w:r>
      <w:r w:rsidRPr="00D972C6">
        <w:rPr>
          <w:rFonts w:ascii="Times New Roman" w:hAnsi="Times New Roman" w:cs="Times New Roman"/>
          <w:color w:val="2C2D2E"/>
          <w:shd w:val="clear" w:color="auto" w:fill="FFFFFF"/>
        </w:rPr>
        <w:t xml:space="preserve"> </w:t>
      </w:r>
      <w:proofErr w:type="spellStart"/>
      <w:r w:rsidRPr="00D972C6">
        <w:rPr>
          <w:rFonts w:ascii="Times New Roman" w:hAnsi="Times New Roman" w:cs="Times New Roman"/>
        </w:rPr>
        <w:t>Ланкина</w:t>
      </w:r>
      <w:proofErr w:type="spellEnd"/>
      <w:r w:rsidRPr="00D972C6">
        <w:rPr>
          <w:rFonts w:ascii="Times New Roman" w:hAnsi="Times New Roman" w:cs="Times New Roman"/>
        </w:rPr>
        <w:t>,</w:t>
      </w:r>
      <w:r w:rsidRPr="00D972C6">
        <w:rPr>
          <w:rFonts w:ascii="Times New Roman" w:hAnsi="Times New Roman" w:cs="Times New Roman"/>
          <w:color w:val="2C2D2E"/>
          <w:shd w:val="clear" w:color="auto" w:fill="FFFFFF"/>
        </w:rPr>
        <w:t xml:space="preserve"> </w:t>
      </w:r>
      <w:r w:rsidRPr="00D972C6">
        <w:rPr>
          <w:rFonts w:ascii="Times New Roman" w:eastAsia="Calibri" w:hAnsi="Times New Roman" w:cs="Times New Roman"/>
          <w:shd w:val="clear" w:color="auto" w:fill="FFFFFF"/>
        </w:rPr>
        <w:t xml:space="preserve">магистрант </w:t>
      </w:r>
      <w:r w:rsidRPr="00D972C6">
        <w:rPr>
          <w:rFonts w:ascii="Times New Roman" w:hAnsi="Times New Roman" w:cs="Times New Roman"/>
          <w:bCs/>
        </w:rPr>
        <w:t>ФГБОУ ВО «</w:t>
      </w:r>
      <w:r w:rsidRPr="00D972C6">
        <w:rPr>
          <w:rFonts w:ascii="Times New Roman" w:hAnsi="Times New Roman" w:cs="Times New Roman"/>
          <w:iCs/>
        </w:rPr>
        <w:t>АГГПУ им. В.М. Шукшина»</w:t>
      </w:r>
      <w:r w:rsidRPr="00D972C6">
        <w:rPr>
          <w:rFonts w:ascii="Times New Roman" w:eastAsia="Calibri" w:hAnsi="Times New Roman" w:cs="Times New Roman"/>
          <w:shd w:val="clear" w:color="auto" w:fill="FFFFFF"/>
        </w:rPr>
        <w:t xml:space="preserve">, </w:t>
      </w:r>
      <w:proofErr w:type="spellStart"/>
      <w:r w:rsidRPr="00D972C6">
        <w:rPr>
          <w:rFonts w:ascii="Times New Roman" w:eastAsia="Calibri" w:hAnsi="Times New Roman" w:cs="Times New Roman"/>
        </w:rPr>
        <w:t>ИПиП</w:t>
      </w:r>
      <w:proofErr w:type="spellEnd"/>
      <w:r w:rsidRPr="00D972C6">
        <w:rPr>
          <w:rFonts w:ascii="Times New Roman" w:eastAsia="Calibri" w:hAnsi="Times New Roman" w:cs="Times New Roman"/>
        </w:rPr>
        <w:t>,</w:t>
      </w:r>
      <w:r w:rsidRPr="00D972C6">
        <w:rPr>
          <w:rFonts w:ascii="Times New Roman" w:hAnsi="Times New Roman" w:cs="Times New Roman"/>
        </w:rPr>
        <w:t xml:space="preserve"> 1</w:t>
      </w:r>
      <w:r w:rsidRPr="00D972C6">
        <w:rPr>
          <w:rStyle w:val="bumpedfont15mailrucssattributepostfixmailrucssattributepostfix"/>
          <w:rFonts w:ascii="Times New Roman" w:eastAsia="Calibri" w:hAnsi="Times New Roman" w:cs="Times New Roman"/>
        </w:rPr>
        <w:t xml:space="preserve"> курс</w:t>
      </w:r>
      <w:r w:rsidRPr="00D972C6">
        <w:rPr>
          <w:rStyle w:val="bumpedfont15mailrucssattributepostfixmailrucssattributepostfix"/>
          <w:rFonts w:ascii="Times New Roman" w:hAnsi="Times New Roman" w:cs="Times New Roman"/>
        </w:rPr>
        <w:t xml:space="preserve"> </w:t>
      </w:r>
      <w:r w:rsidRPr="00D972C6">
        <w:rPr>
          <w:rFonts w:ascii="Times New Roman" w:hAnsi="Times New Roman" w:cs="Times New Roman"/>
          <w:b/>
          <w:color w:val="2C2D2E"/>
          <w:shd w:val="clear" w:color="auto" w:fill="FFFFFF"/>
        </w:rPr>
        <w:t>Управление инклюзивным образовательным пространством в общеобразовательной организации</w:t>
      </w:r>
      <w:r w:rsidRPr="00D972C6">
        <w:rPr>
          <w:rFonts w:ascii="Times New Roman" w:hAnsi="Times New Roman" w:cs="Times New Roman"/>
          <w:b/>
        </w:rPr>
        <w:t xml:space="preserve"> </w:t>
      </w:r>
    </w:p>
    <w:p w:rsidR="00037525" w:rsidRPr="00D972C6" w:rsidRDefault="00037525" w:rsidP="00037525">
      <w:pPr>
        <w:tabs>
          <w:tab w:val="left" w:pos="360"/>
        </w:tabs>
        <w:spacing w:line="220" w:lineRule="exact"/>
        <w:jc w:val="both"/>
        <w:rPr>
          <w:rFonts w:ascii="Times New Roman" w:hAnsi="Times New Roman" w:cs="Times New Roman"/>
        </w:rPr>
      </w:pPr>
      <w:r w:rsidRPr="00D972C6">
        <w:rPr>
          <w:rFonts w:ascii="Times New Roman" w:hAnsi="Times New Roman" w:cs="Times New Roman"/>
        </w:rPr>
        <w:t xml:space="preserve">С.С. </w:t>
      </w:r>
      <w:proofErr w:type="spellStart"/>
      <w:r w:rsidRPr="00D972C6">
        <w:rPr>
          <w:rFonts w:ascii="Times New Roman" w:hAnsi="Times New Roman" w:cs="Times New Roman"/>
        </w:rPr>
        <w:t>Маркаевич</w:t>
      </w:r>
      <w:proofErr w:type="spellEnd"/>
      <w:r w:rsidRPr="00D972C6">
        <w:rPr>
          <w:rFonts w:ascii="Times New Roman" w:hAnsi="Times New Roman" w:cs="Times New Roman"/>
        </w:rPr>
        <w:t xml:space="preserve">, </w:t>
      </w:r>
      <w:r w:rsidRPr="00D972C6">
        <w:rPr>
          <w:rFonts w:ascii="Times New Roman" w:eastAsia="Calibri" w:hAnsi="Times New Roman" w:cs="Times New Roman"/>
          <w:shd w:val="clear" w:color="auto" w:fill="FFFFFF"/>
        </w:rPr>
        <w:t xml:space="preserve">магистрант </w:t>
      </w:r>
      <w:r w:rsidRPr="00D972C6">
        <w:rPr>
          <w:rFonts w:ascii="Times New Roman" w:hAnsi="Times New Roman" w:cs="Times New Roman"/>
          <w:bCs/>
        </w:rPr>
        <w:t>ФГБОУ ВО «</w:t>
      </w:r>
      <w:r w:rsidRPr="00D972C6">
        <w:rPr>
          <w:rFonts w:ascii="Times New Roman" w:hAnsi="Times New Roman" w:cs="Times New Roman"/>
          <w:iCs/>
        </w:rPr>
        <w:t>АГГПУ им. В.М. Шукшина»</w:t>
      </w:r>
      <w:r w:rsidRPr="00D972C6">
        <w:rPr>
          <w:rFonts w:ascii="Times New Roman" w:eastAsia="Calibri" w:hAnsi="Times New Roman" w:cs="Times New Roman"/>
          <w:shd w:val="clear" w:color="auto" w:fill="FFFFFF"/>
        </w:rPr>
        <w:t xml:space="preserve">, </w:t>
      </w:r>
      <w:proofErr w:type="spellStart"/>
      <w:r w:rsidRPr="00D972C6">
        <w:rPr>
          <w:rFonts w:ascii="Times New Roman" w:eastAsia="Calibri" w:hAnsi="Times New Roman" w:cs="Times New Roman"/>
        </w:rPr>
        <w:t>ИПиП</w:t>
      </w:r>
      <w:proofErr w:type="spellEnd"/>
      <w:r w:rsidRPr="00D972C6">
        <w:rPr>
          <w:rFonts w:ascii="Times New Roman" w:eastAsia="Calibri" w:hAnsi="Times New Roman" w:cs="Times New Roman"/>
        </w:rPr>
        <w:t>,</w:t>
      </w:r>
      <w:r w:rsidRPr="00D972C6">
        <w:rPr>
          <w:rFonts w:ascii="Times New Roman" w:hAnsi="Times New Roman" w:cs="Times New Roman"/>
        </w:rPr>
        <w:t xml:space="preserve"> 1</w:t>
      </w:r>
      <w:r w:rsidRPr="00D972C6">
        <w:rPr>
          <w:rStyle w:val="bumpedfont15mailrucssattributepostfixmailrucssattributepostfix"/>
          <w:rFonts w:ascii="Times New Roman" w:eastAsia="Calibri" w:hAnsi="Times New Roman" w:cs="Times New Roman"/>
        </w:rPr>
        <w:t xml:space="preserve"> курс</w:t>
      </w:r>
      <w:r w:rsidRPr="00D972C6">
        <w:rPr>
          <w:rStyle w:val="bumpedfont15mailrucssattributepostfixmailrucssattributepostfix"/>
          <w:rFonts w:ascii="Times New Roman" w:hAnsi="Times New Roman" w:cs="Times New Roman"/>
        </w:rPr>
        <w:t xml:space="preserve"> </w:t>
      </w:r>
      <w:r w:rsidRPr="00D972C6">
        <w:rPr>
          <w:rFonts w:ascii="Times New Roman" w:hAnsi="Times New Roman" w:cs="Times New Roman"/>
          <w:b/>
          <w:color w:val="2C2D2E"/>
          <w:shd w:val="clear" w:color="auto" w:fill="FFFFFF"/>
        </w:rPr>
        <w:t>Управление коммуникативной компетентностью педагогов образовательной организации</w:t>
      </w:r>
    </w:p>
    <w:p w:rsidR="00037525" w:rsidRPr="00D972C6" w:rsidRDefault="00037525" w:rsidP="00037525">
      <w:pPr>
        <w:tabs>
          <w:tab w:val="left" w:pos="360"/>
        </w:tabs>
        <w:spacing w:line="220" w:lineRule="exact"/>
        <w:jc w:val="both"/>
        <w:rPr>
          <w:rFonts w:ascii="Times New Roman" w:hAnsi="Times New Roman" w:cs="Times New Roman"/>
          <w:b/>
        </w:rPr>
      </w:pPr>
      <w:r w:rsidRPr="00D972C6">
        <w:rPr>
          <w:rFonts w:ascii="Times New Roman" w:hAnsi="Times New Roman" w:cs="Times New Roman"/>
        </w:rPr>
        <w:t>С.Н. Толмачев,</w:t>
      </w:r>
      <w:r w:rsidRPr="00D972C6">
        <w:rPr>
          <w:rFonts w:ascii="Times New Roman" w:hAnsi="Times New Roman" w:cs="Times New Roman"/>
          <w:color w:val="2C2D2E"/>
          <w:shd w:val="clear" w:color="auto" w:fill="FFFFFF"/>
        </w:rPr>
        <w:t xml:space="preserve"> </w:t>
      </w:r>
      <w:r w:rsidRPr="00D972C6">
        <w:rPr>
          <w:rFonts w:ascii="Times New Roman" w:eastAsia="Calibri" w:hAnsi="Times New Roman" w:cs="Times New Roman"/>
          <w:shd w:val="clear" w:color="auto" w:fill="FFFFFF"/>
        </w:rPr>
        <w:t xml:space="preserve">магистрант </w:t>
      </w:r>
      <w:r w:rsidRPr="00D972C6">
        <w:rPr>
          <w:rFonts w:ascii="Times New Roman" w:hAnsi="Times New Roman" w:cs="Times New Roman"/>
          <w:bCs/>
        </w:rPr>
        <w:t>ФГБОУ ВО «</w:t>
      </w:r>
      <w:r w:rsidRPr="00D972C6">
        <w:rPr>
          <w:rFonts w:ascii="Times New Roman" w:hAnsi="Times New Roman" w:cs="Times New Roman"/>
          <w:iCs/>
        </w:rPr>
        <w:t>АГГПУ им. В.М. Шукшина»</w:t>
      </w:r>
      <w:r w:rsidRPr="00D972C6">
        <w:rPr>
          <w:rFonts w:ascii="Times New Roman" w:eastAsia="Calibri" w:hAnsi="Times New Roman" w:cs="Times New Roman"/>
          <w:shd w:val="clear" w:color="auto" w:fill="FFFFFF"/>
        </w:rPr>
        <w:t xml:space="preserve">, </w:t>
      </w:r>
      <w:proofErr w:type="spellStart"/>
      <w:r w:rsidRPr="00D972C6">
        <w:rPr>
          <w:rFonts w:ascii="Times New Roman" w:eastAsia="Calibri" w:hAnsi="Times New Roman" w:cs="Times New Roman"/>
        </w:rPr>
        <w:t>ИПиП</w:t>
      </w:r>
      <w:proofErr w:type="spellEnd"/>
      <w:r w:rsidRPr="00D972C6">
        <w:rPr>
          <w:rFonts w:ascii="Times New Roman" w:eastAsia="Calibri" w:hAnsi="Times New Roman" w:cs="Times New Roman"/>
        </w:rPr>
        <w:t>,</w:t>
      </w:r>
      <w:r w:rsidRPr="00D972C6">
        <w:rPr>
          <w:rFonts w:ascii="Times New Roman" w:hAnsi="Times New Roman" w:cs="Times New Roman"/>
        </w:rPr>
        <w:t xml:space="preserve"> 1</w:t>
      </w:r>
      <w:r w:rsidRPr="00D972C6">
        <w:rPr>
          <w:rStyle w:val="bumpedfont15mailrucssattributepostfixmailrucssattributepostfix"/>
          <w:rFonts w:ascii="Times New Roman" w:eastAsia="Calibri" w:hAnsi="Times New Roman" w:cs="Times New Roman"/>
        </w:rPr>
        <w:t xml:space="preserve"> курс </w:t>
      </w:r>
      <w:r w:rsidRPr="00D972C6">
        <w:rPr>
          <w:rFonts w:ascii="Times New Roman" w:hAnsi="Times New Roman" w:cs="Times New Roman"/>
          <w:b/>
          <w:color w:val="2C2D2E"/>
          <w:shd w:val="clear" w:color="auto" w:fill="FFFFFF"/>
        </w:rPr>
        <w:t>Управление инновационным проектом как фактор роста профессиональных компетенций педагогов</w:t>
      </w:r>
    </w:p>
    <w:p w:rsidR="00037525" w:rsidRPr="00D972C6" w:rsidRDefault="00037525" w:rsidP="00037525">
      <w:pPr>
        <w:tabs>
          <w:tab w:val="left" w:pos="360"/>
        </w:tabs>
        <w:spacing w:line="220" w:lineRule="exact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D972C6">
        <w:rPr>
          <w:rFonts w:ascii="Times New Roman" w:hAnsi="Times New Roman" w:cs="Times New Roman"/>
        </w:rPr>
        <w:t>В.А. Толмачева,</w:t>
      </w:r>
      <w:r w:rsidRPr="00D972C6">
        <w:rPr>
          <w:rFonts w:ascii="Times New Roman" w:hAnsi="Times New Roman" w:cs="Times New Roman"/>
          <w:shd w:val="clear" w:color="auto" w:fill="FFFFFF"/>
        </w:rPr>
        <w:t xml:space="preserve"> </w:t>
      </w:r>
      <w:r w:rsidRPr="00D972C6">
        <w:rPr>
          <w:rFonts w:ascii="Times New Roman" w:eastAsia="Calibri" w:hAnsi="Times New Roman" w:cs="Times New Roman"/>
          <w:shd w:val="clear" w:color="auto" w:fill="FFFFFF"/>
        </w:rPr>
        <w:t xml:space="preserve">магистрант </w:t>
      </w:r>
      <w:r w:rsidRPr="00D972C6">
        <w:rPr>
          <w:rFonts w:ascii="Times New Roman" w:hAnsi="Times New Roman" w:cs="Times New Roman"/>
          <w:bCs/>
        </w:rPr>
        <w:t>ФГБОУ ВО «</w:t>
      </w:r>
      <w:r w:rsidRPr="00D972C6">
        <w:rPr>
          <w:rFonts w:ascii="Times New Roman" w:hAnsi="Times New Roman" w:cs="Times New Roman"/>
          <w:iCs/>
        </w:rPr>
        <w:t>АГГПУ им. В.М. Шукшина»</w:t>
      </w:r>
      <w:r w:rsidRPr="00D972C6">
        <w:rPr>
          <w:rFonts w:ascii="Times New Roman" w:eastAsia="Calibri" w:hAnsi="Times New Roman" w:cs="Times New Roman"/>
          <w:shd w:val="clear" w:color="auto" w:fill="FFFFFF"/>
        </w:rPr>
        <w:t xml:space="preserve">, </w:t>
      </w:r>
      <w:proofErr w:type="spellStart"/>
      <w:r w:rsidRPr="00D972C6">
        <w:rPr>
          <w:rFonts w:ascii="Times New Roman" w:eastAsia="Calibri" w:hAnsi="Times New Roman" w:cs="Times New Roman"/>
        </w:rPr>
        <w:t>ИПиП</w:t>
      </w:r>
      <w:proofErr w:type="spellEnd"/>
      <w:r w:rsidRPr="00D972C6">
        <w:rPr>
          <w:rFonts w:ascii="Times New Roman" w:eastAsia="Calibri" w:hAnsi="Times New Roman" w:cs="Times New Roman"/>
        </w:rPr>
        <w:t>,</w:t>
      </w:r>
      <w:r w:rsidRPr="00D972C6">
        <w:rPr>
          <w:rFonts w:ascii="Times New Roman" w:hAnsi="Times New Roman" w:cs="Times New Roman"/>
        </w:rPr>
        <w:t xml:space="preserve"> 1</w:t>
      </w:r>
      <w:r w:rsidRPr="00D972C6">
        <w:rPr>
          <w:rStyle w:val="bumpedfont15mailrucssattributepostfixmailrucssattributepostfix"/>
          <w:rFonts w:ascii="Times New Roman" w:eastAsia="Calibri" w:hAnsi="Times New Roman" w:cs="Times New Roman"/>
        </w:rPr>
        <w:t xml:space="preserve"> курс</w:t>
      </w:r>
      <w:r w:rsidRPr="00D972C6">
        <w:rPr>
          <w:rStyle w:val="bumpedfont15mailrucssattributepostfixmailrucssattributepostfix"/>
          <w:rFonts w:ascii="Times New Roman" w:hAnsi="Times New Roman" w:cs="Times New Roman"/>
        </w:rPr>
        <w:t xml:space="preserve">  </w:t>
      </w:r>
      <w:r w:rsidRPr="00D972C6">
        <w:rPr>
          <w:rFonts w:ascii="Times New Roman" w:hAnsi="Times New Roman" w:cs="Times New Roman"/>
          <w:b/>
          <w:shd w:val="clear" w:color="auto" w:fill="FFFFFF"/>
        </w:rPr>
        <w:t xml:space="preserve">Управление качеством образования посредством системы </w:t>
      </w:r>
      <w:proofErr w:type="spellStart"/>
      <w:r w:rsidRPr="00D972C6">
        <w:rPr>
          <w:rFonts w:ascii="Times New Roman" w:hAnsi="Times New Roman" w:cs="Times New Roman"/>
          <w:b/>
          <w:shd w:val="clear" w:color="auto" w:fill="FFFFFF"/>
        </w:rPr>
        <w:t>внутришкольного</w:t>
      </w:r>
      <w:proofErr w:type="spellEnd"/>
      <w:r w:rsidRPr="00D972C6">
        <w:rPr>
          <w:rFonts w:ascii="Times New Roman" w:hAnsi="Times New Roman" w:cs="Times New Roman"/>
          <w:b/>
          <w:shd w:val="clear" w:color="auto" w:fill="FFFFFF"/>
        </w:rPr>
        <w:t xml:space="preserve"> контроля</w:t>
      </w:r>
    </w:p>
    <w:p w:rsidR="00DE34A3" w:rsidRPr="00D972C6" w:rsidRDefault="00D972C6" w:rsidP="00456A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72C6">
        <w:rPr>
          <w:rStyle w:val="markedcontent"/>
          <w:rFonts w:ascii="Times New Roman" w:hAnsi="Times New Roman" w:cs="Times New Roman"/>
          <w:sz w:val="24"/>
          <w:szCs w:val="24"/>
        </w:rPr>
        <w:t xml:space="preserve">2. </w:t>
      </w:r>
      <w:r w:rsidR="00583F5B" w:rsidRPr="00D972C6">
        <w:rPr>
          <w:rStyle w:val="markedcontent"/>
          <w:rFonts w:ascii="Times New Roman" w:hAnsi="Times New Roman" w:cs="Times New Roman"/>
          <w:sz w:val="24"/>
          <w:szCs w:val="24"/>
        </w:rPr>
        <w:t xml:space="preserve">Шевченко Н.Б., </w:t>
      </w:r>
      <w:proofErr w:type="spellStart"/>
      <w:r w:rsidR="00583F5B" w:rsidRPr="00D972C6">
        <w:rPr>
          <w:rStyle w:val="markedcontent"/>
          <w:rFonts w:ascii="Times New Roman" w:hAnsi="Times New Roman" w:cs="Times New Roman"/>
          <w:sz w:val="24"/>
          <w:szCs w:val="24"/>
        </w:rPr>
        <w:t>Манохина</w:t>
      </w:r>
      <w:proofErr w:type="spellEnd"/>
      <w:r w:rsidR="00583F5B" w:rsidRPr="00D972C6">
        <w:rPr>
          <w:rStyle w:val="markedcontent"/>
          <w:rFonts w:ascii="Times New Roman" w:hAnsi="Times New Roman" w:cs="Times New Roman"/>
          <w:sz w:val="24"/>
          <w:szCs w:val="24"/>
        </w:rPr>
        <w:t xml:space="preserve"> А.В.</w:t>
      </w:r>
      <w:r w:rsidR="00583F5B" w:rsidRPr="00D972C6">
        <w:rPr>
          <w:rFonts w:ascii="Times New Roman" w:hAnsi="Times New Roman" w:cs="Times New Roman"/>
          <w:sz w:val="24"/>
          <w:szCs w:val="24"/>
        </w:rPr>
        <w:t xml:space="preserve"> </w:t>
      </w:r>
      <w:r w:rsidR="00DE34A3" w:rsidRPr="00D972C6">
        <w:rPr>
          <w:rStyle w:val="markedcontent"/>
          <w:rFonts w:ascii="Times New Roman" w:hAnsi="Times New Roman" w:cs="Times New Roman"/>
          <w:sz w:val="24"/>
          <w:szCs w:val="24"/>
        </w:rPr>
        <w:t>Исследование уровня профессиональной</w:t>
      </w:r>
      <w:r w:rsidR="00DE34A3" w:rsidRPr="00D972C6">
        <w:rPr>
          <w:rFonts w:ascii="Times New Roman" w:hAnsi="Times New Roman" w:cs="Times New Roman"/>
          <w:sz w:val="24"/>
          <w:szCs w:val="24"/>
        </w:rPr>
        <w:br/>
      </w:r>
      <w:r w:rsidR="00DE34A3" w:rsidRPr="00D972C6">
        <w:rPr>
          <w:rStyle w:val="markedcontent"/>
          <w:rFonts w:ascii="Times New Roman" w:hAnsi="Times New Roman" w:cs="Times New Roman"/>
          <w:sz w:val="24"/>
          <w:szCs w:val="24"/>
        </w:rPr>
        <w:t xml:space="preserve">компетентности педагогов к осуществлению </w:t>
      </w:r>
      <w:proofErr w:type="spellStart"/>
      <w:r w:rsidR="00DE34A3" w:rsidRPr="00D972C6">
        <w:rPr>
          <w:rStyle w:val="markedcontent"/>
          <w:rFonts w:ascii="Times New Roman" w:hAnsi="Times New Roman" w:cs="Times New Roman"/>
          <w:sz w:val="24"/>
          <w:szCs w:val="24"/>
        </w:rPr>
        <w:t>грантовой</w:t>
      </w:r>
      <w:proofErr w:type="spellEnd"/>
      <w:r w:rsidR="00DE34A3" w:rsidRPr="00D972C6">
        <w:rPr>
          <w:rStyle w:val="markedcontent"/>
          <w:rFonts w:ascii="Times New Roman" w:hAnsi="Times New Roman" w:cs="Times New Roman"/>
          <w:sz w:val="24"/>
          <w:szCs w:val="24"/>
        </w:rPr>
        <w:t xml:space="preserve"> деятельности</w:t>
      </w:r>
      <w:r w:rsidR="00583F5B" w:rsidRPr="00D972C6">
        <w:rPr>
          <w:rStyle w:val="markedcontent"/>
          <w:rFonts w:ascii="Times New Roman" w:hAnsi="Times New Roman" w:cs="Times New Roman"/>
          <w:sz w:val="24"/>
          <w:szCs w:val="24"/>
        </w:rPr>
        <w:t xml:space="preserve"> // </w:t>
      </w:r>
      <w:proofErr w:type="spellStart"/>
      <w:r w:rsidR="00583F5B" w:rsidRPr="00D972C6">
        <w:rPr>
          <w:rStyle w:val="markedcontent"/>
          <w:rFonts w:ascii="Times New Roman" w:hAnsi="Times New Roman" w:cs="Times New Roman"/>
          <w:sz w:val="24"/>
          <w:szCs w:val="24"/>
        </w:rPr>
        <w:t>Гуманизация</w:t>
      </w:r>
      <w:proofErr w:type="spellEnd"/>
      <w:r w:rsidR="00583F5B" w:rsidRPr="00D972C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583F5B" w:rsidRPr="00D972C6">
        <w:rPr>
          <w:rStyle w:val="markedcontent"/>
          <w:rFonts w:ascii="Times New Roman" w:hAnsi="Times New Roman" w:cs="Times New Roman"/>
          <w:sz w:val="24"/>
          <w:szCs w:val="24"/>
        </w:rPr>
        <w:t xml:space="preserve">образования No1/2022 ISSN 1029-3388 Журнал включен в Перечень рецензируемых научных изданий, рекомендованных Высшей аттестационной комиссией при Министерстве науки и высшего образования РФ Главный редактор М.Н. </w:t>
      </w:r>
      <w:proofErr w:type="spellStart"/>
      <w:r w:rsidR="00583F5B" w:rsidRPr="00D972C6">
        <w:rPr>
          <w:rStyle w:val="markedcontent"/>
          <w:rFonts w:ascii="Times New Roman" w:hAnsi="Times New Roman" w:cs="Times New Roman"/>
          <w:sz w:val="24"/>
          <w:szCs w:val="24"/>
        </w:rPr>
        <w:t>Берулава</w:t>
      </w:r>
      <w:proofErr w:type="spellEnd"/>
      <w:r w:rsidR="00583F5B" w:rsidRPr="00D972C6">
        <w:rPr>
          <w:rFonts w:ascii="Times New Roman" w:hAnsi="Times New Roman" w:cs="Times New Roman"/>
          <w:sz w:val="24"/>
          <w:szCs w:val="24"/>
        </w:rPr>
        <w:br/>
      </w:r>
      <w:r w:rsidR="00583F5B" w:rsidRPr="00D972C6">
        <w:rPr>
          <w:rStyle w:val="markedcontent"/>
          <w:rFonts w:ascii="Times New Roman" w:hAnsi="Times New Roman" w:cs="Times New Roman"/>
          <w:sz w:val="24"/>
          <w:szCs w:val="24"/>
        </w:rPr>
        <w:t xml:space="preserve">10.01.2022 года </w:t>
      </w:r>
      <w:proofErr w:type="spellStart"/>
      <w:r w:rsidR="00583F5B" w:rsidRPr="00D972C6">
        <w:rPr>
          <w:rStyle w:val="markedcontent"/>
          <w:rFonts w:ascii="Times New Roman" w:hAnsi="Times New Roman" w:cs="Times New Roman"/>
          <w:sz w:val="24"/>
          <w:szCs w:val="24"/>
        </w:rPr>
        <w:t>Усл</w:t>
      </w:r>
      <w:proofErr w:type="spellEnd"/>
      <w:r w:rsidR="00583F5B" w:rsidRPr="00D972C6">
        <w:rPr>
          <w:rStyle w:val="markedcontent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83F5B" w:rsidRPr="00D972C6">
        <w:rPr>
          <w:rStyle w:val="markedcontent"/>
          <w:rFonts w:ascii="Times New Roman" w:hAnsi="Times New Roman" w:cs="Times New Roman"/>
          <w:sz w:val="24"/>
          <w:szCs w:val="24"/>
        </w:rPr>
        <w:t>п.л</w:t>
      </w:r>
      <w:proofErr w:type="spellEnd"/>
      <w:r w:rsidR="00583F5B" w:rsidRPr="00D972C6">
        <w:rPr>
          <w:rStyle w:val="markedcontent"/>
          <w:rFonts w:ascii="Times New Roman" w:hAnsi="Times New Roman" w:cs="Times New Roman"/>
          <w:sz w:val="24"/>
          <w:szCs w:val="24"/>
        </w:rPr>
        <w:t xml:space="preserve">. 11. Тираж 1000 экз. Отпечатано в ООО “Туапсинская типография“klishe21927@yandex.ru,  2022. - 200 с. - </w:t>
      </w:r>
      <w:r w:rsidR="00583F5B" w:rsidRPr="00D972C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С. 24-37</w:t>
      </w:r>
      <w:r w:rsidR="00037525" w:rsidRPr="00D972C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(</w:t>
      </w:r>
      <w:r w:rsidR="00037525" w:rsidRPr="00D972C6">
        <w:rPr>
          <w:rFonts w:ascii="Times New Roman" w:hAnsi="Times New Roman" w:cs="Times New Roman"/>
          <w:b/>
          <w:sz w:val="24"/>
          <w:szCs w:val="24"/>
        </w:rPr>
        <w:t>Статья ВАК</w:t>
      </w:r>
      <w:r w:rsidR="00037525" w:rsidRPr="00D972C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:rsidR="00583F5B" w:rsidRPr="00D972C6" w:rsidRDefault="00583F5B" w:rsidP="00456A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5172" w:rsidRPr="00D972C6" w:rsidRDefault="00D972C6" w:rsidP="000375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72C6">
        <w:rPr>
          <w:rFonts w:ascii="Times New Roman" w:hAnsi="Times New Roman" w:cs="Times New Roman"/>
          <w:sz w:val="24"/>
          <w:szCs w:val="24"/>
        </w:rPr>
        <w:t xml:space="preserve">3. </w:t>
      </w:r>
      <w:r w:rsidR="008E5172" w:rsidRPr="00D972C6">
        <w:rPr>
          <w:rFonts w:ascii="Times New Roman" w:hAnsi="Times New Roman" w:cs="Times New Roman"/>
          <w:sz w:val="24"/>
          <w:szCs w:val="24"/>
        </w:rPr>
        <w:t xml:space="preserve">Шевченко Н.Б., </w:t>
      </w:r>
      <w:proofErr w:type="spellStart"/>
      <w:r w:rsidR="008E5172" w:rsidRPr="00D972C6">
        <w:rPr>
          <w:rFonts w:ascii="Times New Roman" w:hAnsi="Times New Roman" w:cs="Times New Roman"/>
          <w:sz w:val="24"/>
          <w:szCs w:val="24"/>
        </w:rPr>
        <w:t>Манохина</w:t>
      </w:r>
      <w:proofErr w:type="spellEnd"/>
      <w:r w:rsidR="008E5172" w:rsidRPr="00D972C6">
        <w:rPr>
          <w:rFonts w:ascii="Times New Roman" w:hAnsi="Times New Roman" w:cs="Times New Roman"/>
          <w:sz w:val="24"/>
          <w:szCs w:val="24"/>
        </w:rPr>
        <w:t xml:space="preserve"> А.В. Проектная  активность  педагогов общеобразовательной организации как фактор их профессиональной компетентности // Всероссийская научно-практическая конференция с международным участием  «К исторической памяти России: Человек и вызовы современного мира», 22 ноября 2021 г.  : сб. науч. ст. : текст. электрон. изд. / под  ред.  О.А. Устиновой ; М-во  образования и науки</w:t>
      </w:r>
      <w:proofErr w:type="gramStart"/>
      <w:r w:rsidR="008E5172" w:rsidRPr="00D972C6">
        <w:rPr>
          <w:rFonts w:ascii="Times New Roman" w:hAnsi="Times New Roman" w:cs="Times New Roman"/>
          <w:sz w:val="24"/>
          <w:szCs w:val="24"/>
        </w:rPr>
        <w:t xml:space="preserve">  Р</w:t>
      </w:r>
      <w:proofErr w:type="gramEnd"/>
      <w:r w:rsidR="008E5172" w:rsidRPr="00D972C6">
        <w:rPr>
          <w:rFonts w:ascii="Times New Roman" w:hAnsi="Times New Roman" w:cs="Times New Roman"/>
          <w:sz w:val="24"/>
          <w:szCs w:val="24"/>
        </w:rPr>
        <w:t>ос. Федерации,  Кузбасский гуманитарно-педагогический ин-т  «</w:t>
      </w:r>
      <w:proofErr w:type="spellStart"/>
      <w:r w:rsidR="008E5172" w:rsidRPr="00D972C6">
        <w:rPr>
          <w:rFonts w:ascii="Times New Roman" w:hAnsi="Times New Roman" w:cs="Times New Roman"/>
          <w:sz w:val="24"/>
          <w:szCs w:val="24"/>
        </w:rPr>
        <w:t>Кемеров</w:t>
      </w:r>
      <w:proofErr w:type="spellEnd"/>
      <w:r w:rsidR="008E5172" w:rsidRPr="00D972C6">
        <w:rPr>
          <w:rFonts w:ascii="Times New Roman" w:hAnsi="Times New Roman" w:cs="Times New Roman"/>
          <w:sz w:val="24"/>
          <w:szCs w:val="24"/>
        </w:rPr>
        <w:t>. гос. ун-т». –  Электрон</w:t>
      </w:r>
      <w:proofErr w:type="gramStart"/>
      <w:r w:rsidR="008E5172" w:rsidRPr="00D972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E5172" w:rsidRPr="00D972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E5172" w:rsidRPr="00D972C6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="008E5172" w:rsidRPr="00D972C6">
        <w:rPr>
          <w:rFonts w:ascii="Times New Roman" w:hAnsi="Times New Roman" w:cs="Times New Roman"/>
          <w:sz w:val="24"/>
          <w:szCs w:val="24"/>
        </w:rPr>
        <w:t>екстовые дан.  –  Новокузнецк</w:t>
      </w:r>
      <w:proofErr w:type="gramStart"/>
      <w:r w:rsidR="008E5172" w:rsidRPr="00D972C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8E5172" w:rsidRPr="00D972C6">
        <w:rPr>
          <w:rFonts w:ascii="Times New Roman" w:hAnsi="Times New Roman" w:cs="Times New Roman"/>
          <w:sz w:val="24"/>
          <w:szCs w:val="24"/>
        </w:rPr>
        <w:t xml:space="preserve">  КГПИ </w:t>
      </w:r>
      <w:proofErr w:type="spellStart"/>
      <w:r w:rsidR="008E5172" w:rsidRPr="00D972C6">
        <w:rPr>
          <w:rFonts w:ascii="Times New Roman" w:hAnsi="Times New Roman" w:cs="Times New Roman"/>
          <w:sz w:val="24"/>
          <w:szCs w:val="24"/>
        </w:rPr>
        <w:t>КемГУ</w:t>
      </w:r>
      <w:proofErr w:type="spellEnd"/>
      <w:r w:rsidR="008E5172" w:rsidRPr="00D972C6">
        <w:rPr>
          <w:rFonts w:ascii="Times New Roman" w:hAnsi="Times New Roman" w:cs="Times New Roman"/>
          <w:sz w:val="24"/>
          <w:szCs w:val="24"/>
        </w:rPr>
        <w:t>, 2022. – 177с. - С. 161-16</w:t>
      </w:r>
      <w:r w:rsidR="00037525" w:rsidRPr="00D972C6">
        <w:rPr>
          <w:rFonts w:ascii="Times New Roman" w:hAnsi="Times New Roman" w:cs="Times New Roman"/>
          <w:sz w:val="24"/>
          <w:szCs w:val="24"/>
        </w:rPr>
        <w:t>6– 1 электрон</w:t>
      </w:r>
      <w:proofErr w:type="gramStart"/>
      <w:r w:rsidR="00037525" w:rsidRPr="00D972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37525" w:rsidRPr="00D972C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37525" w:rsidRPr="00D972C6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037525" w:rsidRPr="00D972C6">
        <w:rPr>
          <w:rFonts w:ascii="Times New Roman" w:hAnsi="Times New Roman" w:cs="Times New Roman"/>
          <w:sz w:val="24"/>
          <w:szCs w:val="24"/>
        </w:rPr>
        <w:t>пт. диск (CD-R) (</w:t>
      </w:r>
      <w:r w:rsidR="00037525" w:rsidRPr="00D972C6">
        <w:rPr>
          <w:rFonts w:ascii="Times New Roman" w:hAnsi="Times New Roman" w:cs="Times New Roman"/>
          <w:b/>
          <w:sz w:val="24"/>
          <w:szCs w:val="24"/>
        </w:rPr>
        <w:t>Стать</w:t>
      </w:r>
      <w:r w:rsidR="00037525" w:rsidRPr="00D972C6">
        <w:rPr>
          <w:rFonts w:ascii="Times New Roman" w:hAnsi="Times New Roman" w:cs="Times New Roman"/>
          <w:b/>
          <w:sz w:val="24"/>
          <w:szCs w:val="24"/>
        </w:rPr>
        <w:t>я</w:t>
      </w:r>
      <w:r w:rsidR="00037525" w:rsidRPr="00D972C6">
        <w:rPr>
          <w:rFonts w:ascii="Times New Roman" w:hAnsi="Times New Roman" w:cs="Times New Roman"/>
          <w:b/>
          <w:sz w:val="24"/>
          <w:szCs w:val="24"/>
        </w:rPr>
        <w:t xml:space="preserve"> в РИНЦ</w:t>
      </w:r>
      <w:r w:rsidR="00037525" w:rsidRPr="00D972C6">
        <w:rPr>
          <w:rFonts w:ascii="Times New Roman" w:hAnsi="Times New Roman" w:cs="Times New Roman"/>
          <w:sz w:val="24"/>
          <w:szCs w:val="24"/>
        </w:rPr>
        <w:t>)</w:t>
      </w:r>
    </w:p>
    <w:p w:rsidR="00D972C6" w:rsidRDefault="00D972C6" w:rsidP="00037525">
      <w:pPr>
        <w:spacing w:after="0" w:line="240" w:lineRule="auto"/>
        <w:ind w:firstLine="709"/>
        <w:jc w:val="both"/>
      </w:pPr>
    </w:p>
    <w:p w:rsidR="008E5172" w:rsidRDefault="008E5172" w:rsidP="00456A30">
      <w:pPr>
        <w:pStyle w:val="a3"/>
        <w:tabs>
          <w:tab w:val="center" w:pos="4153"/>
          <w:tab w:val="right" w:pos="8306"/>
        </w:tabs>
        <w:ind w:left="0" w:firstLine="709"/>
        <w:jc w:val="both"/>
        <w:rPr>
          <w:sz w:val="24"/>
          <w:szCs w:val="24"/>
        </w:rPr>
      </w:pPr>
    </w:p>
    <w:p w:rsidR="00FB0100" w:rsidRDefault="00FB0100" w:rsidP="00FB0100">
      <w:pPr>
        <w:spacing w:after="0" w:line="240" w:lineRule="auto"/>
        <w:ind w:firstLine="709"/>
        <w:jc w:val="both"/>
      </w:pPr>
    </w:p>
    <w:p w:rsidR="00583F5B" w:rsidRDefault="00583F5B" w:rsidP="00456A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583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535"/>
    <w:rsid w:val="00023193"/>
    <w:rsid w:val="00037525"/>
    <w:rsid w:val="00053A3C"/>
    <w:rsid w:val="000F5320"/>
    <w:rsid w:val="00181738"/>
    <w:rsid w:val="001B072C"/>
    <w:rsid w:val="002232C0"/>
    <w:rsid w:val="00281DD7"/>
    <w:rsid w:val="002D471E"/>
    <w:rsid w:val="00456A30"/>
    <w:rsid w:val="004656E1"/>
    <w:rsid w:val="004862B0"/>
    <w:rsid w:val="00583F5B"/>
    <w:rsid w:val="005B4AAA"/>
    <w:rsid w:val="00646A22"/>
    <w:rsid w:val="007A79BD"/>
    <w:rsid w:val="008E3E2E"/>
    <w:rsid w:val="008E5172"/>
    <w:rsid w:val="0098512C"/>
    <w:rsid w:val="00A310CD"/>
    <w:rsid w:val="00A72E96"/>
    <w:rsid w:val="00AA0201"/>
    <w:rsid w:val="00B43DFC"/>
    <w:rsid w:val="00D13ADF"/>
    <w:rsid w:val="00D30535"/>
    <w:rsid w:val="00D972C6"/>
    <w:rsid w:val="00DE34A3"/>
    <w:rsid w:val="00FB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6E1"/>
    <w:pPr>
      <w:spacing w:after="160" w:line="259" w:lineRule="auto"/>
    </w:pPr>
  </w:style>
  <w:style w:type="paragraph" w:styleId="3">
    <w:name w:val="heading 3"/>
    <w:basedOn w:val="a"/>
    <w:link w:val="30"/>
    <w:uiPriority w:val="9"/>
    <w:qFormat/>
    <w:rsid w:val="00281D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17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E3E2E"/>
    <w:pPr>
      <w:widowControl w:val="0"/>
      <w:autoSpaceDE w:val="0"/>
      <w:autoSpaceDN w:val="0"/>
      <w:adjustRightInd w:val="0"/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Абзац списка Знак"/>
    <w:link w:val="a3"/>
    <w:uiPriority w:val="34"/>
    <w:locked/>
    <w:rsid w:val="008E3E2E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basedOn w:val="a0"/>
    <w:uiPriority w:val="99"/>
    <w:unhideWhenUsed/>
    <w:rsid w:val="008E3E2E"/>
    <w:rPr>
      <w:color w:val="0000FF" w:themeColor="hyperlink"/>
      <w:u w:val="single"/>
    </w:rPr>
  </w:style>
  <w:style w:type="character" w:styleId="a6">
    <w:name w:val="Emphasis"/>
    <w:basedOn w:val="a0"/>
    <w:uiPriority w:val="20"/>
    <w:qFormat/>
    <w:rsid w:val="00281DD7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281DD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arkedcontent">
    <w:name w:val="markedcontent"/>
    <w:basedOn w:val="a0"/>
    <w:rsid w:val="00DE34A3"/>
  </w:style>
  <w:style w:type="character" w:customStyle="1" w:styleId="50">
    <w:name w:val="Заголовок 5 Знак"/>
    <w:basedOn w:val="a0"/>
    <w:link w:val="5"/>
    <w:rsid w:val="008E517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umpedfont15mailrucssattributepostfixmailrucssattributepostfix">
    <w:name w:val="bumpedfont15_mailru_css_attribute_postfix_mailru_css_attribute_postfix"/>
    <w:basedOn w:val="a0"/>
    <w:rsid w:val="000375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6E1"/>
    <w:pPr>
      <w:spacing w:after="160" w:line="259" w:lineRule="auto"/>
    </w:pPr>
  </w:style>
  <w:style w:type="paragraph" w:styleId="3">
    <w:name w:val="heading 3"/>
    <w:basedOn w:val="a"/>
    <w:link w:val="30"/>
    <w:uiPriority w:val="9"/>
    <w:qFormat/>
    <w:rsid w:val="00281D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17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E3E2E"/>
    <w:pPr>
      <w:widowControl w:val="0"/>
      <w:autoSpaceDE w:val="0"/>
      <w:autoSpaceDN w:val="0"/>
      <w:adjustRightInd w:val="0"/>
      <w:spacing w:after="0" w:line="240" w:lineRule="auto"/>
      <w:ind w:left="720"/>
      <w:contextualSpacing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Абзац списка Знак"/>
    <w:link w:val="a3"/>
    <w:uiPriority w:val="34"/>
    <w:locked/>
    <w:rsid w:val="008E3E2E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basedOn w:val="a0"/>
    <w:uiPriority w:val="99"/>
    <w:unhideWhenUsed/>
    <w:rsid w:val="008E3E2E"/>
    <w:rPr>
      <w:color w:val="0000FF" w:themeColor="hyperlink"/>
      <w:u w:val="single"/>
    </w:rPr>
  </w:style>
  <w:style w:type="character" w:styleId="a6">
    <w:name w:val="Emphasis"/>
    <w:basedOn w:val="a0"/>
    <w:uiPriority w:val="20"/>
    <w:qFormat/>
    <w:rsid w:val="00281DD7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281DD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arkedcontent">
    <w:name w:val="markedcontent"/>
    <w:basedOn w:val="a0"/>
    <w:rsid w:val="00DE34A3"/>
  </w:style>
  <w:style w:type="character" w:customStyle="1" w:styleId="50">
    <w:name w:val="Заголовок 5 Знак"/>
    <w:basedOn w:val="a0"/>
    <w:link w:val="5"/>
    <w:rsid w:val="008E517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umpedfont15mailrucssattributepostfixmailrucssattributepostfix">
    <w:name w:val="bumpedfont15_mailru_css_attribute_postfix_mailru_css_attribute_postfix"/>
    <w:basedOn w:val="a0"/>
    <w:rsid w:val="00037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Шевченко</dc:creator>
  <cp:keywords/>
  <dc:description/>
  <cp:lastModifiedBy>Наталья Борисовна</cp:lastModifiedBy>
  <cp:revision>7</cp:revision>
  <dcterms:created xsi:type="dcterms:W3CDTF">2020-09-22T07:12:00Z</dcterms:created>
  <dcterms:modified xsi:type="dcterms:W3CDTF">2022-10-08T14:58:00Z</dcterms:modified>
</cp:coreProperties>
</file>