
<file path=[Content_Types].xml><?xml version="1.0" encoding="utf-8"?>
<Types xmlns="http://schemas.openxmlformats.org/package/2006/content-types">
  <Override PartName="/word/theme/themeOverride4.xml" ContentType="application/vnd.openxmlformats-officedocument.themeOverride+xml"/>
  <Override PartName="/word/theme/themeOverride2.xml" ContentType="application/vnd.openxmlformats-officedocument.themeOverride+xml"/>
  <Override PartName="/word/theme/themeOverride3.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theme/theme1.xml" ContentType="application/vnd.openxmlformats-officedocument.theme+xml"/>
  <Default Extension="xlsx" ContentType="application/vnd.openxmlformats-officedocument.spreadsheetml.sheet"/>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53E3" w:rsidRPr="00356BC7" w:rsidRDefault="00C053E3" w:rsidP="00356BC7">
      <w:pPr>
        <w:spacing w:after="0" w:line="240" w:lineRule="auto"/>
        <w:jc w:val="center"/>
        <w:rPr>
          <w:rFonts w:ascii="Times New Roman" w:hAnsi="Times New Roman"/>
          <w:b/>
        </w:rPr>
      </w:pPr>
      <w:r w:rsidRPr="00356BC7">
        <w:rPr>
          <w:rFonts w:ascii="Times New Roman" w:hAnsi="Times New Roman"/>
          <w:b/>
        </w:rPr>
        <w:t>ОПТИМИЗАЦИЯ ОРГАНИЗАЦИОННОЙ КУ</w:t>
      </w:r>
      <w:r w:rsidR="00D43211" w:rsidRPr="00356BC7">
        <w:rPr>
          <w:rFonts w:ascii="Times New Roman" w:hAnsi="Times New Roman"/>
          <w:b/>
        </w:rPr>
        <w:t>Л</w:t>
      </w:r>
      <w:r w:rsidRPr="00356BC7">
        <w:rPr>
          <w:rFonts w:ascii="Times New Roman" w:hAnsi="Times New Roman"/>
          <w:b/>
        </w:rPr>
        <w:t>ЬТУРЫ КАК РЕСУРС УПРАВЛЕНИЯ ОБРАЗОВАТЕЛЬНОЙ ОРГАНИЗАЦИЕЙ</w:t>
      </w:r>
    </w:p>
    <w:p w:rsidR="00DA3C4C" w:rsidRPr="00356BC7" w:rsidRDefault="00DA3C4C" w:rsidP="00356BC7">
      <w:pPr>
        <w:spacing w:after="0" w:line="240" w:lineRule="auto"/>
        <w:jc w:val="both"/>
        <w:rPr>
          <w:rFonts w:ascii="Times New Roman" w:hAnsi="Times New Roman"/>
        </w:rPr>
      </w:pPr>
    </w:p>
    <w:p w:rsidR="00356BC7" w:rsidRPr="002258D5" w:rsidRDefault="00356BC7" w:rsidP="00356BC7">
      <w:pPr>
        <w:spacing w:after="0" w:line="240" w:lineRule="auto"/>
        <w:jc w:val="both"/>
        <w:rPr>
          <w:rFonts w:ascii="Times New Roman" w:hAnsi="Times New Roman"/>
        </w:rPr>
      </w:pPr>
      <w:proofErr w:type="spellStart"/>
      <w:r w:rsidRPr="002258D5">
        <w:rPr>
          <w:rFonts w:ascii="Times New Roman" w:hAnsi="Times New Roman"/>
        </w:rPr>
        <w:t>Трубникова</w:t>
      </w:r>
      <w:proofErr w:type="spellEnd"/>
      <w:r w:rsidRPr="002258D5">
        <w:rPr>
          <w:rFonts w:ascii="Times New Roman" w:hAnsi="Times New Roman"/>
        </w:rPr>
        <w:t xml:space="preserve"> Наталья Ивановна, кандидат психологических наук, доцент кафедры педагогики и психологии, Алтайский государственный гуманитарно-педагогический университет им. В.М. Шукшина</w:t>
      </w:r>
    </w:p>
    <w:p w:rsidR="00356BC7" w:rsidRPr="002258D5" w:rsidRDefault="00356BC7" w:rsidP="00356BC7">
      <w:pPr>
        <w:spacing w:after="0" w:line="240" w:lineRule="auto"/>
        <w:jc w:val="both"/>
        <w:rPr>
          <w:rFonts w:ascii="Times New Roman" w:hAnsi="Times New Roman"/>
        </w:rPr>
      </w:pPr>
      <w:r w:rsidRPr="002258D5">
        <w:rPr>
          <w:rFonts w:ascii="Times New Roman" w:hAnsi="Times New Roman"/>
        </w:rPr>
        <w:t>8-906-945-58-90</w:t>
      </w:r>
    </w:p>
    <w:p w:rsidR="00356BC7" w:rsidRPr="002258D5" w:rsidRDefault="00AD06D8" w:rsidP="00356BC7">
      <w:pPr>
        <w:spacing w:after="0" w:line="240" w:lineRule="auto"/>
        <w:jc w:val="both"/>
        <w:rPr>
          <w:rFonts w:ascii="Times New Roman" w:hAnsi="Times New Roman"/>
        </w:rPr>
      </w:pPr>
      <w:hyperlink r:id="rId5" w:history="1">
        <w:r w:rsidR="00356BC7" w:rsidRPr="002258D5">
          <w:rPr>
            <w:rStyle w:val="a6"/>
            <w:rFonts w:ascii="Times New Roman" w:hAnsi="Times New Roman"/>
            <w:lang w:val="en-US"/>
          </w:rPr>
          <w:t>natali</w:t>
        </w:r>
        <w:r w:rsidR="00356BC7" w:rsidRPr="002258D5">
          <w:rPr>
            <w:rStyle w:val="a6"/>
            <w:rFonts w:ascii="Times New Roman" w:hAnsi="Times New Roman"/>
          </w:rPr>
          <w:t>.</w:t>
        </w:r>
        <w:r w:rsidR="00356BC7" w:rsidRPr="002258D5">
          <w:rPr>
            <w:rStyle w:val="a6"/>
            <w:rFonts w:ascii="Times New Roman" w:hAnsi="Times New Roman"/>
            <w:lang w:val="en-US"/>
          </w:rPr>
          <w:t>nauka</w:t>
        </w:r>
        <w:r w:rsidR="00356BC7" w:rsidRPr="002258D5">
          <w:rPr>
            <w:rStyle w:val="a6"/>
            <w:rFonts w:ascii="Times New Roman" w:hAnsi="Times New Roman"/>
          </w:rPr>
          <w:t>20@</w:t>
        </w:r>
        <w:r w:rsidR="00356BC7" w:rsidRPr="002258D5">
          <w:rPr>
            <w:rStyle w:val="a6"/>
            <w:rFonts w:ascii="Times New Roman" w:hAnsi="Times New Roman"/>
            <w:lang w:val="en-US"/>
          </w:rPr>
          <w:t>yandex</w:t>
        </w:r>
        <w:r w:rsidR="00356BC7" w:rsidRPr="002258D5">
          <w:rPr>
            <w:rStyle w:val="a6"/>
            <w:rFonts w:ascii="Times New Roman" w:hAnsi="Times New Roman"/>
          </w:rPr>
          <w:t>.</w:t>
        </w:r>
        <w:r w:rsidR="00356BC7" w:rsidRPr="002258D5">
          <w:rPr>
            <w:rStyle w:val="a6"/>
            <w:rFonts w:ascii="Times New Roman" w:hAnsi="Times New Roman"/>
            <w:lang w:val="en-US"/>
          </w:rPr>
          <w:t>ru</w:t>
        </w:r>
      </w:hyperlink>
    </w:p>
    <w:p w:rsidR="00A76677" w:rsidRPr="002258D5" w:rsidRDefault="00A76677" w:rsidP="00A76677">
      <w:pPr>
        <w:spacing w:after="0" w:line="240" w:lineRule="auto"/>
        <w:jc w:val="both"/>
        <w:rPr>
          <w:rFonts w:ascii="Times New Roman" w:hAnsi="Times New Roman"/>
        </w:rPr>
      </w:pPr>
      <w:proofErr w:type="spellStart"/>
      <w:r w:rsidRPr="002258D5">
        <w:rPr>
          <w:rFonts w:ascii="Times New Roman" w:hAnsi="Times New Roman"/>
        </w:rPr>
        <w:t>Манузина</w:t>
      </w:r>
      <w:proofErr w:type="spellEnd"/>
      <w:r w:rsidRPr="002258D5">
        <w:rPr>
          <w:rFonts w:ascii="Times New Roman" w:hAnsi="Times New Roman"/>
        </w:rPr>
        <w:t xml:space="preserve"> Елена Борисовна, кандидат педагогических наук, доцент кафедры педагогики и психологии, Алтайский государственный гуманитарно-педагогический университет им. В.М. Шукшина</w:t>
      </w:r>
    </w:p>
    <w:p w:rsidR="00A76677" w:rsidRPr="002258D5" w:rsidRDefault="00A76677" w:rsidP="00A76677">
      <w:pPr>
        <w:spacing w:after="0" w:line="240" w:lineRule="auto"/>
        <w:jc w:val="both"/>
        <w:rPr>
          <w:rFonts w:ascii="Times New Roman" w:hAnsi="Times New Roman"/>
        </w:rPr>
      </w:pPr>
      <w:r w:rsidRPr="002258D5">
        <w:rPr>
          <w:rFonts w:ascii="Times New Roman" w:hAnsi="Times New Roman"/>
        </w:rPr>
        <w:t>8-961-238-13-28</w:t>
      </w:r>
    </w:p>
    <w:p w:rsidR="00A76677" w:rsidRPr="002258D5" w:rsidRDefault="00AD06D8" w:rsidP="00A76677">
      <w:pPr>
        <w:spacing w:after="0" w:line="240" w:lineRule="auto"/>
        <w:jc w:val="both"/>
        <w:rPr>
          <w:rFonts w:ascii="Times New Roman" w:hAnsi="Times New Roman"/>
          <w:shd w:val="clear" w:color="auto" w:fill="FFFFFF"/>
        </w:rPr>
      </w:pPr>
      <w:hyperlink r:id="rId6" w:history="1">
        <w:r w:rsidR="00A76677" w:rsidRPr="002258D5">
          <w:rPr>
            <w:rStyle w:val="a6"/>
            <w:rFonts w:ascii="Times New Roman" w:hAnsi="Times New Roman"/>
            <w:shd w:val="clear" w:color="auto" w:fill="FFFFFF"/>
          </w:rPr>
          <w:t>manuzina70@mail.ru</w:t>
        </w:r>
      </w:hyperlink>
    </w:p>
    <w:p w:rsidR="00C053E3" w:rsidRPr="00356BC7" w:rsidRDefault="00C053E3" w:rsidP="00356BC7">
      <w:pPr>
        <w:spacing w:after="0" w:line="240" w:lineRule="auto"/>
        <w:jc w:val="both"/>
        <w:rPr>
          <w:rFonts w:ascii="Times New Roman" w:hAnsi="Times New Roman"/>
        </w:rPr>
      </w:pPr>
    </w:p>
    <w:p w:rsidR="00C053E3" w:rsidRPr="00356BC7" w:rsidRDefault="00C053E3" w:rsidP="00356BC7">
      <w:pPr>
        <w:spacing w:after="0" w:line="240" w:lineRule="auto"/>
        <w:ind w:firstLine="567"/>
        <w:jc w:val="both"/>
        <w:rPr>
          <w:rFonts w:ascii="Times New Roman" w:hAnsi="Times New Roman"/>
        </w:rPr>
      </w:pPr>
      <w:r w:rsidRPr="00356BC7">
        <w:rPr>
          <w:rFonts w:ascii="Times New Roman" w:hAnsi="Times New Roman"/>
          <w:b/>
          <w:bCs/>
          <w:color w:val="242021"/>
        </w:rPr>
        <w:t>Аннотация:</w:t>
      </w:r>
    </w:p>
    <w:p w:rsidR="007863FC" w:rsidRPr="00356BC7" w:rsidRDefault="007863FC" w:rsidP="00356BC7">
      <w:pPr>
        <w:spacing w:after="0" w:line="240" w:lineRule="auto"/>
        <w:ind w:firstLine="567"/>
        <w:jc w:val="both"/>
        <w:rPr>
          <w:rFonts w:ascii="Times New Roman" w:hAnsi="Times New Roman"/>
        </w:rPr>
      </w:pPr>
      <w:r w:rsidRPr="00356BC7">
        <w:rPr>
          <w:rFonts w:ascii="Times New Roman" w:eastAsia="TimesNewRomanPSMT" w:hAnsi="Times New Roman"/>
          <w:color w:val="000000"/>
        </w:rPr>
        <w:t>Введение.</w:t>
      </w:r>
      <w:r w:rsidRPr="00356BC7">
        <w:rPr>
          <w:rFonts w:ascii="Times New Roman" w:eastAsia="TimesNewRomanPSMT" w:hAnsi="Times New Roman"/>
          <w:b/>
          <w:color w:val="000000"/>
        </w:rPr>
        <w:t xml:space="preserve"> </w:t>
      </w:r>
      <w:r w:rsidRPr="00356BC7">
        <w:rPr>
          <w:rFonts w:ascii="Times New Roman" w:hAnsi="Times New Roman"/>
        </w:rPr>
        <w:t xml:space="preserve">В настоящее время очень актуальна проблема поиска ресурсов управления образовательной организацией. </w:t>
      </w:r>
      <w:proofErr w:type="gramStart"/>
      <w:r w:rsidRPr="00356BC7">
        <w:rPr>
          <w:rFonts w:ascii="Times New Roman" w:hAnsi="Times New Roman"/>
        </w:rPr>
        <w:t>Это связано с социально-культурные условиями, в которых мы живем.</w:t>
      </w:r>
      <w:proofErr w:type="gramEnd"/>
      <w:r w:rsidRPr="00356BC7">
        <w:rPr>
          <w:rFonts w:ascii="Times New Roman" w:hAnsi="Times New Roman"/>
        </w:rPr>
        <w:t xml:space="preserve"> Н</w:t>
      </w:r>
      <w:r w:rsidRPr="00356BC7">
        <w:rPr>
          <w:rFonts w:ascii="Times New Roman" w:eastAsia="TimesNewRomanPSMT" w:hAnsi="Times New Roman"/>
        </w:rPr>
        <w:t xml:space="preserve">естабильность, неопределенность, многозадачность окружающего мира, </w:t>
      </w:r>
      <w:r w:rsidRPr="00356BC7">
        <w:rPr>
          <w:rFonts w:ascii="Times New Roman" w:hAnsi="Times New Roman"/>
        </w:rPr>
        <w:t>переход к информационному обществу влияют на все сферы жизни, в том числе и на образование.</w:t>
      </w:r>
    </w:p>
    <w:p w:rsidR="007863FC" w:rsidRPr="00356BC7" w:rsidRDefault="007863FC" w:rsidP="00356BC7">
      <w:pPr>
        <w:spacing w:after="0" w:line="240" w:lineRule="auto"/>
        <w:ind w:firstLine="567"/>
        <w:jc w:val="both"/>
        <w:rPr>
          <w:rFonts w:ascii="Times New Roman" w:hAnsi="Times New Roman"/>
        </w:rPr>
      </w:pPr>
      <w:r w:rsidRPr="00356BC7">
        <w:rPr>
          <w:rFonts w:ascii="Times New Roman" w:hAnsi="Times New Roman"/>
          <w:bCs/>
          <w:shd w:val="clear" w:color="auto" w:fill="FFFFFF"/>
        </w:rPr>
        <w:t>Именно организационная культура становится той основой, которая не только поддерживает стабильность, но и способствует устойчивому развитию образовательной организации.</w:t>
      </w:r>
    </w:p>
    <w:p w:rsidR="007863FC" w:rsidRPr="00356BC7" w:rsidRDefault="007863FC" w:rsidP="00356BC7">
      <w:pPr>
        <w:spacing w:after="0" w:line="240" w:lineRule="auto"/>
        <w:ind w:firstLine="567"/>
        <w:jc w:val="both"/>
        <w:rPr>
          <w:rFonts w:ascii="Times New Roman" w:hAnsi="Times New Roman"/>
        </w:rPr>
      </w:pPr>
      <w:r w:rsidRPr="00356BC7">
        <w:rPr>
          <w:rFonts w:ascii="Times New Roman" w:hAnsi="Times New Roman"/>
        </w:rPr>
        <w:t>Материалы и методы. В статье рассматривается проблема оптимизации организационной культуры как ресурса управления образовательной организацией.</w:t>
      </w:r>
    </w:p>
    <w:p w:rsidR="007863FC" w:rsidRPr="00356BC7" w:rsidRDefault="007863FC" w:rsidP="00356BC7">
      <w:pPr>
        <w:spacing w:after="0" w:line="240" w:lineRule="auto"/>
        <w:ind w:firstLine="567"/>
        <w:jc w:val="both"/>
        <w:rPr>
          <w:rFonts w:ascii="Times New Roman" w:eastAsia="Times New Roman" w:hAnsi="Times New Roman"/>
          <w:lang w:eastAsia="ru-RU"/>
        </w:rPr>
      </w:pPr>
      <w:r w:rsidRPr="00356BC7">
        <w:rPr>
          <w:rFonts w:ascii="Times New Roman" w:hAnsi="Times New Roman"/>
        </w:rPr>
        <w:t xml:space="preserve">Представлены организационно-педагогические условия, которые способствуют оптимизации организационной культуры. Предлагается комплекс диагностических методик, который позволяет, исследовать </w:t>
      </w:r>
      <w:r w:rsidRPr="00356BC7">
        <w:rPr>
          <w:rFonts w:ascii="Times New Roman" w:hAnsi="Times New Roman"/>
          <w:shd w:val="clear" w:color="auto" w:fill="FFFFFF"/>
        </w:rPr>
        <w:t xml:space="preserve">уровень организационной культуры, </w:t>
      </w:r>
      <w:r w:rsidRPr="00356BC7">
        <w:rPr>
          <w:rFonts w:ascii="Times New Roman" w:eastAsia="Times New Roman" w:hAnsi="Times New Roman"/>
          <w:lang w:eastAsia="ru-RU"/>
        </w:rPr>
        <w:t>какие ценности преобладают в коллективе, какие ценностные ожидания у педагогов и насколько им комфортно в данной образовательной организации. Данные методики позволяют выявить эффективность</w:t>
      </w:r>
      <w:r w:rsidRPr="00356BC7">
        <w:rPr>
          <w:rFonts w:ascii="Times New Roman" w:hAnsi="Times New Roman"/>
        </w:rPr>
        <w:t xml:space="preserve"> оптимизации организационной культуры.</w:t>
      </w:r>
    </w:p>
    <w:p w:rsidR="007863FC" w:rsidRPr="00356BC7" w:rsidRDefault="007863FC" w:rsidP="00356BC7">
      <w:pPr>
        <w:autoSpaceDE w:val="0"/>
        <w:autoSpaceDN w:val="0"/>
        <w:adjustRightInd w:val="0"/>
        <w:spacing w:after="0" w:line="240" w:lineRule="auto"/>
        <w:ind w:firstLine="567"/>
        <w:jc w:val="both"/>
        <w:rPr>
          <w:rFonts w:ascii="Times New Roman" w:hAnsi="Times New Roman"/>
        </w:rPr>
      </w:pPr>
      <w:r w:rsidRPr="00356BC7">
        <w:rPr>
          <w:rFonts w:ascii="Times New Roman" w:hAnsi="Times New Roman"/>
        </w:rPr>
        <w:t>Результаты исследования</w:t>
      </w:r>
      <w:r w:rsidR="00356BC7">
        <w:rPr>
          <w:rFonts w:ascii="Times New Roman" w:hAnsi="Times New Roman"/>
        </w:rPr>
        <w:t xml:space="preserve">. </w:t>
      </w:r>
      <w:r w:rsidRPr="00356BC7">
        <w:rPr>
          <w:rFonts w:ascii="Times New Roman" w:eastAsia="Times New Roman" w:hAnsi="Times New Roman"/>
          <w:lang w:eastAsia="ru-RU"/>
        </w:rPr>
        <w:t>Анализ результатов входящей и итоговой диагностики выявил положительную динамику</w:t>
      </w:r>
      <w:r w:rsidRPr="00356BC7">
        <w:rPr>
          <w:rFonts w:ascii="Times New Roman" w:hAnsi="Times New Roman"/>
        </w:rPr>
        <w:t xml:space="preserve"> показателей организационной культуры, </w:t>
      </w:r>
      <w:r w:rsidRPr="00356BC7">
        <w:rPr>
          <w:rFonts w:ascii="Times New Roman" w:hAnsi="Times New Roman"/>
          <w:shd w:val="clear" w:color="auto" w:fill="FFFFFF"/>
        </w:rPr>
        <w:t>уровня комфортности психологической атмосферы и сплочения,</w:t>
      </w:r>
      <w:r w:rsidRPr="00356BC7">
        <w:rPr>
          <w:rFonts w:ascii="Times New Roman" w:hAnsi="Times New Roman"/>
        </w:rPr>
        <w:t xml:space="preserve"> которые характеризуют успешность процесса оптимизации  организационной культуры.</w:t>
      </w:r>
    </w:p>
    <w:p w:rsidR="007863FC" w:rsidRPr="00356BC7" w:rsidRDefault="007863FC" w:rsidP="00356BC7">
      <w:pPr>
        <w:autoSpaceDE w:val="0"/>
        <w:autoSpaceDN w:val="0"/>
        <w:adjustRightInd w:val="0"/>
        <w:spacing w:after="0" w:line="240" w:lineRule="auto"/>
        <w:ind w:firstLine="567"/>
        <w:jc w:val="both"/>
        <w:rPr>
          <w:rFonts w:ascii="Times New Roman" w:hAnsi="Times New Roman"/>
        </w:rPr>
      </w:pPr>
      <w:r w:rsidRPr="00356BC7">
        <w:rPr>
          <w:rFonts w:ascii="Times New Roman" w:hAnsi="Times New Roman"/>
        </w:rPr>
        <w:t>Обсуждение и заключения</w:t>
      </w:r>
      <w:r w:rsidR="00356BC7">
        <w:rPr>
          <w:rFonts w:ascii="Times New Roman" w:hAnsi="Times New Roman"/>
        </w:rPr>
        <w:t xml:space="preserve">. </w:t>
      </w:r>
      <w:r w:rsidRPr="00356BC7">
        <w:rPr>
          <w:rFonts w:ascii="Times New Roman" w:hAnsi="Times New Roman"/>
        </w:rPr>
        <w:t>Для оптимизации  организационной культуры образовательной организации, необходимы</w:t>
      </w:r>
      <w:r w:rsidRPr="00356BC7">
        <w:rPr>
          <w:rFonts w:ascii="Times New Roman" w:hAnsi="Times New Roman"/>
          <w:color w:val="000000"/>
        </w:rPr>
        <w:t xml:space="preserve"> следующие организационно-педагогические условия</w:t>
      </w:r>
      <w:r w:rsidRPr="00356BC7">
        <w:rPr>
          <w:rFonts w:ascii="Times New Roman" w:hAnsi="Times New Roman"/>
        </w:rPr>
        <w:t>:</w:t>
      </w:r>
    </w:p>
    <w:p w:rsidR="007863FC" w:rsidRPr="00356BC7" w:rsidRDefault="007863FC" w:rsidP="00356BC7">
      <w:pPr>
        <w:numPr>
          <w:ilvl w:val="0"/>
          <w:numId w:val="1"/>
        </w:numPr>
        <w:spacing w:after="0" w:line="240" w:lineRule="auto"/>
        <w:ind w:left="0" w:firstLine="567"/>
        <w:jc w:val="both"/>
        <w:rPr>
          <w:rFonts w:ascii="Times New Roman" w:eastAsia="Times New Roman" w:hAnsi="Times New Roman"/>
          <w:lang w:eastAsia="ru-RU"/>
        </w:rPr>
      </w:pPr>
      <w:r w:rsidRPr="00356BC7">
        <w:rPr>
          <w:rFonts w:ascii="Times New Roman" w:eastAsia="Times New Roman" w:hAnsi="Times New Roman"/>
          <w:lang w:eastAsia="ru-RU"/>
        </w:rPr>
        <w:t>выявление базовых ценностей и стандартов, существующих в образовательной организации;</w:t>
      </w:r>
    </w:p>
    <w:p w:rsidR="007863FC" w:rsidRPr="00356BC7" w:rsidRDefault="007863FC" w:rsidP="00356BC7">
      <w:pPr>
        <w:numPr>
          <w:ilvl w:val="0"/>
          <w:numId w:val="5"/>
        </w:numPr>
        <w:spacing w:after="0" w:line="240" w:lineRule="auto"/>
        <w:ind w:left="0" w:firstLine="567"/>
        <w:jc w:val="both"/>
        <w:rPr>
          <w:rFonts w:ascii="Times New Roman" w:hAnsi="Times New Roman"/>
        </w:rPr>
      </w:pPr>
      <w:r w:rsidRPr="00356BC7">
        <w:rPr>
          <w:rFonts w:ascii="Times New Roman" w:eastAsia="Times New Roman" w:hAnsi="Times New Roman"/>
          <w:lang w:eastAsia="ru-RU"/>
        </w:rPr>
        <w:t>определение профиля организационной культуры, которая сложилась в данной организации, и желательного профиля для большинства педагогов;</w:t>
      </w:r>
    </w:p>
    <w:p w:rsidR="007863FC" w:rsidRPr="00356BC7" w:rsidRDefault="007863FC" w:rsidP="00356BC7">
      <w:pPr>
        <w:numPr>
          <w:ilvl w:val="0"/>
          <w:numId w:val="5"/>
        </w:numPr>
        <w:spacing w:after="0" w:line="240" w:lineRule="auto"/>
        <w:ind w:left="0" w:firstLine="567"/>
        <w:jc w:val="both"/>
        <w:rPr>
          <w:rFonts w:ascii="Times New Roman" w:hAnsi="Times New Roman"/>
        </w:rPr>
      </w:pPr>
      <w:r w:rsidRPr="00356BC7">
        <w:rPr>
          <w:rFonts w:ascii="Times New Roman" w:hAnsi="Times New Roman"/>
          <w:lang w:eastAsia="ru-RU"/>
        </w:rPr>
        <w:t xml:space="preserve">проработка </w:t>
      </w:r>
      <w:r w:rsidRPr="00356BC7">
        <w:rPr>
          <w:rFonts w:ascii="Times New Roman" w:hAnsi="Times New Roman"/>
        </w:rPr>
        <w:t>противоречий и разрывов между «реальными» и «идеальными» корпоративными ценностями;</w:t>
      </w:r>
    </w:p>
    <w:p w:rsidR="007863FC" w:rsidRPr="00356BC7" w:rsidRDefault="007863FC" w:rsidP="00356BC7">
      <w:pPr>
        <w:pStyle w:val="a5"/>
        <w:numPr>
          <w:ilvl w:val="0"/>
          <w:numId w:val="5"/>
        </w:numPr>
        <w:spacing w:after="0" w:line="240" w:lineRule="auto"/>
        <w:ind w:left="0" w:firstLine="567"/>
        <w:jc w:val="both"/>
        <w:rPr>
          <w:rFonts w:ascii="Times New Roman" w:hAnsi="Times New Roman"/>
        </w:rPr>
      </w:pPr>
      <w:r w:rsidRPr="00356BC7">
        <w:rPr>
          <w:rFonts w:ascii="Times New Roman" w:hAnsi="Times New Roman"/>
        </w:rPr>
        <w:t>постановка целей, к которым нужно стремиться, и правил, по которым важно двигаться к ним в виде корпоративного кодекса;</w:t>
      </w:r>
    </w:p>
    <w:p w:rsidR="007863FC" w:rsidRPr="00356BC7" w:rsidRDefault="007863FC" w:rsidP="00356BC7">
      <w:pPr>
        <w:pStyle w:val="a5"/>
        <w:numPr>
          <w:ilvl w:val="0"/>
          <w:numId w:val="5"/>
        </w:numPr>
        <w:spacing w:after="0" w:line="240" w:lineRule="auto"/>
        <w:ind w:left="0" w:firstLine="567"/>
        <w:jc w:val="both"/>
        <w:rPr>
          <w:rFonts w:ascii="Times New Roman" w:hAnsi="Times New Roman"/>
        </w:rPr>
      </w:pPr>
      <w:r w:rsidRPr="00356BC7">
        <w:rPr>
          <w:rFonts w:ascii="Times New Roman" w:hAnsi="Times New Roman"/>
        </w:rPr>
        <w:t>составление и реализация программы оптимизации организационной культуры, в соответствии с поставленными целями;</w:t>
      </w:r>
    </w:p>
    <w:p w:rsidR="007863FC" w:rsidRPr="00356BC7" w:rsidRDefault="007863FC" w:rsidP="00356BC7">
      <w:pPr>
        <w:pStyle w:val="a5"/>
        <w:numPr>
          <w:ilvl w:val="0"/>
          <w:numId w:val="5"/>
        </w:numPr>
        <w:spacing w:after="0" w:line="240" w:lineRule="auto"/>
        <w:ind w:left="0" w:firstLine="567"/>
        <w:jc w:val="both"/>
        <w:rPr>
          <w:rFonts w:ascii="Times New Roman" w:hAnsi="Times New Roman"/>
        </w:rPr>
      </w:pPr>
      <w:r w:rsidRPr="00356BC7">
        <w:rPr>
          <w:rFonts w:ascii="Times New Roman" w:hAnsi="Times New Roman"/>
        </w:rPr>
        <w:t>осуществление мониторинга организационной культуры и отношений внутри коллектива;</w:t>
      </w:r>
    </w:p>
    <w:p w:rsidR="007863FC" w:rsidRPr="00356BC7" w:rsidRDefault="007863FC" w:rsidP="00356BC7">
      <w:pPr>
        <w:pStyle w:val="a5"/>
        <w:numPr>
          <w:ilvl w:val="0"/>
          <w:numId w:val="5"/>
        </w:numPr>
        <w:spacing w:after="0" w:line="240" w:lineRule="auto"/>
        <w:ind w:left="0" w:firstLine="567"/>
        <w:jc w:val="both"/>
        <w:rPr>
          <w:rFonts w:ascii="Times New Roman" w:hAnsi="Times New Roman"/>
        </w:rPr>
      </w:pPr>
      <w:r w:rsidRPr="00356BC7">
        <w:rPr>
          <w:rFonts w:ascii="Times New Roman" w:hAnsi="Times New Roman"/>
        </w:rPr>
        <w:t>осуществление оценки предпринятых действий и их сопоставление с поставленными задачами.</w:t>
      </w:r>
    </w:p>
    <w:p w:rsidR="00C053E3" w:rsidRPr="00356BC7" w:rsidRDefault="00C053E3" w:rsidP="00356BC7">
      <w:pPr>
        <w:spacing w:after="0" w:line="240" w:lineRule="auto"/>
        <w:ind w:firstLine="567"/>
        <w:jc w:val="both"/>
        <w:rPr>
          <w:rFonts w:ascii="Times New Roman" w:hAnsi="Times New Roman"/>
        </w:rPr>
      </w:pPr>
      <w:r w:rsidRPr="00356BC7">
        <w:rPr>
          <w:rFonts w:ascii="Times New Roman" w:hAnsi="Times New Roman"/>
          <w:b/>
          <w:bCs/>
          <w:color w:val="242021"/>
        </w:rPr>
        <w:t>Ключевые слова:</w:t>
      </w:r>
      <w:r w:rsidR="007863FC" w:rsidRPr="00356BC7">
        <w:rPr>
          <w:rFonts w:ascii="Times New Roman" w:hAnsi="Times New Roman"/>
          <w:b/>
          <w:bCs/>
          <w:color w:val="242021"/>
        </w:rPr>
        <w:t xml:space="preserve"> </w:t>
      </w:r>
      <w:r w:rsidR="007863FC" w:rsidRPr="00356BC7">
        <w:rPr>
          <w:rFonts w:ascii="Times New Roman" w:hAnsi="Times New Roman"/>
        </w:rPr>
        <w:t>организационная культура, оптимизация организационной культуры, образовательная организация, психологический климат коллектива, групповая сплоченность,</w:t>
      </w:r>
      <w:r w:rsidR="007863FC" w:rsidRPr="00356BC7">
        <w:rPr>
          <w:rFonts w:ascii="Times New Roman" w:hAnsi="Times New Roman"/>
          <w:shd w:val="clear" w:color="auto" w:fill="FFFFFF"/>
        </w:rPr>
        <w:t xml:space="preserve"> педагогический коллектив.</w:t>
      </w:r>
    </w:p>
    <w:p w:rsidR="00C053E3" w:rsidRDefault="00C053E3" w:rsidP="00C053E3">
      <w:pPr>
        <w:jc w:val="both"/>
        <w:rPr>
          <w:rFonts w:ascii="Times New Roman" w:hAnsi="Times New Roman"/>
          <w:sz w:val="24"/>
          <w:szCs w:val="24"/>
        </w:rPr>
      </w:pPr>
    </w:p>
    <w:p w:rsidR="00C053E3" w:rsidRDefault="00C053E3" w:rsidP="00C053E3">
      <w:pPr>
        <w:jc w:val="both"/>
        <w:rPr>
          <w:rFonts w:ascii="Times New Roman" w:hAnsi="Times New Roman"/>
          <w:sz w:val="24"/>
          <w:szCs w:val="24"/>
        </w:rPr>
      </w:pPr>
    </w:p>
    <w:p w:rsidR="005641DC" w:rsidRPr="005641DC" w:rsidRDefault="005641DC" w:rsidP="005641DC">
      <w:pPr>
        <w:spacing w:after="0" w:line="240" w:lineRule="auto"/>
        <w:jc w:val="center"/>
        <w:rPr>
          <w:rFonts w:ascii="Times New Roman" w:hAnsi="Times New Roman"/>
          <w:b/>
          <w:lang w:val="en-US"/>
        </w:rPr>
      </w:pPr>
      <w:r w:rsidRPr="005641DC">
        <w:rPr>
          <w:rFonts w:ascii="Times New Roman" w:hAnsi="Times New Roman"/>
          <w:b/>
          <w:lang w:val="en-US"/>
        </w:rPr>
        <w:t>OPTIMIZATION OF ORGANIZATIONAL CULTURE AS THE RESOURCE OF AN EDUCATIONAL INSTITUTION MANAGEMENT</w:t>
      </w:r>
    </w:p>
    <w:p w:rsidR="00C053E3" w:rsidRPr="005641DC" w:rsidRDefault="00C053E3" w:rsidP="00C053E3">
      <w:pPr>
        <w:jc w:val="both"/>
        <w:rPr>
          <w:rFonts w:ascii="Times New Roman" w:hAnsi="Times New Roman"/>
          <w:sz w:val="24"/>
          <w:szCs w:val="24"/>
          <w:lang w:val="en-US"/>
        </w:rPr>
      </w:pPr>
    </w:p>
    <w:p w:rsidR="00356BC7" w:rsidRPr="00B86D17" w:rsidRDefault="00356BC7" w:rsidP="00356BC7">
      <w:pPr>
        <w:spacing w:after="0" w:line="240" w:lineRule="auto"/>
        <w:jc w:val="both"/>
        <w:rPr>
          <w:rFonts w:ascii="Times New Roman" w:eastAsia="Times New Roman" w:hAnsi="Times New Roman"/>
          <w:sz w:val="24"/>
          <w:szCs w:val="24"/>
          <w:lang w:val="en-US" w:eastAsia="ru-RU"/>
        </w:rPr>
      </w:pPr>
      <w:proofErr w:type="spellStart"/>
      <w:r>
        <w:rPr>
          <w:rFonts w:ascii="Times New Roman" w:hAnsi="Times New Roman"/>
          <w:b/>
          <w:lang w:val="en-US"/>
        </w:rPr>
        <w:t>Trubnikova</w:t>
      </w:r>
      <w:proofErr w:type="spellEnd"/>
      <w:r w:rsidRPr="00B86D17">
        <w:rPr>
          <w:rFonts w:ascii="Times New Roman" w:hAnsi="Times New Roman"/>
          <w:b/>
          <w:lang w:val="en-US"/>
        </w:rPr>
        <w:t xml:space="preserve"> </w:t>
      </w:r>
      <w:r>
        <w:rPr>
          <w:rFonts w:ascii="Times New Roman" w:hAnsi="Times New Roman"/>
          <w:b/>
          <w:lang w:val="en-US"/>
        </w:rPr>
        <w:t xml:space="preserve">Natalya </w:t>
      </w:r>
      <w:proofErr w:type="spellStart"/>
      <w:r>
        <w:rPr>
          <w:rFonts w:ascii="Times New Roman" w:hAnsi="Times New Roman"/>
          <w:b/>
          <w:lang w:val="en-US"/>
        </w:rPr>
        <w:t>Ivanovna</w:t>
      </w:r>
      <w:proofErr w:type="spellEnd"/>
      <w:r>
        <w:rPr>
          <w:rFonts w:ascii="Times New Roman" w:hAnsi="Times New Roman"/>
          <w:b/>
          <w:lang w:val="en-US"/>
        </w:rPr>
        <w:t xml:space="preserve">, </w:t>
      </w:r>
      <w:r w:rsidRPr="00B86D17">
        <w:rPr>
          <w:rFonts w:ascii="Times New Roman" w:hAnsi="Times New Roman"/>
          <w:lang w:val="en-US"/>
        </w:rPr>
        <w:t xml:space="preserve">Candidate of psychological sciences, Docent of pedagogy </w:t>
      </w:r>
      <w:r>
        <w:rPr>
          <w:rFonts w:ascii="Times New Roman" w:hAnsi="Times New Roman"/>
          <w:lang w:val="en-US"/>
        </w:rPr>
        <w:t>and psychology department,</w:t>
      </w:r>
      <w:r w:rsidRPr="00B86D17">
        <w:rPr>
          <w:rFonts w:ascii="Times New Roman" w:hAnsi="Times New Roman"/>
          <w:lang w:val="en-US"/>
        </w:rPr>
        <w:t xml:space="preserve"> </w:t>
      </w:r>
      <w:proofErr w:type="spellStart"/>
      <w:r w:rsidRPr="00B86D17">
        <w:rPr>
          <w:rFonts w:ascii="Times New Roman" w:hAnsi="Times New Roman"/>
          <w:lang w:val="en-US"/>
        </w:rPr>
        <w:t>Shukshin</w:t>
      </w:r>
      <w:proofErr w:type="spellEnd"/>
      <w:r w:rsidRPr="00B86D17">
        <w:rPr>
          <w:rFonts w:ascii="Times New Roman" w:hAnsi="Times New Roman"/>
          <w:lang w:val="en-US"/>
        </w:rPr>
        <w:t xml:space="preserve"> Altay State University for Pedagogy and Humanities</w:t>
      </w:r>
      <w:r>
        <w:rPr>
          <w:rFonts w:ascii="Times New Roman" w:hAnsi="Times New Roman"/>
          <w:lang w:val="en-US"/>
        </w:rPr>
        <w:t>,</w:t>
      </w:r>
      <w:r w:rsidRPr="00B86D17">
        <w:rPr>
          <w:rFonts w:ascii="Times New Roman" w:hAnsi="Times New Roman"/>
          <w:lang w:val="en-US"/>
        </w:rPr>
        <w:t xml:space="preserve"> </w:t>
      </w:r>
      <w:r>
        <w:rPr>
          <w:rFonts w:ascii="Times New Roman" w:hAnsi="Times New Roman"/>
          <w:lang w:val="en-US"/>
        </w:rPr>
        <w:t>Biysk, Altay Territory</w:t>
      </w:r>
    </w:p>
    <w:p w:rsidR="00A76677" w:rsidRPr="00B86D17" w:rsidRDefault="00A76677" w:rsidP="00A76677">
      <w:pPr>
        <w:spacing w:after="0" w:line="240" w:lineRule="auto"/>
        <w:jc w:val="both"/>
        <w:rPr>
          <w:rFonts w:ascii="Times New Roman" w:eastAsia="Times New Roman" w:hAnsi="Times New Roman"/>
          <w:sz w:val="24"/>
          <w:szCs w:val="24"/>
          <w:lang w:val="en-US" w:eastAsia="ru-RU"/>
        </w:rPr>
      </w:pPr>
      <w:proofErr w:type="spellStart"/>
      <w:r>
        <w:rPr>
          <w:rFonts w:ascii="Times New Roman" w:hAnsi="Times New Roman"/>
          <w:b/>
          <w:lang w:val="en-US"/>
        </w:rPr>
        <w:t>Manuzina</w:t>
      </w:r>
      <w:proofErr w:type="spellEnd"/>
      <w:r>
        <w:rPr>
          <w:rFonts w:ascii="Times New Roman" w:hAnsi="Times New Roman"/>
          <w:b/>
          <w:lang w:val="en-US"/>
        </w:rPr>
        <w:t xml:space="preserve"> Elena </w:t>
      </w:r>
      <w:proofErr w:type="spellStart"/>
      <w:r>
        <w:rPr>
          <w:rFonts w:ascii="Times New Roman" w:hAnsi="Times New Roman"/>
          <w:b/>
          <w:lang w:val="en-US"/>
        </w:rPr>
        <w:t>Borisovna</w:t>
      </w:r>
      <w:proofErr w:type="spellEnd"/>
      <w:r>
        <w:rPr>
          <w:rFonts w:ascii="Times New Roman" w:hAnsi="Times New Roman"/>
          <w:b/>
          <w:lang w:val="en-US"/>
        </w:rPr>
        <w:t>,</w:t>
      </w:r>
      <w:r w:rsidRPr="00B86D17">
        <w:rPr>
          <w:rFonts w:ascii="Times New Roman" w:hAnsi="Times New Roman"/>
          <w:lang w:val="en-US"/>
        </w:rPr>
        <w:t xml:space="preserve"> Candidate of pedagogical sciences</w:t>
      </w:r>
      <w:r>
        <w:rPr>
          <w:rFonts w:ascii="Times New Roman" w:hAnsi="Times New Roman"/>
          <w:lang w:val="en-US"/>
        </w:rPr>
        <w:t>, D</w:t>
      </w:r>
      <w:r w:rsidRPr="00B86D17">
        <w:rPr>
          <w:rFonts w:ascii="Times New Roman" w:hAnsi="Times New Roman"/>
          <w:lang w:val="en-US"/>
        </w:rPr>
        <w:t xml:space="preserve">ocent of pedagogy </w:t>
      </w:r>
      <w:r>
        <w:rPr>
          <w:rFonts w:ascii="Times New Roman" w:hAnsi="Times New Roman"/>
          <w:lang w:val="en-US"/>
        </w:rPr>
        <w:t xml:space="preserve">and psychology department, </w:t>
      </w:r>
      <w:proofErr w:type="spellStart"/>
      <w:r w:rsidRPr="00B86D17">
        <w:rPr>
          <w:rFonts w:ascii="Times New Roman" w:hAnsi="Times New Roman"/>
          <w:lang w:val="en-US"/>
        </w:rPr>
        <w:t>Shukshin</w:t>
      </w:r>
      <w:proofErr w:type="spellEnd"/>
      <w:r w:rsidRPr="00B86D17">
        <w:rPr>
          <w:rFonts w:ascii="Times New Roman" w:hAnsi="Times New Roman"/>
          <w:lang w:val="en-US"/>
        </w:rPr>
        <w:t xml:space="preserve"> Altay State University for Pedagogy and Humanities</w:t>
      </w:r>
      <w:r>
        <w:rPr>
          <w:rFonts w:ascii="Times New Roman" w:hAnsi="Times New Roman"/>
          <w:lang w:val="en-US"/>
        </w:rPr>
        <w:t>, Biysk, Altay Territory</w:t>
      </w:r>
    </w:p>
    <w:p w:rsidR="00C053E3" w:rsidRPr="00356BC7" w:rsidRDefault="00C053E3" w:rsidP="00C053E3">
      <w:pPr>
        <w:jc w:val="both"/>
        <w:rPr>
          <w:rFonts w:ascii="Times New Roman" w:hAnsi="Times New Roman"/>
          <w:sz w:val="24"/>
          <w:szCs w:val="24"/>
          <w:lang w:val="en-US"/>
        </w:rPr>
      </w:pPr>
    </w:p>
    <w:p w:rsidR="00C053E3" w:rsidRPr="005641DC" w:rsidRDefault="00C053E3" w:rsidP="005641DC">
      <w:pPr>
        <w:spacing w:after="0" w:line="240" w:lineRule="auto"/>
        <w:ind w:firstLine="567"/>
        <w:jc w:val="both"/>
        <w:rPr>
          <w:rFonts w:ascii="Times New Roman" w:hAnsi="Times New Roman"/>
        </w:rPr>
      </w:pPr>
      <w:proofErr w:type="spellStart"/>
      <w:r w:rsidRPr="005641DC">
        <w:rPr>
          <w:rFonts w:ascii="Times New Roman" w:hAnsi="Times New Roman"/>
          <w:b/>
          <w:bCs/>
          <w:color w:val="242021"/>
        </w:rPr>
        <w:t>Abstract</w:t>
      </w:r>
      <w:proofErr w:type="spellEnd"/>
      <w:r w:rsidRPr="005641DC">
        <w:rPr>
          <w:rFonts w:ascii="Times New Roman" w:hAnsi="Times New Roman"/>
          <w:b/>
          <w:bCs/>
          <w:color w:val="242021"/>
        </w:rPr>
        <w:t>:</w:t>
      </w:r>
    </w:p>
    <w:p w:rsidR="005641DC" w:rsidRPr="005641DC" w:rsidRDefault="005641DC" w:rsidP="005641DC">
      <w:pPr>
        <w:spacing w:after="0" w:line="240" w:lineRule="auto"/>
        <w:ind w:firstLine="567"/>
        <w:jc w:val="both"/>
        <w:rPr>
          <w:rFonts w:ascii="Times New Roman" w:hAnsi="Times New Roman"/>
          <w:lang w:val="en-US"/>
        </w:rPr>
      </w:pPr>
      <w:proofErr w:type="gramStart"/>
      <w:r w:rsidRPr="005641DC">
        <w:rPr>
          <w:rFonts w:ascii="Times New Roman" w:hAnsi="Times New Roman"/>
          <w:lang w:val="en-US"/>
        </w:rPr>
        <w:t>Introduction.</w:t>
      </w:r>
      <w:proofErr w:type="gramEnd"/>
      <w:r w:rsidRPr="005641DC">
        <w:rPr>
          <w:rFonts w:ascii="Times New Roman" w:hAnsi="Times New Roman"/>
          <w:lang w:val="en-US"/>
        </w:rPr>
        <w:t xml:space="preserve"> Nowadays the challenge of finding the resources of an educational institution management is a highly topical issue due to the present time </w:t>
      </w:r>
      <w:proofErr w:type="spellStart"/>
      <w:r w:rsidRPr="005641DC">
        <w:rPr>
          <w:rFonts w:ascii="Times New Roman" w:hAnsi="Times New Roman"/>
          <w:lang w:val="en-US"/>
        </w:rPr>
        <w:t>sociocultural</w:t>
      </w:r>
      <w:proofErr w:type="spellEnd"/>
      <w:r w:rsidRPr="005641DC">
        <w:rPr>
          <w:rFonts w:ascii="Times New Roman" w:hAnsi="Times New Roman"/>
          <w:lang w:val="en-US"/>
        </w:rPr>
        <w:t xml:space="preserve"> environment features. Instability, uncertainty, multitasking of the world as well as the transition to the information society </w:t>
      </w:r>
      <w:proofErr w:type="gramStart"/>
      <w:r w:rsidRPr="005641DC">
        <w:rPr>
          <w:rFonts w:ascii="Times New Roman" w:hAnsi="Times New Roman"/>
          <w:lang w:val="en-US"/>
        </w:rPr>
        <w:t>have</w:t>
      </w:r>
      <w:proofErr w:type="gramEnd"/>
      <w:r w:rsidRPr="005641DC">
        <w:rPr>
          <w:rFonts w:ascii="Times New Roman" w:hAnsi="Times New Roman"/>
          <w:lang w:val="en-US"/>
        </w:rPr>
        <w:t xml:space="preserve"> influenced all spheres of life, including education. </w:t>
      </w:r>
    </w:p>
    <w:p w:rsidR="005641DC" w:rsidRPr="005641DC" w:rsidRDefault="005641DC" w:rsidP="005641DC">
      <w:pPr>
        <w:spacing w:after="0" w:line="240" w:lineRule="auto"/>
        <w:ind w:firstLine="567"/>
        <w:jc w:val="both"/>
        <w:rPr>
          <w:rFonts w:ascii="Times New Roman" w:hAnsi="Times New Roman"/>
          <w:lang w:val="en-US"/>
        </w:rPr>
      </w:pPr>
      <w:r w:rsidRPr="005641DC">
        <w:rPr>
          <w:rFonts w:ascii="Times New Roman" w:hAnsi="Times New Roman"/>
          <w:lang w:val="en-US"/>
        </w:rPr>
        <w:t>It is the organizational culture that becomes the basis for stability and facilitates the sustainable development of an educational institution.</w:t>
      </w:r>
    </w:p>
    <w:p w:rsidR="005641DC" w:rsidRPr="005641DC" w:rsidRDefault="005641DC" w:rsidP="005641DC">
      <w:pPr>
        <w:spacing w:after="0" w:line="240" w:lineRule="auto"/>
        <w:ind w:firstLine="567"/>
        <w:jc w:val="both"/>
        <w:rPr>
          <w:rFonts w:ascii="Times New Roman" w:hAnsi="Times New Roman"/>
          <w:lang w:val="en-US"/>
        </w:rPr>
      </w:pPr>
      <w:proofErr w:type="gramStart"/>
      <w:r w:rsidRPr="005641DC">
        <w:rPr>
          <w:rFonts w:ascii="Times New Roman" w:eastAsia="TimesNewRomanPSMT" w:hAnsi="Times New Roman"/>
          <w:color w:val="000000"/>
          <w:lang w:val="en-US"/>
        </w:rPr>
        <w:t>Materials and Methods.</w:t>
      </w:r>
      <w:proofErr w:type="gramEnd"/>
      <w:r w:rsidRPr="005641DC">
        <w:rPr>
          <w:rFonts w:ascii="TimesNewRomanPSMT" w:eastAsia="TimesNewRomanPSMT"/>
          <w:color w:val="000000"/>
          <w:sz w:val="24"/>
          <w:lang w:val="en-US"/>
        </w:rPr>
        <w:t xml:space="preserve"> </w:t>
      </w:r>
      <w:r w:rsidRPr="005641DC">
        <w:rPr>
          <w:rFonts w:ascii="Times New Roman" w:hAnsi="Times New Roman"/>
          <w:lang w:val="en-US"/>
        </w:rPr>
        <w:t>The article</w:t>
      </w:r>
      <w:r w:rsidRPr="005641DC">
        <w:rPr>
          <w:rFonts w:ascii="Times New Roman" w:eastAsia="Times New Roman" w:hAnsi="Times New Roman"/>
          <w:color w:val="000000"/>
          <w:lang w:val="en-US" w:eastAsia="ru-RU"/>
        </w:rPr>
        <w:t xml:space="preserve"> is devoted to the</w:t>
      </w:r>
      <w:r w:rsidRPr="005641DC">
        <w:rPr>
          <w:rFonts w:ascii="Times New Roman" w:hAnsi="Times New Roman"/>
          <w:lang w:val="en-US"/>
        </w:rPr>
        <w:t xml:space="preserve"> optimization of an organizational culture as the resource of an educational institution management.</w:t>
      </w:r>
    </w:p>
    <w:p w:rsidR="005641DC" w:rsidRPr="005641DC" w:rsidRDefault="005641DC" w:rsidP="005641DC">
      <w:pPr>
        <w:spacing w:after="0" w:line="240" w:lineRule="auto"/>
        <w:ind w:firstLine="567"/>
        <w:jc w:val="both"/>
        <w:rPr>
          <w:rFonts w:ascii="Times New Roman" w:hAnsi="Times New Roman"/>
          <w:lang w:val="en-US"/>
        </w:rPr>
      </w:pPr>
      <w:r w:rsidRPr="005641DC">
        <w:rPr>
          <w:rFonts w:ascii="Times New Roman" w:hAnsi="Times New Roman"/>
          <w:lang w:val="en-US"/>
        </w:rPr>
        <w:t xml:space="preserve">It presents the organizational and pedagogical environmental complex, which facilitate the organizational culture optimization. The complex of diagnostic techniques is offered. It helps to study the level of organizational culture, the dominating values of the group, the teachers’ value expectations as well as the level of </w:t>
      </w:r>
      <w:proofErr w:type="gramStart"/>
      <w:r w:rsidRPr="005641DC">
        <w:rPr>
          <w:rFonts w:ascii="Times New Roman" w:hAnsi="Times New Roman"/>
          <w:lang w:val="en-US"/>
        </w:rPr>
        <w:t>an educational</w:t>
      </w:r>
      <w:proofErr w:type="gramEnd"/>
      <w:r w:rsidRPr="005641DC">
        <w:rPr>
          <w:rFonts w:ascii="Times New Roman" w:hAnsi="Times New Roman"/>
          <w:lang w:val="en-US"/>
        </w:rPr>
        <w:t xml:space="preserve"> institution </w:t>
      </w:r>
      <w:proofErr w:type="spellStart"/>
      <w:r w:rsidRPr="005641DC">
        <w:rPr>
          <w:rFonts w:ascii="Times New Roman" w:hAnsi="Times New Roman"/>
          <w:lang w:val="en-US"/>
        </w:rPr>
        <w:t>comfortability</w:t>
      </w:r>
      <w:proofErr w:type="spellEnd"/>
      <w:r w:rsidRPr="005641DC">
        <w:rPr>
          <w:rFonts w:ascii="Times New Roman" w:hAnsi="Times New Roman"/>
          <w:lang w:val="en-US"/>
        </w:rPr>
        <w:t>. These techniques identify the effectiveness of the organizational culture optimization.</w:t>
      </w:r>
    </w:p>
    <w:p w:rsidR="005641DC" w:rsidRPr="005641DC" w:rsidRDefault="005641DC" w:rsidP="005641DC">
      <w:pPr>
        <w:autoSpaceDE w:val="0"/>
        <w:autoSpaceDN w:val="0"/>
        <w:adjustRightInd w:val="0"/>
        <w:spacing w:after="0" w:line="240" w:lineRule="auto"/>
        <w:ind w:firstLine="567"/>
        <w:jc w:val="both"/>
        <w:rPr>
          <w:rFonts w:ascii="Times New Roman" w:hAnsi="Times New Roman"/>
          <w:lang w:val="en-US"/>
        </w:rPr>
      </w:pPr>
      <w:proofErr w:type="spellStart"/>
      <w:r w:rsidRPr="005641DC">
        <w:rPr>
          <w:rFonts w:ascii="Times New Roman" w:hAnsi="Times New Roman"/>
          <w:color w:val="000000"/>
          <w:shd w:val="clear" w:color="auto" w:fill="FFFFFF"/>
          <w:lang w:val="en-US"/>
        </w:rPr>
        <w:t>Results.</w:t>
      </w:r>
      <w:r w:rsidRPr="005641DC">
        <w:rPr>
          <w:rFonts w:ascii="Times New Roman" w:hAnsi="Times New Roman"/>
          <w:lang w:val="en-US"/>
        </w:rPr>
        <w:t>The</w:t>
      </w:r>
      <w:proofErr w:type="spellEnd"/>
      <w:r w:rsidRPr="005641DC">
        <w:rPr>
          <w:rFonts w:ascii="Times New Roman" w:hAnsi="Times New Roman"/>
          <w:lang w:val="en-US"/>
        </w:rPr>
        <w:t xml:space="preserve"> indices of organizational culture, the level of </w:t>
      </w:r>
      <w:proofErr w:type="spellStart"/>
      <w:r w:rsidRPr="005641DC">
        <w:rPr>
          <w:rFonts w:ascii="Times New Roman" w:hAnsi="Times New Roman"/>
          <w:lang w:val="en-US"/>
        </w:rPr>
        <w:t>comfortability</w:t>
      </w:r>
      <w:proofErr w:type="spellEnd"/>
      <w:r w:rsidRPr="005641DC">
        <w:rPr>
          <w:rFonts w:ascii="Times New Roman" w:hAnsi="Times New Roman"/>
          <w:lang w:val="en-US"/>
        </w:rPr>
        <w:t xml:space="preserve"> of psychological atmosphere and cohesion have been examined. The analysis of input and final diagnostics has shown the positive dynamics of data, which describe the success of the organizational culture optimization.</w:t>
      </w:r>
    </w:p>
    <w:p w:rsidR="005641DC" w:rsidRPr="005641DC" w:rsidRDefault="005641DC" w:rsidP="005641DC">
      <w:pPr>
        <w:autoSpaceDE w:val="0"/>
        <w:autoSpaceDN w:val="0"/>
        <w:adjustRightInd w:val="0"/>
        <w:spacing w:after="0" w:line="240" w:lineRule="auto"/>
        <w:ind w:firstLine="567"/>
        <w:jc w:val="both"/>
        <w:rPr>
          <w:rFonts w:ascii="Times New Roman" w:hAnsi="Times New Roman"/>
          <w:lang w:val="en-US"/>
        </w:rPr>
      </w:pPr>
      <w:proofErr w:type="gramStart"/>
      <w:r w:rsidRPr="005641DC">
        <w:rPr>
          <w:rFonts w:ascii="Times New Roman" w:eastAsia="TimesNewRomanPSMT" w:hAnsi="Times New Roman"/>
          <w:color w:val="000000"/>
          <w:lang w:val="en-US"/>
        </w:rPr>
        <w:t>Discussion and Conclusions.</w:t>
      </w:r>
      <w:proofErr w:type="gramEnd"/>
      <w:r w:rsidRPr="005641DC">
        <w:rPr>
          <w:lang w:val="en-US"/>
        </w:rPr>
        <w:t xml:space="preserve"> </w:t>
      </w:r>
      <w:r w:rsidRPr="005641DC">
        <w:rPr>
          <w:rFonts w:ascii="Times New Roman" w:hAnsi="Times New Roman"/>
          <w:lang w:val="en-US"/>
        </w:rPr>
        <w:t xml:space="preserve">The following psychological and pedagogical environmental complex is necessary for the optimization of </w:t>
      </w:r>
      <w:proofErr w:type="spellStart"/>
      <w:r w:rsidRPr="005641DC">
        <w:rPr>
          <w:rFonts w:ascii="Times New Roman" w:hAnsi="Times New Roman"/>
          <w:lang w:val="en-US"/>
        </w:rPr>
        <w:t>organisational</w:t>
      </w:r>
      <w:proofErr w:type="spellEnd"/>
      <w:r w:rsidRPr="005641DC">
        <w:rPr>
          <w:rFonts w:ascii="Times New Roman" w:hAnsi="Times New Roman"/>
          <w:lang w:val="en-US"/>
        </w:rPr>
        <w:t xml:space="preserve"> culture:</w:t>
      </w:r>
    </w:p>
    <w:p w:rsidR="005641DC" w:rsidRPr="005641DC" w:rsidRDefault="005641DC" w:rsidP="005641DC">
      <w:pPr>
        <w:numPr>
          <w:ilvl w:val="0"/>
          <w:numId w:val="8"/>
        </w:numPr>
        <w:autoSpaceDE w:val="0"/>
        <w:autoSpaceDN w:val="0"/>
        <w:adjustRightInd w:val="0"/>
        <w:spacing w:after="0" w:line="240" w:lineRule="auto"/>
        <w:ind w:left="0" w:firstLine="567"/>
        <w:jc w:val="both"/>
        <w:rPr>
          <w:rFonts w:ascii="Times New Roman" w:hAnsi="Times New Roman"/>
          <w:lang w:val="en-US"/>
        </w:rPr>
      </w:pPr>
      <w:r w:rsidRPr="005641DC">
        <w:rPr>
          <w:rFonts w:ascii="Times New Roman" w:hAnsi="Times New Roman"/>
          <w:lang w:val="en-US"/>
        </w:rPr>
        <w:t>identifying core values and standards of an educational institution;</w:t>
      </w:r>
    </w:p>
    <w:p w:rsidR="005641DC" w:rsidRPr="005641DC" w:rsidRDefault="005641DC" w:rsidP="005641DC">
      <w:pPr>
        <w:numPr>
          <w:ilvl w:val="0"/>
          <w:numId w:val="8"/>
        </w:numPr>
        <w:autoSpaceDE w:val="0"/>
        <w:autoSpaceDN w:val="0"/>
        <w:adjustRightInd w:val="0"/>
        <w:spacing w:after="0" w:line="240" w:lineRule="auto"/>
        <w:ind w:left="0" w:firstLine="567"/>
        <w:jc w:val="both"/>
        <w:rPr>
          <w:rFonts w:ascii="Times New Roman" w:hAnsi="Times New Roman"/>
          <w:lang w:val="en-US"/>
        </w:rPr>
      </w:pPr>
      <w:r w:rsidRPr="005641DC">
        <w:rPr>
          <w:rFonts w:ascii="Times New Roman" w:hAnsi="Times New Roman"/>
          <w:lang w:val="en-US"/>
        </w:rPr>
        <w:t xml:space="preserve">determining the </w:t>
      </w:r>
      <w:proofErr w:type="spellStart"/>
      <w:r w:rsidRPr="005641DC">
        <w:rPr>
          <w:rFonts w:ascii="Times New Roman" w:hAnsi="Times New Roman"/>
          <w:lang w:val="en-US"/>
        </w:rPr>
        <w:t>organisational</w:t>
      </w:r>
      <w:proofErr w:type="spellEnd"/>
      <w:r w:rsidRPr="005641DC">
        <w:rPr>
          <w:rFonts w:ascii="Times New Roman" w:hAnsi="Times New Roman"/>
          <w:lang w:val="en-US"/>
        </w:rPr>
        <w:t xml:space="preserve"> culture profile which is characteristic for the team and a desirable profile for the majority of teachers;</w:t>
      </w:r>
    </w:p>
    <w:p w:rsidR="005641DC" w:rsidRPr="005641DC" w:rsidRDefault="005641DC" w:rsidP="005641DC">
      <w:pPr>
        <w:numPr>
          <w:ilvl w:val="0"/>
          <w:numId w:val="8"/>
        </w:numPr>
        <w:autoSpaceDE w:val="0"/>
        <w:autoSpaceDN w:val="0"/>
        <w:adjustRightInd w:val="0"/>
        <w:spacing w:after="0" w:line="240" w:lineRule="auto"/>
        <w:ind w:left="0" w:firstLine="567"/>
        <w:jc w:val="both"/>
        <w:rPr>
          <w:rFonts w:ascii="Times New Roman" w:hAnsi="Times New Roman"/>
          <w:lang w:val="en-US"/>
        </w:rPr>
      </w:pPr>
      <w:r w:rsidRPr="005641DC">
        <w:rPr>
          <w:rFonts w:ascii="Times New Roman" w:hAnsi="Times New Roman"/>
          <w:color w:val="1A1A1A"/>
          <w:shd w:val="clear" w:color="auto" w:fill="FDFDFD"/>
          <w:lang w:val="en-US"/>
        </w:rPr>
        <w:t>studying the discrepancies and gaps between «real» and «ideal» corporate values;</w:t>
      </w:r>
      <w:r w:rsidRPr="005641DC">
        <w:rPr>
          <w:rFonts w:ascii="Times New Roman" w:eastAsia="Times New Roman" w:hAnsi="Times New Roman"/>
          <w:lang w:val="en-US" w:eastAsia="ru-RU"/>
        </w:rPr>
        <w:t xml:space="preserve"> </w:t>
      </w:r>
    </w:p>
    <w:p w:rsidR="005641DC" w:rsidRPr="005641DC" w:rsidRDefault="005641DC" w:rsidP="005641DC">
      <w:pPr>
        <w:numPr>
          <w:ilvl w:val="0"/>
          <w:numId w:val="8"/>
        </w:numPr>
        <w:autoSpaceDE w:val="0"/>
        <w:autoSpaceDN w:val="0"/>
        <w:adjustRightInd w:val="0"/>
        <w:spacing w:after="0" w:line="240" w:lineRule="auto"/>
        <w:ind w:left="0" w:firstLine="567"/>
        <w:jc w:val="both"/>
        <w:rPr>
          <w:rFonts w:ascii="Times New Roman" w:hAnsi="Times New Roman"/>
          <w:lang w:val="en-US"/>
        </w:rPr>
      </w:pPr>
      <w:r w:rsidRPr="005641DC">
        <w:rPr>
          <w:rFonts w:ascii="Times New Roman" w:hAnsi="Times New Roman"/>
          <w:lang w:val="en-US"/>
        </w:rPr>
        <w:t>setting desirable goals and rules to achieve the goals in the form of a corporate code;</w:t>
      </w:r>
    </w:p>
    <w:p w:rsidR="005641DC" w:rsidRPr="005641DC" w:rsidRDefault="005641DC" w:rsidP="005641DC">
      <w:pPr>
        <w:numPr>
          <w:ilvl w:val="0"/>
          <w:numId w:val="8"/>
        </w:numPr>
        <w:autoSpaceDE w:val="0"/>
        <w:autoSpaceDN w:val="0"/>
        <w:adjustRightInd w:val="0"/>
        <w:spacing w:after="0" w:line="240" w:lineRule="auto"/>
        <w:ind w:left="0" w:firstLine="567"/>
        <w:jc w:val="both"/>
        <w:rPr>
          <w:rFonts w:ascii="Times New Roman" w:hAnsi="Times New Roman"/>
          <w:lang w:val="en-US"/>
        </w:rPr>
      </w:pPr>
      <w:r w:rsidRPr="005641DC">
        <w:rPr>
          <w:rFonts w:ascii="Times New Roman" w:hAnsi="Times New Roman"/>
          <w:lang w:val="en-US"/>
        </w:rPr>
        <w:t>development and implementation of organizational culture optimization program;</w:t>
      </w:r>
    </w:p>
    <w:p w:rsidR="005641DC" w:rsidRPr="005641DC" w:rsidRDefault="005641DC" w:rsidP="005641DC">
      <w:pPr>
        <w:numPr>
          <w:ilvl w:val="0"/>
          <w:numId w:val="8"/>
        </w:numPr>
        <w:autoSpaceDE w:val="0"/>
        <w:autoSpaceDN w:val="0"/>
        <w:adjustRightInd w:val="0"/>
        <w:spacing w:after="0" w:line="240" w:lineRule="auto"/>
        <w:ind w:left="0" w:firstLine="567"/>
        <w:jc w:val="both"/>
        <w:rPr>
          <w:rFonts w:ascii="Times New Roman" w:hAnsi="Times New Roman"/>
          <w:lang w:val="en-US"/>
        </w:rPr>
      </w:pPr>
      <w:r w:rsidRPr="005641DC">
        <w:rPr>
          <w:rFonts w:ascii="Times New Roman" w:hAnsi="Times New Roman"/>
          <w:lang w:val="en-US"/>
        </w:rPr>
        <w:t>monitoring of organizational culture and relations within the team;</w:t>
      </w:r>
    </w:p>
    <w:p w:rsidR="005641DC" w:rsidRPr="005641DC" w:rsidRDefault="005641DC" w:rsidP="005641DC">
      <w:pPr>
        <w:pStyle w:val="a5"/>
        <w:numPr>
          <w:ilvl w:val="0"/>
          <w:numId w:val="8"/>
        </w:numPr>
        <w:spacing w:after="0" w:line="240" w:lineRule="auto"/>
        <w:ind w:left="0" w:firstLine="567"/>
        <w:jc w:val="both"/>
        <w:rPr>
          <w:rFonts w:ascii="Times New Roman" w:hAnsi="Times New Roman"/>
          <w:lang w:val="en-US"/>
        </w:rPr>
      </w:pPr>
      <w:proofErr w:type="gramStart"/>
      <w:r w:rsidRPr="005641DC">
        <w:rPr>
          <w:rFonts w:ascii="Times New Roman" w:hAnsi="Times New Roman"/>
          <w:lang w:val="en-US"/>
        </w:rPr>
        <w:t>estimation</w:t>
      </w:r>
      <w:proofErr w:type="gramEnd"/>
      <w:r w:rsidRPr="005641DC">
        <w:rPr>
          <w:rFonts w:ascii="Times New Roman" w:hAnsi="Times New Roman"/>
          <w:lang w:val="en-US"/>
        </w:rPr>
        <w:t xml:space="preserve"> of actions taken and their comparison with the objectives.</w:t>
      </w:r>
    </w:p>
    <w:p w:rsidR="005641DC" w:rsidRPr="005641DC" w:rsidRDefault="005641DC" w:rsidP="005641DC">
      <w:pPr>
        <w:spacing w:after="0" w:line="240" w:lineRule="auto"/>
        <w:ind w:firstLine="567"/>
        <w:jc w:val="both"/>
        <w:rPr>
          <w:rFonts w:ascii="Times New Roman" w:hAnsi="Times New Roman"/>
          <w:b/>
          <w:lang w:val="en-US"/>
        </w:rPr>
      </w:pPr>
      <w:r w:rsidRPr="005641DC">
        <w:rPr>
          <w:rFonts w:ascii="Times New Roman" w:hAnsi="Times New Roman"/>
          <w:b/>
          <w:bCs/>
          <w:color w:val="000000"/>
          <w:lang w:val="en-US"/>
        </w:rPr>
        <w:t>Key words:</w:t>
      </w:r>
      <w:r w:rsidRPr="005641DC">
        <w:rPr>
          <w:rFonts w:ascii="Times New Roman" w:hAnsi="Times New Roman"/>
          <w:lang w:val="en-US"/>
        </w:rPr>
        <w:t xml:space="preserve"> organizational culture, optimization of organizational culture, educational institution, psychological climate of a team, group cohesion, </w:t>
      </w:r>
      <w:r w:rsidRPr="005641DC">
        <w:rPr>
          <w:rFonts w:ascii="Times New Roman" w:hAnsi="Times New Roman"/>
          <w:color w:val="1A1A1A"/>
          <w:shd w:val="clear" w:color="auto" w:fill="FDFDFD"/>
          <w:lang w:val="en-US"/>
        </w:rPr>
        <w:t>pedagogical team.</w:t>
      </w:r>
    </w:p>
    <w:p w:rsidR="00C053E3" w:rsidRPr="00A76677" w:rsidRDefault="00C053E3" w:rsidP="005641DC">
      <w:pPr>
        <w:spacing w:after="0" w:line="240" w:lineRule="auto"/>
        <w:ind w:firstLine="567"/>
        <w:jc w:val="both"/>
        <w:rPr>
          <w:rFonts w:ascii="Times New Roman" w:hAnsi="Times New Roman"/>
          <w:lang w:val="en-US"/>
        </w:rPr>
      </w:pPr>
    </w:p>
    <w:p w:rsidR="00C053E3" w:rsidRPr="00796F4A" w:rsidRDefault="00C053E3" w:rsidP="00AE532F">
      <w:pPr>
        <w:spacing w:after="0" w:line="240" w:lineRule="auto"/>
        <w:ind w:firstLine="567"/>
        <w:jc w:val="both"/>
        <w:rPr>
          <w:rFonts w:ascii="Times New Roman" w:hAnsi="Times New Roman"/>
        </w:rPr>
      </w:pPr>
      <w:r w:rsidRPr="00796F4A">
        <w:rPr>
          <w:rFonts w:ascii="Times New Roman" w:eastAsia="TimesNewRomanPSMT" w:hAnsi="Times New Roman"/>
          <w:color w:val="000000"/>
        </w:rPr>
        <w:t>Введение</w:t>
      </w:r>
    </w:p>
    <w:p w:rsidR="004C1E4B" w:rsidRPr="00AE532F" w:rsidRDefault="00F139DF" w:rsidP="00AE532F">
      <w:pPr>
        <w:spacing w:after="0" w:line="240" w:lineRule="auto"/>
        <w:ind w:firstLine="567"/>
        <w:jc w:val="both"/>
        <w:rPr>
          <w:rFonts w:ascii="Times New Roman" w:hAnsi="Times New Roman"/>
        </w:rPr>
      </w:pPr>
      <w:r w:rsidRPr="00AE532F">
        <w:rPr>
          <w:rFonts w:ascii="Times New Roman" w:hAnsi="Times New Roman"/>
        </w:rPr>
        <w:t xml:space="preserve">Каждая образовательная организация является уникальным </w:t>
      </w:r>
      <w:proofErr w:type="spellStart"/>
      <w:r w:rsidRPr="00AE532F">
        <w:rPr>
          <w:rFonts w:ascii="Times New Roman" w:hAnsi="Times New Roman"/>
        </w:rPr>
        <w:t>социо-культурным</w:t>
      </w:r>
      <w:proofErr w:type="spellEnd"/>
      <w:r w:rsidRPr="00AE532F">
        <w:rPr>
          <w:rFonts w:ascii="Times New Roman" w:hAnsi="Times New Roman"/>
        </w:rPr>
        <w:t xml:space="preserve"> явлением и живет не только по единым, универсальным законам, но опирается и на внутренние правила, закономерности, традиции.</w:t>
      </w:r>
      <w:r w:rsidR="002F5A2D" w:rsidRPr="00AE532F">
        <w:rPr>
          <w:rFonts w:ascii="Times New Roman" w:hAnsi="Times New Roman"/>
        </w:rPr>
        <w:t xml:space="preserve"> В связи с этим </w:t>
      </w:r>
      <w:r w:rsidR="00165BB1" w:rsidRPr="00AE532F">
        <w:rPr>
          <w:rFonts w:ascii="Times New Roman" w:hAnsi="Times New Roman"/>
        </w:rPr>
        <w:t xml:space="preserve">большое значение имеет определение философии, ценностей, миссии, стратегии развития образовательной организации, приобретает </w:t>
      </w:r>
      <w:r w:rsidR="00423A36" w:rsidRPr="00AE532F">
        <w:rPr>
          <w:rFonts w:ascii="Times New Roman" w:hAnsi="Times New Roman"/>
        </w:rPr>
        <w:t xml:space="preserve">важную роль </w:t>
      </w:r>
      <w:r w:rsidR="00165BB1" w:rsidRPr="00AE532F">
        <w:rPr>
          <w:rFonts w:ascii="Times New Roman" w:hAnsi="Times New Roman"/>
        </w:rPr>
        <w:t>поиск механизмов устойчивого развития образовательных систем.</w:t>
      </w:r>
      <w:r w:rsidR="00154F9F" w:rsidRPr="00AE532F">
        <w:rPr>
          <w:rFonts w:ascii="Times New Roman" w:hAnsi="Times New Roman"/>
        </w:rPr>
        <w:t xml:space="preserve"> </w:t>
      </w:r>
      <w:r w:rsidR="004C1E4B" w:rsidRPr="00AE532F">
        <w:rPr>
          <w:rFonts w:ascii="Times New Roman" w:hAnsi="Times New Roman"/>
        </w:rPr>
        <w:t>Это</w:t>
      </w:r>
      <w:r w:rsidR="002F5A2D" w:rsidRPr="00AE532F">
        <w:rPr>
          <w:rFonts w:ascii="Times New Roman" w:hAnsi="Times New Roman"/>
        </w:rPr>
        <w:t xml:space="preserve"> также </w:t>
      </w:r>
      <w:r w:rsidR="004C1E4B" w:rsidRPr="00AE532F">
        <w:rPr>
          <w:rFonts w:ascii="Times New Roman" w:hAnsi="Times New Roman"/>
        </w:rPr>
        <w:t xml:space="preserve">связано с тем, что современные социально-культурные условия, </w:t>
      </w:r>
      <w:r w:rsidR="004C1E4B" w:rsidRPr="00AE532F">
        <w:rPr>
          <w:rFonts w:ascii="Times New Roman" w:eastAsia="TimesNewRomanPSMT" w:hAnsi="Times New Roman"/>
        </w:rPr>
        <w:t xml:space="preserve">нестабильность, неопределенность, многозадачность окружающего мира, </w:t>
      </w:r>
      <w:r w:rsidR="004C1E4B" w:rsidRPr="00AE532F">
        <w:rPr>
          <w:rFonts w:ascii="Times New Roman" w:hAnsi="Times New Roman"/>
        </w:rPr>
        <w:t>переход к информационному обществу влияют на все сферы жизни нашего общества, в том числе и на образование. Особо актуально встает проблема поиска ресурсов эффективного управления образовательными системами.</w:t>
      </w:r>
    </w:p>
    <w:p w:rsidR="004C1E4B" w:rsidRPr="009F7BA9" w:rsidRDefault="004C1E4B" w:rsidP="00AE532F">
      <w:pPr>
        <w:spacing w:after="0" w:line="240" w:lineRule="auto"/>
        <w:ind w:firstLine="567"/>
        <w:jc w:val="both"/>
        <w:rPr>
          <w:rFonts w:ascii="Times New Roman" w:hAnsi="Times New Roman"/>
        </w:rPr>
      </w:pPr>
      <w:r w:rsidRPr="00AE532F">
        <w:rPr>
          <w:rFonts w:ascii="Times New Roman" w:hAnsi="Times New Roman"/>
        </w:rPr>
        <w:t>Многие исследователи подчеркивают значение организационной культуры для развития организации</w:t>
      </w:r>
      <w:r w:rsidR="00F139DF" w:rsidRPr="00AE532F">
        <w:rPr>
          <w:rFonts w:ascii="Times New Roman" w:hAnsi="Times New Roman"/>
        </w:rPr>
        <w:t xml:space="preserve"> (</w:t>
      </w:r>
      <w:r w:rsidR="000175D0" w:rsidRPr="00DD27DC">
        <w:rPr>
          <w:rFonts w:ascii="Times New Roman" w:hAnsi="Times New Roman"/>
        </w:rPr>
        <w:t xml:space="preserve">К. Камерон, М. </w:t>
      </w:r>
      <w:proofErr w:type="spellStart"/>
      <w:r w:rsidR="000175D0" w:rsidRPr="00DD27DC">
        <w:rPr>
          <w:rFonts w:ascii="Times New Roman" w:hAnsi="Times New Roman"/>
        </w:rPr>
        <w:t>Кевин</w:t>
      </w:r>
      <w:proofErr w:type="spellEnd"/>
      <w:r w:rsidR="000175D0" w:rsidRPr="00DD27DC">
        <w:rPr>
          <w:rFonts w:ascii="Times New Roman" w:hAnsi="Times New Roman"/>
        </w:rPr>
        <w:t xml:space="preserve">, Р. </w:t>
      </w:r>
      <w:proofErr w:type="spellStart"/>
      <w:r w:rsidR="000175D0" w:rsidRPr="00DD27DC">
        <w:rPr>
          <w:rFonts w:ascii="Times New Roman" w:hAnsi="Times New Roman"/>
        </w:rPr>
        <w:t>Куинн</w:t>
      </w:r>
      <w:proofErr w:type="spellEnd"/>
      <w:r w:rsidR="000175D0" w:rsidRPr="00DD27DC">
        <w:rPr>
          <w:rFonts w:ascii="Times New Roman" w:hAnsi="Times New Roman"/>
        </w:rPr>
        <w:t xml:space="preserve">, </w:t>
      </w:r>
      <w:r w:rsidRPr="00AE532F">
        <w:rPr>
          <w:rFonts w:ascii="Times New Roman" w:hAnsi="Times New Roman"/>
        </w:rPr>
        <w:t xml:space="preserve">Ю.Ю. </w:t>
      </w:r>
      <w:proofErr w:type="spellStart"/>
      <w:r w:rsidRPr="00AE532F">
        <w:rPr>
          <w:rFonts w:ascii="Times New Roman" w:hAnsi="Times New Roman"/>
        </w:rPr>
        <w:t>Темрюков</w:t>
      </w:r>
      <w:proofErr w:type="spellEnd"/>
      <w:r w:rsidRPr="00AE532F">
        <w:rPr>
          <w:rFonts w:ascii="Times New Roman" w:hAnsi="Times New Roman"/>
        </w:rPr>
        <w:t xml:space="preserve">, </w:t>
      </w:r>
      <w:r w:rsidRPr="00AE532F">
        <w:rPr>
          <w:rFonts w:ascii="Times New Roman" w:hAnsi="Times New Roman"/>
          <w:shd w:val="clear" w:color="auto" w:fill="FFFFFF"/>
        </w:rPr>
        <w:t xml:space="preserve">К.М. Ушаков, С. </w:t>
      </w:r>
      <w:proofErr w:type="spellStart"/>
      <w:r w:rsidRPr="00AE532F">
        <w:rPr>
          <w:rFonts w:ascii="Times New Roman" w:hAnsi="Times New Roman"/>
          <w:shd w:val="clear" w:color="auto" w:fill="FFFFFF"/>
        </w:rPr>
        <w:t>Ханди</w:t>
      </w:r>
      <w:proofErr w:type="spellEnd"/>
      <w:r w:rsidRPr="00AE532F">
        <w:rPr>
          <w:rFonts w:ascii="Times New Roman" w:hAnsi="Times New Roman"/>
          <w:shd w:val="clear" w:color="auto" w:fill="FFFFFF"/>
        </w:rPr>
        <w:t xml:space="preserve">, Г. </w:t>
      </w:r>
      <w:proofErr w:type="spellStart"/>
      <w:r w:rsidRPr="00AE532F">
        <w:rPr>
          <w:rFonts w:ascii="Times New Roman" w:hAnsi="Times New Roman"/>
          <w:shd w:val="clear" w:color="auto" w:fill="FFFFFF"/>
        </w:rPr>
        <w:t>Хофстеде</w:t>
      </w:r>
      <w:proofErr w:type="spellEnd"/>
      <w:r w:rsidRPr="00AE532F">
        <w:rPr>
          <w:rFonts w:ascii="Times New Roman" w:hAnsi="Times New Roman"/>
          <w:shd w:val="clear" w:color="auto" w:fill="FFFFFF"/>
        </w:rPr>
        <w:t xml:space="preserve">, </w:t>
      </w:r>
      <w:r w:rsidRPr="00AE532F">
        <w:rPr>
          <w:rFonts w:ascii="Times New Roman" w:hAnsi="Times New Roman"/>
        </w:rPr>
        <w:t>А.А. Шумилова и др.</w:t>
      </w:r>
      <w:r w:rsidR="00F139DF" w:rsidRPr="00AE532F">
        <w:rPr>
          <w:rFonts w:ascii="Times New Roman" w:hAnsi="Times New Roman"/>
        </w:rPr>
        <w:t>).</w:t>
      </w:r>
      <w:r w:rsidRPr="00AE532F">
        <w:rPr>
          <w:rFonts w:ascii="Times New Roman" w:hAnsi="Times New Roman"/>
        </w:rPr>
        <w:t xml:space="preserve"> </w:t>
      </w:r>
      <w:r w:rsidR="00F139DF" w:rsidRPr="00AE532F">
        <w:rPr>
          <w:rFonts w:ascii="Times New Roman" w:hAnsi="Times New Roman"/>
        </w:rPr>
        <w:t>Так</w:t>
      </w:r>
      <w:r w:rsidRPr="00AE532F">
        <w:rPr>
          <w:rFonts w:ascii="Times New Roman" w:hAnsi="Times New Roman"/>
        </w:rPr>
        <w:t xml:space="preserve"> </w:t>
      </w:r>
      <w:r w:rsidR="000175D0" w:rsidRPr="00DD27DC">
        <w:rPr>
          <w:rFonts w:ascii="Times New Roman" w:hAnsi="Times New Roman"/>
        </w:rPr>
        <w:t xml:space="preserve">К. Камерон, Р. </w:t>
      </w:r>
      <w:proofErr w:type="spellStart"/>
      <w:r w:rsidR="000175D0" w:rsidRPr="00DD27DC">
        <w:rPr>
          <w:rFonts w:ascii="Times New Roman" w:hAnsi="Times New Roman"/>
        </w:rPr>
        <w:t>Куинн</w:t>
      </w:r>
      <w:proofErr w:type="spellEnd"/>
      <w:r w:rsidR="000175D0">
        <w:rPr>
          <w:rFonts w:ascii="Times New Roman" w:hAnsi="Times New Roman"/>
        </w:rPr>
        <w:t>,</w:t>
      </w:r>
      <w:r w:rsidR="000175D0" w:rsidRPr="00AE532F">
        <w:rPr>
          <w:rFonts w:ascii="Times New Roman" w:hAnsi="Times New Roman"/>
          <w:shd w:val="clear" w:color="auto" w:fill="FFFFFF"/>
        </w:rPr>
        <w:t xml:space="preserve"> </w:t>
      </w:r>
      <w:r w:rsidR="00F139DF" w:rsidRPr="00AE532F">
        <w:rPr>
          <w:rFonts w:ascii="Times New Roman" w:hAnsi="Times New Roman"/>
          <w:shd w:val="clear" w:color="auto" w:fill="FFFFFF"/>
        </w:rPr>
        <w:t xml:space="preserve">С. </w:t>
      </w:r>
      <w:proofErr w:type="spellStart"/>
      <w:r w:rsidR="00F139DF" w:rsidRPr="00AE532F">
        <w:rPr>
          <w:rFonts w:ascii="Times New Roman" w:hAnsi="Times New Roman"/>
          <w:shd w:val="clear" w:color="auto" w:fill="FFFFFF"/>
        </w:rPr>
        <w:t>Ханди</w:t>
      </w:r>
      <w:proofErr w:type="spellEnd"/>
      <w:r w:rsidR="00F139DF" w:rsidRPr="00AE532F">
        <w:rPr>
          <w:rFonts w:ascii="Times New Roman" w:hAnsi="Times New Roman"/>
          <w:shd w:val="clear" w:color="auto" w:fill="FFFFFF"/>
        </w:rPr>
        <w:t xml:space="preserve">, Г. </w:t>
      </w:r>
      <w:proofErr w:type="spellStart"/>
      <w:r w:rsidR="00F139DF" w:rsidRPr="00AE532F">
        <w:rPr>
          <w:rFonts w:ascii="Times New Roman" w:hAnsi="Times New Roman"/>
          <w:shd w:val="clear" w:color="auto" w:fill="FFFFFF"/>
        </w:rPr>
        <w:t>Хофстеде</w:t>
      </w:r>
      <w:proofErr w:type="spellEnd"/>
      <w:r w:rsidR="00F139DF" w:rsidRPr="00AE532F">
        <w:rPr>
          <w:rFonts w:ascii="Times New Roman" w:hAnsi="Times New Roman"/>
          <w:shd w:val="clear" w:color="auto" w:fill="FFFFFF"/>
        </w:rPr>
        <w:t xml:space="preserve">, </w:t>
      </w:r>
      <w:r w:rsidR="00F139DF" w:rsidRPr="00AE532F">
        <w:rPr>
          <w:rFonts w:ascii="Times New Roman" w:hAnsi="Times New Roman"/>
        </w:rPr>
        <w:t xml:space="preserve">А.А. Шумилова </w:t>
      </w:r>
      <w:r w:rsidRPr="00AE532F">
        <w:rPr>
          <w:rFonts w:ascii="Times New Roman" w:hAnsi="Times New Roman"/>
        </w:rPr>
        <w:t>считают, что организационная культура может как разрушить организацию, так и быть фундаментом</w:t>
      </w:r>
      <w:r w:rsidR="00F139DF" w:rsidRPr="00AE532F">
        <w:rPr>
          <w:rFonts w:ascii="Times New Roman" w:hAnsi="Times New Roman"/>
        </w:rPr>
        <w:t xml:space="preserve"> ее</w:t>
      </w:r>
      <w:r w:rsidRPr="00AE532F">
        <w:rPr>
          <w:rFonts w:ascii="Times New Roman" w:hAnsi="Times New Roman"/>
        </w:rPr>
        <w:t xml:space="preserve"> устойчивого развития </w:t>
      </w:r>
      <w:r w:rsidRPr="009F7BA9">
        <w:rPr>
          <w:rFonts w:ascii="Times New Roman" w:hAnsi="Times New Roman"/>
        </w:rPr>
        <w:t>[</w:t>
      </w:r>
      <w:r w:rsidR="000175D0" w:rsidRPr="009F7BA9">
        <w:rPr>
          <w:rFonts w:ascii="Times New Roman" w:hAnsi="Times New Roman"/>
        </w:rPr>
        <w:t>1; 2; 3</w:t>
      </w:r>
      <w:r w:rsidRPr="009F7BA9">
        <w:rPr>
          <w:rFonts w:ascii="Times New Roman" w:hAnsi="Times New Roman"/>
        </w:rPr>
        <w:t>].</w:t>
      </w:r>
    </w:p>
    <w:p w:rsidR="00E8791F" w:rsidRPr="009F7BA9" w:rsidRDefault="00E8791F" w:rsidP="00AE532F">
      <w:pPr>
        <w:spacing w:after="0" w:line="240" w:lineRule="auto"/>
        <w:ind w:firstLine="567"/>
        <w:jc w:val="both"/>
        <w:rPr>
          <w:rFonts w:ascii="Times New Roman" w:hAnsi="Times New Roman"/>
        </w:rPr>
      </w:pPr>
      <w:r w:rsidRPr="009F7BA9">
        <w:rPr>
          <w:rFonts w:ascii="Times New Roman" w:hAnsi="Times New Roman"/>
        </w:rPr>
        <w:t xml:space="preserve">Г.А. Уланова подчеркивает </w:t>
      </w:r>
      <w:r w:rsidR="004E1A08" w:rsidRPr="009F7BA9">
        <w:rPr>
          <w:rFonts w:ascii="Times New Roman" w:hAnsi="Times New Roman"/>
        </w:rPr>
        <w:t xml:space="preserve">роль, которую играет </w:t>
      </w:r>
      <w:r w:rsidRPr="009F7BA9">
        <w:rPr>
          <w:rFonts w:ascii="Times New Roman" w:hAnsi="Times New Roman"/>
        </w:rPr>
        <w:t>организационн</w:t>
      </w:r>
      <w:r w:rsidR="004E1A08" w:rsidRPr="009F7BA9">
        <w:rPr>
          <w:rFonts w:ascii="Times New Roman" w:hAnsi="Times New Roman"/>
        </w:rPr>
        <w:t>ая</w:t>
      </w:r>
      <w:r w:rsidRPr="009F7BA9">
        <w:rPr>
          <w:rFonts w:ascii="Times New Roman" w:hAnsi="Times New Roman"/>
        </w:rPr>
        <w:t xml:space="preserve"> культур</w:t>
      </w:r>
      <w:r w:rsidR="004E1A08" w:rsidRPr="009F7BA9">
        <w:rPr>
          <w:rFonts w:ascii="Times New Roman" w:hAnsi="Times New Roman"/>
        </w:rPr>
        <w:t>а</w:t>
      </w:r>
      <w:r w:rsidRPr="009F7BA9">
        <w:rPr>
          <w:rFonts w:ascii="Times New Roman" w:hAnsi="Times New Roman"/>
        </w:rPr>
        <w:t xml:space="preserve"> </w:t>
      </w:r>
      <w:r w:rsidR="004E1A08" w:rsidRPr="009F7BA9">
        <w:rPr>
          <w:rFonts w:ascii="Times New Roman" w:hAnsi="Times New Roman"/>
        </w:rPr>
        <w:t>в поддержании</w:t>
      </w:r>
      <w:r w:rsidRPr="009F7BA9">
        <w:rPr>
          <w:rFonts w:ascii="Times New Roman" w:hAnsi="Times New Roman"/>
        </w:rPr>
        <w:t xml:space="preserve"> психологического благополучия учащихся [</w:t>
      </w:r>
      <w:r w:rsidR="000175D0" w:rsidRPr="009F7BA9">
        <w:rPr>
          <w:rFonts w:ascii="Times New Roman" w:hAnsi="Times New Roman"/>
        </w:rPr>
        <w:t>4</w:t>
      </w:r>
      <w:r w:rsidRPr="009F7BA9">
        <w:rPr>
          <w:rFonts w:ascii="Times New Roman" w:hAnsi="Times New Roman"/>
        </w:rPr>
        <w:t>].</w:t>
      </w:r>
    </w:p>
    <w:p w:rsidR="001022B7" w:rsidRPr="00AE532F" w:rsidRDefault="004C1E4B" w:rsidP="00AE532F">
      <w:pPr>
        <w:spacing w:after="0" w:line="240" w:lineRule="auto"/>
        <w:ind w:firstLine="567"/>
        <w:jc w:val="both"/>
        <w:rPr>
          <w:rFonts w:ascii="Times New Roman" w:hAnsi="Times New Roman"/>
        </w:rPr>
      </w:pPr>
      <w:r w:rsidRPr="009F7BA9">
        <w:rPr>
          <w:rFonts w:ascii="Times New Roman" w:hAnsi="Times New Roman"/>
        </w:rPr>
        <w:lastRenderedPageBreak/>
        <w:t>В современных условиях о</w:t>
      </w:r>
      <w:r w:rsidR="00094580" w:rsidRPr="009F7BA9">
        <w:rPr>
          <w:rFonts w:ascii="Times New Roman" w:hAnsi="Times New Roman"/>
        </w:rPr>
        <w:t>рганизационная культура</w:t>
      </w:r>
      <w:r w:rsidR="00094580" w:rsidRPr="00AE532F">
        <w:rPr>
          <w:rFonts w:ascii="Times New Roman" w:hAnsi="Times New Roman"/>
        </w:rPr>
        <w:t xml:space="preserve"> образовательной организации должна работать на эффективность ее деятельности, повышение качества образовательного процесса</w:t>
      </w:r>
      <w:r w:rsidR="00254336" w:rsidRPr="00AE532F">
        <w:rPr>
          <w:rFonts w:ascii="Times New Roman" w:hAnsi="Times New Roman"/>
        </w:rPr>
        <w:t xml:space="preserve">. </w:t>
      </w:r>
    </w:p>
    <w:p w:rsidR="00094580" w:rsidRPr="00AE532F" w:rsidRDefault="00254336" w:rsidP="00AE532F">
      <w:pPr>
        <w:spacing w:after="0" w:line="240" w:lineRule="auto"/>
        <w:ind w:firstLine="567"/>
        <w:jc w:val="both"/>
        <w:rPr>
          <w:rFonts w:ascii="Times New Roman" w:hAnsi="Times New Roman"/>
        </w:rPr>
      </w:pPr>
      <w:r w:rsidRPr="00AE532F">
        <w:rPr>
          <w:rFonts w:ascii="Times New Roman" w:hAnsi="Times New Roman"/>
          <w:bCs/>
          <w:shd w:val="clear" w:color="auto" w:fill="FFFFFF"/>
        </w:rPr>
        <w:t xml:space="preserve">Организационная </w:t>
      </w:r>
      <w:r w:rsidRPr="004D7B7C">
        <w:rPr>
          <w:rFonts w:ascii="Times New Roman" w:hAnsi="Times New Roman"/>
          <w:bCs/>
          <w:shd w:val="clear" w:color="auto" w:fill="FFFFFF"/>
        </w:rPr>
        <w:t>культура становится такой</w:t>
      </w:r>
      <w:r w:rsidRPr="00AE532F">
        <w:rPr>
          <w:rFonts w:ascii="Times New Roman" w:hAnsi="Times New Roman"/>
          <w:bCs/>
          <w:shd w:val="clear" w:color="auto" w:fill="FFFFFF"/>
        </w:rPr>
        <w:t xml:space="preserve"> основой, которая не только поддерживает стабильность и способствует устойчивому развитию образовательной организации. </w:t>
      </w:r>
    </w:p>
    <w:p w:rsidR="00D43211" w:rsidRPr="00DD27DC" w:rsidRDefault="00D43211" w:rsidP="00301FCD">
      <w:pPr>
        <w:spacing w:after="0" w:line="240" w:lineRule="auto"/>
        <w:ind w:firstLine="567"/>
        <w:jc w:val="both"/>
        <w:rPr>
          <w:rFonts w:ascii="Times New Roman" w:eastAsia="TimesNewRomanPSMT" w:hAnsi="Times New Roman"/>
          <w:color w:val="000000"/>
        </w:rPr>
      </w:pPr>
      <w:r w:rsidRPr="00DD27DC">
        <w:rPr>
          <w:rFonts w:ascii="Times New Roman" w:eastAsia="TimesNewRomanPSMT" w:hAnsi="Times New Roman"/>
          <w:color w:val="000000"/>
        </w:rPr>
        <w:t>Обзор литературы</w:t>
      </w:r>
    </w:p>
    <w:p w:rsidR="00B43205" w:rsidRPr="00DD27DC" w:rsidRDefault="001022B7" w:rsidP="00DD27DC">
      <w:pPr>
        <w:spacing w:after="0" w:line="240" w:lineRule="auto"/>
        <w:ind w:firstLine="567"/>
        <w:jc w:val="both"/>
        <w:rPr>
          <w:rFonts w:ascii="Times New Roman" w:hAnsi="Times New Roman"/>
        </w:rPr>
      </w:pPr>
      <w:proofErr w:type="gramStart"/>
      <w:r w:rsidRPr="00DD27DC">
        <w:rPr>
          <w:rFonts w:ascii="Times New Roman" w:hAnsi="Times New Roman"/>
        </w:rPr>
        <w:t>Исследованием организационной культуры занимались многие отечественные и зарубежные специалисты в области менеджмента</w:t>
      </w:r>
      <w:r w:rsidR="00DC7478" w:rsidRPr="00DD27DC">
        <w:rPr>
          <w:rFonts w:ascii="Times New Roman" w:hAnsi="Times New Roman"/>
        </w:rPr>
        <w:t xml:space="preserve"> и управления образовательными системами</w:t>
      </w:r>
      <w:r w:rsidRPr="00DD27DC">
        <w:rPr>
          <w:rFonts w:ascii="Times New Roman" w:hAnsi="Times New Roman"/>
        </w:rPr>
        <w:t xml:space="preserve"> такие, как </w:t>
      </w:r>
      <w:r w:rsidR="00DD27DC" w:rsidRPr="00DD27DC">
        <w:rPr>
          <w:rFonts w:ascii="Times New Roman" w:hAnsi="Times New Roman"/>
        </w:rPr>
        <w:t xml:space="preserve">Т.Ю. Базаров, </w:t>
      </w:r>
      <w:r w:rsidR="00DC7478" w:rsidRPr="00DD27DC">
        <w:rPr>
          <w:rFonts w:ascii="Times New Roman" w:hAnsi="Times New Roman"/>
        </w:rPr>
        <w:t xml:space="preserve">И.И. </w:t>
      </w:r>
      <w:proofErr w:type="spellStart"/>
      <w:r w:rsidR="00DC7478" w:rsidRPr="00DD27DC">
        <w:rPr>
          <w:rFonts w:ascii="Times New Roman" w:hAnsi="Times New Roman"/>
        </w:rPr>
        <w:t>Буева</w:t>
      </w:r>
      <w:proofErr w:type="spellEnd"/>
      <w:r w:rsidR="00DC7478" w:rsidRPr="00DD27DC">
        <w:rPr>
          <w:rFonts w:ascii="Times New Roman" w:hAnsi="Times New Roman"/>
        </w:rPr>
        <w:t xml:space="preserve">, </w:t>
      </w:r>
      <w:r w:rsidR="004E1A08" w:rsidRPr="00DD27DC">
        <w:rPr>
          <w:rFonts w:ascii="Times New Roman" w:hAnsi="Times New Roman"/>
        </w:rPr>
        <w:t xml:space="preserve">Е.А. </w:t>
      </w:r>
      <w:proofErr w:type="spellStart"/>
      <w:r w:rsidR="004E1A08" w:rsidRPr="00DD27DC">
        <w:rPr>
          <w:rFonts w:ascii="Times New Roman" w:hAnsi="Times New Roman"/>
        </w:rPr>
        <w:t>Замедлина</w:t>
      </w:r>
      <w:proofErr w:type="spellEnd"/>
      <w:r w:rsidR="004E1A08" w:rsidRPr="00DD27DC">
        <w:rPr>
          <w:rFonts w:ascii="Times New Roman" w:hAnsi="Times New Roman"/>
        </w:rPr>
        <w:t xml:space="preserve">, К. Камерон, М. </w:t>
      </w:r>
      <w:proofErr w:type="spellStart"/>
      <w:r w:rsidR="004E1A08" w:rsidRPr="00DD27DC">
        <w:rPr>
          <w:rFonts w:ascii="Times New Roman" w:hAnsi="Times New Roman"/>
        </w:rPr>
        <w:t>Кевин</w:t>
      </w:r>
      <w:proofErr w:type="spellEnd"/>
      <w:r w:rsidR="004E1A08" w:rsidRPr="00DD27DC">
        <w:rPr>
          <w:rFonts w:ascii="Times New Roman" w:hAnsi="Times New Roman"/>
        </w:rPr>
        <w:t xml:space="preserve">, Р. </w:t>
      </w:r>
      <w:proofErr w:type="spellStart"/>
      <w:r w:rsidR="004E1A08" w:rsidRPr="00DD27DC">
        <w:rPr>
          <w:rFonts w:ascii="Times New Roman" w:hAnsi="Times New Roman"/>
        </w:rPr>
        <w:t>Куинн</w:t>
      </w:r>
      <w:proofErr w:type="spellEnd"/>
      <w:r w:rsidR="004E1A08" w:rsidRPr="00DD27DC">
        <w:rPr>
          <w:rFonts w:ascii="Times New Roman" w:hAnsi="Times New Roman"/>
        </w:rPr>
        <w:t xml:space="preserve">, Р.Д. Льюис, В.А. Макеев, </w:t>
      </w:r>
      <w:r w:rsidR="00DC7478" w:rsidRPr="00DD27DC">
        <w:rPr>
          <w:rFonts w:ascii="Times New Roman" w:hAnsi="Times New Roman"/>
        </w:rPr>
        <w:t xml:space="preserve">В.А. </w:t>
      </w:r>
      <w:proofErr w:type="spellStart"/>
      <w:r w:rsidR="00DC7478" w:rsidRPr="00DD27DC">
        <w:rPr>
          <w:rFonts w:ascii="Times New Roman" w:hAnsi="Times New Roman"/>
        </w:rPr>
        <w:t>Спивак</w:t>
      </w:r>
      <w:proofErr w:type="spellEnd"/>
      <w:r w:rsidR="00DC7478" w:rsidRPr="00DD27DC">
        <w:rPr>
          <w:rFonts w:ascii="Times New Roman" w:hAnsi="Times New Roman"/>
        </w:rPr>
        <w:t xml:space="preserve">, </w:t>
      </w:r>
      <w:r w:rsidR="004E1A08" w:rsidRPr="00DD27DC">
        <w:rPr>
          <w:rFonts w:ascii="Times New Roman" w:hAnsi="Times New Roman"/>
        </w:rPr>
        <w:t xml:space="preserve">К.М. </w:t>
      </w:r>
      <w:r w:rsidRPr="00DD27DC">
        <w:rPr>
          <w:rFonts w:ascii="Times New Roman" w:hAnsi="Times New Roman"/>
        </w:rPr>
        <w:t xml:space="preserve">Ушаков, С. </w:t>
      </w:r>
      <w:proofErr w:type="spellStart"/>
      <w:r w:rsidRPr="00DD27DC">
        <w:rPr>
          <w:rFonts w:ascii="Times New Roman" w:hAnsi="Times New Roman"/>
        </w:rPr>
        <w:t>Ханди</w:t>
      </w:r>
      <w:proofErr w:type="spellEnd"/>
      <w:r w:rsidRPr="00DD27DC">
        <w:rPr>
          <w:rFonts w:ascii="Times New Roman" w:hAnsi="Times New Roman"/>
        </w:rPr>
        <w:t xml:space="preserve">, Г. </w:t>
      </w:r>
      <w:proofErr w:type="spellStart"/>
      <w:r w:rsidRPr="00DD27DC">
        <w:rPr>
          <w:rFonts w:ascii="Times New Roman" w:hAnsi="Times New Roman"/>
        </w:rPr>
        <w:t>Хофстеде</w:t>
      </w:r>
      <w:proofErr w:type="spellEnd"/>
      <w:r w:rsidRPr="00DD27DC">
        <w:rPr>
          <w:rFonts w:ascii="Times New Roman" w:hAnsi="Times New Roman"/>
        </w:rPr>
        <w:t>,</w:t>
      </w:r>
      <w:r w:rsidR="004E1A08" w:rsidRPr="00DD27DC">
        <w:rPr>
          <w:rFonts w:ascii="Times New Roman" w:hAnsi="Times New Roman"/>
        </w:rPr>
        <w:t xml:space="preserve"> </w:t>
      </w:r>
      <w:r w:rsidR="00E8791F" w:rsidRPr="00DD27DC">
        <w:rPr>
          <w:rFonts w:ascii="Times New Roman" w:hAnsi="Times New Roman"/>
        </w:rPr>
        <w:t xml:space="preserve">Э. </w:t>
      </w:r>
      <w:r w:rsidRPr="00DD27DC">
        <w:rPr>
          <w:rFonts w:ascii="Times New Roman" w:hAnsi="Times New Roman"/>
        </w:rPr>
        <w:t>Шейн</w:t>
      </w:r>
      <w:r w:rsidR="004E1A08" w:rsidRPr="00DD27DC">
        <w:rPr>
          <w:rFonts w:ascii="Times New Roman" w:hAnsi="Times New Roman"/>
        </w:rPr>
        <w:t xml:space="preserve"> и др.</w:t>
      </w:r>
      <w:proofErr w:type="gramEnd"/>
    </w:p>
    <w:p w:rsidR="00224A18" w:rsidRPr="00DD27DC" w:rsidRDefault="004D7B7C" w:rsidP="00DD27DC">
      <w:pPr>
        <w:spacing w:after="0" w:line="240" w:lineRule="auto"/>
        <w:ind w:firstLine="567"/>
        <w:jc w:val="both"/>
        <w:rPr>
          <w:rFonts w:ascii="Times New Roman" w:hAnsi="Times New Roman"/>
        </w:rPr>
      </w:pPr>
      <w:r w:rsidRPr="00DD27DC">
        <w:rPr>
          <w:rFonts w:ascii="Times New Roman" w:hAnsi="Times New Roman"/>
        </w:rPr>
        <w:t xml:space="preserve">В настоящее время существуют различные определения организационной культуры. </w:t>
      </w:r>
    </w:p>
    <w:p w:rsidR="00B43205" w:rsidRPr="009F7BA9" w:rsidRDefault="004D7B7C" w:rsidP="00DD27DC">
      <w:pPr>
        <w:spacing w:after="0" w:line="240" w:lineRule="auto"/>
        <w:ind w:firstLine="567"/>
        <w:jc w:val="both"/>
        <w:rPr>
          <w:rFonts w:ascii="Times New Roman" w:hAnsi="Times New Roman"/>
        </w:rPr>
      </w:pPr>
      <w:r w:rsidRPr="00DD27DC">
        <w:rPr>
          <w:rFonts w:ascii="Times New Roman" w:hAnsi="Times New Roman"/>
        </w:rPr>
        <w:t xml:space="preserve">Так Э.Шейн </w:t>
      </w:r>
      <w:r w:rsidR="00224A18" w:rsidRPr="00DD27DC">
        <w:rPr>
          <w:rFonts w:ascii="Times New Roman" w:hAnsi="Times New Roman"/>
        </w:rPr>
        <w:t xml:space="preserve">считает, что </w:t>
      </w:r>
      <w:r w:rsidRPr="00DD27DC">
        <w:rPr>
          <w:rFonts w:ascii="Times New Roman" w:hAnsi="Times New Roman"/>
        </w:rPr>
        <w:t>организационн</w:t>
      </w:r>
      <w:r w:rsidR="00224A18" w:rsidRPr="00DD27DC">
        <w:rPr>
          <w:rFonts w:ascii="Times New Roman" w:hAnsi="Times New Roman"/>
        </w:rPr>
        <w:t>ая</w:t>
      </w:r>
      <w:r w:rsidRPr="00DD27DC">
        <w:rPr>
          <w:rFonts w:ascii="Times New Roman" w:hAnsi="Times New Roman"/>
        </w:rPr>
        <w:t xml:space="preserve"> культур</w:t>
      </w:r>
      <w:r w:rsidR="00224A18" w:rsidRPr="00DD27DC">
        <w:rPr>
          <w:rFonts w:ascii="Times New Roman" w:hAnsi="Times New Roman"/>
        </w:rPr>
        <w:t>а</w:t>
      </w:r>
      <w:r w:rsidRPr="00DD27DC">
        <w:rPr>
          <w:rFonts w:ascii="Times New Roman" w:hAnsi="Times New Roman"/>
        </w:rPr>
        <w:t xml:space="preserve"> </w:t>
      </w:r>
      <w:r w:rsidR="00224A18" w:rsidRPr="00DD27DC">
        <w:rPr>
          <w:rFonts w:ascii="Times New Roman" w:hAnsi="Times New Roman"/>
        </w:rPr>
        <w:t xml:space="preserve">основывается на ценностях, общих для всех членов </w:t>
      </w:r>
      <w:r w:rsidR="00224A18" w:rsidRPr="009F7BA9">
        <w:rPr>
          <w:rFonts w:ascii="Times New Roman" w:hAnsi="Times New Roman"/>
        </w:rPr>
        <w:t>группы [</w:t>
      </w:r>
      <w:r w:rsidR="000175D0" w:rsidRPr="009F7BA9">
        <w:rPr>
          <w:rFonts w:ascii="Times New Roman" w:hAnsi="Times New Roman"/>
        </w:rPr>
        <w:t>5</w:t>
      </w:r>
      <w:r w:rsidR="00224A18" w:rsidRPr="009F7BA9">
        <w:rPr>
          <w:rFonts w:ascii="Times New Roman" w:hAnsi="Times New Roman"/>
        </w:rPr>
        <w:t xml:space="preserve">]. </w:t>
      </w:r>
      <w:r w:rsidR="005E0A8B" w:rsidRPr="009F7BA9">
        <w:rPr>
          <w:rFonts w:ascii="Times New Roman" w:hAnsi="Times New Roman"/>
        </w:rPr>
        <w:t xml:space="preserve">Люди не думают о них, они просто действуют в соответствии с ними. Корпоративные ценности, убеждения, правила часто выражаются в </w:t>
      </w:r>
      <w:proofErr w:type="gramStart"/>
      <w:r w:rsidR="005E0A8B" w:rsidRPr="009F7BA9">
        <w:rPr>
          <w:rFonts w:ascii="Times New Roman" w:hAnsi="Times New Roman"/>
        </w:rPr>
        <w:t>корпоративных</w:t>
      </w:r>
      <w:proofErr w:type="gramEnd"/>
      <w:r w:rsidR="005E0A8B" w:rsidRPr="009F7BA9">
        <w:rPr>
          <w:rFonts w:ascii="Times New Roman" w:hAnsi="Times New Roman"/>
        </w:rPr>
        <w:t xml:space="preserve"> </w:t>
      </w:r>
      <w:proofErr w:type="spellStart"/>
      <w:r w:rsidR="005E0A8B" w:rsidRPr="009F7BA9">
        <w:rPr>
          <w:rFonts w:ascii="Times New Roman" w:hAnsi="Times New Roman"/>
        </w:rPr>
        <w:t>слоганах</w:t>
      </w:r>
      <w:proofErr w:type="spellEnd"/>
      <w:r w:rsidR="005E0A8B" w:rsidRPr="009F7BA9">
        <w:rPr>
          <w:rFonts w:ascii="Times New Roman" w:hAnsi="Times New Roman"/>
        </w:rPr>
        <w:t>.</w:t>
      </w:r>
      <w:r w:rsidR="00DD27DC" w:rsidRPr="009F7BA9">
        <w:rPr>
          <w:rFonts w:ascii="Times New Roman" w:hAnsi="Times New Roman"/>
        </w:rPr>
        <w:t xml:space="preserve"> </w:t>
      </w:r>
    </w:p>
    <w:p w:rsidR="00796F4A" w:rsidRPr="009F7BA9" w:rsidRDefault="00DD27DC" w:rsidP="00DD27DC">
      <w:pPr>
        <w:spacing w:after="0" w:line="240" w:lineRule="auto"/>
        <w:ind w:firstLine="567"/>
        <w:jc w:val="both"/>
        <w:rPr>
          <w:rFonts w:ascii="Times New Roman" w:hAnsi="Times New Roman"/>
        </w:rPr>
      </w:pPr>
      <w:r w:rsidRPr="009F7BA9">
        <w:rPr>
          <w:rFonts w:ascii="Times New Roman" w:hAnsi="Times New Roman"/>
        </w:rPr>
        <w:t>К.М. Ушаков пишет, что в любой организации существует свой «набор норм, убеждений, которые руководят повседневным поведением человека в организации» [</w:t>
      </w:r>
      <w:r w:rsidR="000175D0" w:rsidRPr="009F7BA9">
        <w:rPr>
          <w:rFonts w:ascii="Times New Roman" w:hAnsi="Times New Roman"/>
        </w:rPr>
        <w:t xml:space="preserve">6, </w:t>
      </w:r>
      <w:r w:rsidRPr="009F7BA9">
        <w:rPr>
          <w:rFonts w:ascii="Times New Roman" w:hAnsi="Times New Roman"/>
        </w:rPr>
        <w:t>с.84].</w:t>
      </w:r>
    </w:p>
    <w:p w:rsidR="00DD27DC" w:rsidRPr="00DD27DC" w:rsidRDefault="00DD27DC" w:rsidP="00DD27DC">
      <w:pPr>
        <w:spacing w:after="0" w:line="240" w:lineRule="auto"/>
        <w:ind w:firstLine="567"/>
        <w:jc w:val="both"/>
        <w:rPr>
          <w:rFonts w:ascii="Times New Roman" w:hAnsi="Times New Roman"/>
        </w:rPr>
      </w:pPr>
      <w:r w:rsidRPr="009F7BA9">
        <w:rPr>
          <w:rFonts w:ascii="Times New Roman" w:hAnsi="Times New Roman"/>
        </w:rPr>
        <w:t>Многие исследователи рассматривают организационную культуру как инструмент достижения организационных целей [</w:t>
      </w:r>
      <w:r w:rsidR="000175D0" w:rsidRPr="009F7BA9">
        <w:rPr>
          <w:rFonts w:ascii="Times New Roman" w:hAnsi="Times New Roman"/>
        </w:rPr>
        <w:t>1; 3; 5; 6</w:t>
      </w:r>
      <w:r w:rsidRPr="009F7BA9">
        <w:rPr>
          <w:rFonts w:ascii="Times New Roman" w:hAnsi="Times New Roman"/>
        </w:rPr>
        <w:t xml:space="preserve">]. Это обусловлено тем, что </w:t>
      </w:r>
      <w:proofErr w:type="gramStart"/>
      <w:r w:rsidRPr="009F7BA9">
        <w:rPr>
          <w:rFonts w:ascii="Times New Roman" w:hAnsi="Times New Roman"/>
        </w:rPr>
        <w:t>организационная</w:t>
      </w:r>
      <w:proofErr w:type="gramEnd"/>
      <w:r w:rsidRPr="009F7BA9">
        <w:rPr>
          <w:rFonts w:ascii="Times New Roman" w:hAnsi="Times New Roman"/>
        </w:rPr>
        <w:t xml:space="preserve"> культуры является регулятором поведения людей. К.М. Ушаков отмечает, что поведение людей в организации определяется не должностными инструкциями, а правилами, которые соблюдают все члены организации [</w:t>
      </w:r>
      <w:r w:rsidR="000175D0" w:rsidRPr="009F7BA9">
        <w:rPr>
          <w:rFonts w:ascii="Times New Roman" w:hAnsi="Times New Roman"/>
        </w:rPr>
        <w:t>6</w:t>
      </w:r>
      <w:r w:rsidRPr="009F7BA9">
        <w:rPr>
          <w:rFonts w:ascii="Times New Roman" w:hAnsi="Times New Roman"/>
        </w:rPr>
        <w:t>]. Именно поэтому организационная культура является одним из важнейших факторов развития организации</w:t>
      </w:r>
      <w:r w:rsidRPr="00DD27DC">
        <w:rPr>
          <w:rFonts w:ascii="Times New Roman" w:hAnsi="Times New Roman"/>
        </w:rPr>
        <w:t xml:space="preserve">. Так К. Камерон и Р. </w:t>
      </w:r>
      <w:proofErr w:type="spellStart"/>
      <w:r w:rsidRPr="00DD27DC">
        <w:rPr>
          <w:rFonts w:ascii="Times New Roman" w:hAnsi="Times New Roman"/>
        </w:rPr>
        <w:t>Куинн</w:t>
      </w:r>
      <w:proofErr w:type="spellEnd"/>
      <w:r w:rsidRPr="00DD27DC">
        <w:rPr>
          <w:rFonts w:ascii="Times New Roman" w:hAnsi="Times New Roman"/>
        </w:rPr>
        <w:t xml:space="preserve"> подчеркивают, что всех успешных крупных организаций отличает особая организационная культура, которую хорошо видят, чувствуют и могут определить их </w:t>
      </w:r>
      <w:r w:rsidRPr="009F7BA9">
        <w:rPr>
          <w:rFonts w:ascii="Times New Roman" w:hAnsi="Times New Roman"/>
        </w:rPr>
        <w:t>работники [</w:t>
      </w:r>
      <w:r w:rsidR="000175D0" w:rsidRPr="009F7BA9">
        <w:rPr>
          <w:rFonts w:ascii="Times New Roman" w:hAnsi="Times New Roman"/>
        </w:rPr>
        <w:t xml:space="preserve">1, </w:t>
      </w:r>
      <w:r w:rsidRPr="009F7BA9">
        <w:rPr>
          <w:rFonts w:ascii="Times New Roman" w:hAnsi="Times New Roman"/>
        </w:rPr>
        <w:t>с.29].</w:t>
      </w:r>
    </w:p>
    <w:p w:rsidR="00DD27DC" w:rsidRPr="00DD27DC" w:rsidRDefault="00DD27DC" w:rsidP="00DD27DC">
      <w:pPr>
        <w:spacing w:after="0" w:line="240" w:lineRule="auto"/>
        <w:ind w:firstLine="567"/>
        <w:jc w:val="both"/>
        <w:rPr>
          <w:rFonts w:ascii="Times New Roman" w:hAnsi="Times New Roman"/>
        </w:rPr>
      </w:pPr>
      <w:r w:rsidRPr="00DD27DC">
        <w:rPr>
          <w:rFonts w:ascii="Times New Roman" w:hAnsi="Times New Roman"/>
        </w:rPr>
        <w:t>Теоретическое и концептуальное осмысление понятия «организационная культура» позволяет заключить, что организационная культура образовательной организации - это обобщенное понятия, которое подразумевает</w:t>
      </w:r>
      <w:r w:rsidRPr="00DD27DC">
        <w:rPr>
          <w:rFonts w:ascii="Times New Roman" w:eastAsia="TimesNewRomanPSMT" w:hAnsi="Times New Roman"/>
          <w:color w:val="FF0000"/>
          <w:lang w:eastAsia="ru-RU"/>
        </w:rPr>
        <w:t xml:space="preserve"> </w:t>
      </w:r>
      <w:r w:rsidRPr="00DD27DC">
        <w:rPr>
          <w:rFonts w:ascii="Times New Roman" w:eastAsia="TimesNewRomanPSMT" w:hAnsi="Times New Roman"/>
          <w:lang w:eastAsia="ru-RU"/>
        </w:rPr>
        <w:t>систему ценностей, символов, убеждений, обрядов, образцов поведения ее членов.</w:t>
      </w:r>
    </w:p>
    <w:p w:rsidR="00155EB4" w:rsidRPr="00DD27DC" w:rsidRDefault="00155EB4" w:rsidP="00155EB4">
      <w:pPr>
        <w:spacing w:after="0" w:line="240" w:lineRule="auto"/>
        <w:ind w:firstLine="567"/>
        <w:jc w:val="both"/>
        <w:rPr>
          <w:rFonts w:ascii="Times New Roman" w:eastAsia="TimesNewRomanPSMT" w:hAnsi="Times New Roman"/>
          <w:color w:val="000000"/>
        </w:rPr>
      </w:pPr>
      <w:r w:rsidRPr="00DD27DC">
        <w:rPr>
          <w:rFonts w:ascii="Times New Roman" w:eastAsia="TimesNewRomanPSMT" w:hAnsi="Times New Roman"/>
          <w:color w:val="000000"/>
        </w:rPr>
        <w:t>Материалы и методы</w:t>
      </w:r>
    </w:p>
    <w:p w:rsidR="00155EB4" w:rsidRPr="00FE35C6" w:rsidRDefault="00155EB4" w:rsidP="00155EB4">
      <w:pPr>
        <w:autoSpaceDE w:val="0"/>
        <w:autoSpaceDN w:val="0"/>
        <w:adjustRightInd w:val="0"/>
        <w:spacing w:after="0" w:line="240" w:lineRule="auto"/>
        <w:ind w:firstLine="567"/>
        <w:jc w:val="both"/>
        <w:rPr>
          <w:rFonts w:ascii="Times New Roman" w:eastAsia="Times New Roman" w:hAnsi="Times New Roman"/>
          <w:lang w:eastAsia="ru-RU"/>
        </w:rPr>
      </w:pPr>
      <w:r w:rsidRPr="00FE35C6">
        <w:rPr>
          <w:rFonts w:ascii="Times New Roman" w:hAnsi="Times New Roman"/>
          <w:bCs/>
        </w:rPr>
        <w:t>Опытно-экспериментальная работа по оптимизации организационной культуры образовательной организации была организована в период с сентября 2020 года по июнь 2022 года. В основу исследования было положено предположение о том, что, п</w:t>
      </w:r>
      <w:r w:rsidRPr="0022799B">
        <w:rPr>
          <w:rFonts w:ascii="Times New Roman" w:eastAsia="Times New Roman" w:hAnsi="Times New Roman"/>
          <w:lang w:eastAsia="ru-RU"/>
        </w:rPr>
        <w:t xml:space="preserve">роцесс оптимизации организационной культуры образовательной организации будет более эффективна, если: </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выявлены базовые ценности и стандарты, существующие в образовательной организации;</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определен профиль организационной культуры, которая сложилась в данной организации, и желательный профиль для большинства педагогов;</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проработаны противоречия и разрывы между «реальными» и «идеальными» корпоративными ценностями;</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постановлены цели, к которым нужно стремиться, и правила, по которым важно двигаться к ним в виде корпоративного кодекса;</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составлена и реализована программа оптимизации организационной культуры, в соответствии с поставленными целями;</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осуществлен мониторинг организационной культуры и отношений внутри коллектива;</w:t>
      </w:r>
    </w:p>
    <w:p w:rsidR="00155EB4" w:rsidRPr="00DD27DC" w:rsidRDefault="00155EB4" w:rsidP="00DD27DC">
      <w:pPr>
        <w:numPr>
          <w:ilvl w:val="0"/>
          <w:numId w:val="4"/>
        </w:numPr>
        <w:spacing w:after="0" w:line="240" w:lineRule="auto"/>
        <w:ind w:left="0" w:firstLine="567"/>
        <w:jc w:val="both"/>
        <w:rPr>
          <w:rFonts w:ascii="Times New Roman" w:hAnsi="Times New Roman"/>
        </w:rPr>
      </w:pPr>
      <w:r w:rsidRPr="00DD27DC">
        <w:rPr>
          <w:rFonts w:ascii="Times New Roman" w:hAnsi="Times New Roman"/>
        </w:rPr>
        <w:t>осуществлена оценка предпринятых действий и их сопоставление с поставленными задачами.</w:t>
      </w:r>
    </w:p>
    <w:p w:rsidR="00155EB4" w:rsidRPr="009F7BA9" w:rsidRDefault="00155EB4" w:rsidP="00155EB4">
      <w:pPr>
        <w:autoSpaceDE w:val="0"/>
        <w:autoSpaceDN w:val="0"/>
        <w:adjustRightInd w:val="0"/>
        <w:spacing w:after="0" w:line="240" w:lineRule="auto"/>
        <w:ind w:firstLine="567"/>
        <w:jc w:val="both"/>
        <w:rPr>
          <w:rFonts w:ascii="Times New Roman" w:hAnsi="Times New Roman"/>
          <w:shd w:val="clear" w:color="auto" w:fill="FFFFFF"/>
        </w:rPr>
      </w:pPr>
      <w:r w:rsidRPr="00D24B2B">
        <w:rPr>
          <w:rFonts w:ascii="Times New Roman" w:eastAsia="TimesNewRomanPSMT" w:hAnsi="Times New Roman"/>
          <w:lang w:eastAsia="ru-RU"/>
        </w:rPr>
        <w:t xml:space="preserve">Исходя из понимания организационной культуры как системы ценностей, символов, убеждений, обрядов, образцов поведения членов образовательной организации, для эмпирического исследования были выбраны </w:t>
      </w:r>
      <w:r w:rsidRPr="00D24B2B">
        <w:rPr>
          <w:rFonts w:ascii="Times New Roman" w:hAnsi="Times New Roman"/>
        </w:rPr>
        <w:t xml:space="preserve">методика «Уровень </w:t>
      </w:r>
      <w:r w:rsidRPr="00D24B2B">
        <w:rPr>
          <w:rFonts w:ascii="Times New Roman" w:hAnsi="Times New Roman"/>
          <w:shd w:val="clear" w:color="auto" w:fill="FFFFFF"/>
        </w:rPr>
        <w:t xml:space="preserve">организационной культуры» И.Д. </w:t>
      </w:r>
      <w:proofErr w:type="spellStart"/>
      <w:r w:rsidRPr="009F7BA9">
        <w:rPr>
          <w:rFonts w:ascii="Times New Roman" w:hAnsi="Times New Roman"/>
          <w:shd w:val="clear" w:color="auto" w:fill="FFFFFF"/>
        </w:rPr>
        <w:t>Ладанова</w:t>
      </w:r>
      <w:proofErr w:type="spellEnd"/>
      <w:r w:rsidRPr="009F7BA9">
        <w:rPr>
          <w:rFonts w:ascii="Times New Roman" w:hAnsi="Times New Roman"/>
          <w:shd w:val="clear" w:color="auto" w:fill="FFFFFF"/>
        </w:rPr>
        <w:t xml:space="preserve"> [</w:t>
      </w:r>
      <w:r w:rsidR="000175D0" w:rsidRPr="009F7BA9">
        <w:rPr>
          <w:rFonts w:ascii="Times New Roman" w:hAnsi="Times New Roman"/>
          <w:shd w:val="clear" w:color="auto" w:fill="FFFFFF"/>
        </w:rPr>
        <w:t>7</w:t>
      </w:r>
      <w:r w:rsidRPr="009F7BA9">
        <w:rPr>
          <w:rFonts w:ascii="Times New Roman" w:hAnsi="Times New Roman"/>
          <w:shd w:val="clear" w:color="auto" w:fill="FFFFFF"/>
        </w:rPr>
        <w:t xml:space="preserve">] и методика </w:t>
      </w:r>
      <w:proofErr w:type="spellStart"/>
      <w:r w:rsidRPr="009F7BA9">
        <w:rPr>
          <w:rFonts w:ascii="Times New Roman" w:eastAsia="Times New Roman" w:hAnsi="Times New Roman"/>
          <w:lang w:eastAsia="ru-RU"/>
        </w:rPr>
        <w:t>Куинна</w:t>
      </w:r>
      <w:proofErr w:type="spellEnd"/>
      <w:r w:rsidRPr="009F7BA9">
        <w:rPr>
          <w:rFonts w:ascii="Times New Roman" w:eastAsia="Times New Roman" w:hAnsi="Times New Roman"/>
          <w:lang w:eastAsia="ru-RU"/>
        </w:rPr>
        <w:t xml:space="preserve"> и Камерона (OCAI) [</w:t>
      </w:r>
      <w:r w:rsidR="000175D0" w:rsidRPr="009F7BA9">
        <w:rPr>
          <w:rFonts w:ascii="Times New Roman" w:eastAsia="Times New Roman" w:hAnsi="Times New Roman"/>
          <w:lang w:eastAsia="ru-RU"/>
        </w:rPr>
        <w:t>1</w:t>
      </w:r>
      <w:r w:rsidRPr="009F7BA9">
        <w:rPr>
          <w:rFonts w:ascii="Times New Roman" w:eastAsia="Times New Roman" w:hAnsi="Times New Roman"/>
          <w:lang w:eastAsia="ru-RU"/>
        </w:rPr>
        <w:t>]</w:t>
      </w:r>
      <w:r w:rsidRPr="009F7BA9">
        <w:rPr>
          <w:rFonts w:ascii="Times New Roman" w:hAnsi="Times New Roman"/>
          <w:shd w:val="clear" w:color="auto" w:fill="FFFFFF"/>
        </w:rPr>
        <w:t>.</w:t>
      </w:r>
    </w:p>
    <w:p w:rsidR="00155EB4" w:rsidRPr="00DD27DC" w:rsidRDefault="00155EB4" w:rsidP="00155EB4">
      <w:pPr>
        <w:spacing w:after="0" w:line="240" w:lineRule="auto"/>
        <w:ind w:firstLine="567"/>
        <w:jc w:val="both"/>
        <w:rPr>
          <w:rFonts w:ascii="Times New Roman" w:eastAsia="TimesNewRomanPSMT" w:hAnsi="Times New Roman"/>
          <w:color w:val="000000"/>
          <w:sz w:val="24"/>
        </w:rPr>
      </w:pPr>
      <w:r w:rsidRPr="009F7BA9">
        <w:rPr>
          <w:rFonts w:ascii="Times New Roman" w:eastAsia="Times New Roman" w:hAnsi="Times New Roman"/>
          <w:szCs w:val="28"/>
        </w:rPr>
        <w:t xml:space="preserve">Методика </w:t>
      </w:r>
      <w:r w:rsidRPr="009F7BA9">
        <w:rPr>
          <w:rFonts w:ascii="Times New Roman" w:hAnsi="Times New Roman"/>
          <w:szCs w:val="28"/>
          <w:shd w:val="clear" w:color="auto" w:fill="FFFFFF"/>
        </w:rPr>
        <w:t xml:space="preserve">И.Д. </w:t>
      </w:r>
      <w:proofErr w:type="spellStart"/>
      <w:r w:rsidRPr="009F7BA9">
        <w:rPr>
          <w:rFonts w:ascii="Times New Roman" w:hAnsi="Times New Roman"/>
          <w:szCs w:val="28"/>
          <w:shd w:val="clear" w:color="auto" w:fill="FFFFFF"/>
        </w:rPr>
        <w:t>Ладанова</w:t>
      </w:r>
      <w:proofErr w:type="spellEnd"/>
      <w:r w:rsidRPr="009F7BA9">
        <w:rPr>
          <w:rFonts w:ascii="Times New Roman" w:hAnsi="Times New Roman"/>
          <w:szCs w:val="28"/>
          <w:shd w:val="clear" w:color="auto" w:fill="FFFFFF"/>
        </w:rPr>
        <w:t xml:space="preserve"> позволяет выявить общий уровень организационной</w:t>
      </w:r>
      <w:r>
        <w:rPr>
          <w:rFonts w:ascii="Times New Roman" w:hAnsi="Times New Roman"/>
          <w:szCs w:val="28"/>
          <w:shd w:val="clear" w:color="auto" w:fill="FFFFFF"/>
        </w:rPr>
        <w:t xml:space="preserve"> культуры, а также уровень по отдельным показателям таким, как работа, коммуникации, управление, мотивация и контроль, что в свою очередь позволяет </w:t>
      </w:r>
      <w:r w:rsidRPr="00DD27DC">
        <w:rPr>
          <w:rFonts w:ascii="Times New Roman" w:hAnsi="Times New Roman"/>
          <w:szCs w:val="28"/>
          <w:shd w:val="clear" w:color="auto" w:fill="FFFFFF"/>
        </w:rPr>
        <w:t>проанализировать состояние педагогического коллектива.</w:t>
      </w:r>
    </w:p>
    <w:p w:rsidR="00155EB4" w:rsidRPr="00794E3A" w:rsidRDefault="00155EB4" w:rsidP="00155EB4">
      <w:pPr>
        <w:spacing w:after="0" w:line="240" w:lineRule="auto"/>
        <w:ind w:firstLine="567"/>
        <w:jc w:val="both"/>
        <w:rPr>
          <w:rFonts w:ascii="Times New Roman" w:eastAsia="TimesNewRomanPSMT" w:hAnsi="Times New Roman"/>
          <w:color w:val="000000"/>
          <w:sz w:val="24"/>
        </w:rPr>
      </w:pPr>
      <w:r w:rsidRPr="00DD27DC">
        <w:rPr>
          <w:rFonts w:ascii="Times New Roman" w:hAnsi="Times New Roman"/>
          <w:shd w:val="clear" w:color="auto" w:fill="FFFFFF"/>
        </w:rPr>
        <w:t xml:space="preserve">Методика </w:t>
      </w:r>
      <w:proofErr w:type="spellStart"/>
      <w:r w:rsidRPr="00DD27DC">
        <w:rPr>
          <w:rFonts w:ascii="Times New Roman" w:eastAsia="Times New Roman" w:hAnsi="Times New Roman"/>
          <w:lang w:eastAsia="ru-RU"/>
        </w:rPr>
        <w:t>Куинна</w:t>
      </w:r>
      <w:proofErr w:type="spellEnd"/>
      <w:r w:rsidRPr="00DD27DC">
        <w:rPr>
          <w:rFonts w:ascii="Times New Roman" w:eastAsia="Times New Roman" w:hAnsi="Times New Roman"/>
          <w:lang w:eastAsia="ru-RU"/>
        </w:rPr>
        <w:t xml:space="preserve"> и Камерона (OCAI) позволяет исследовать, какие ценности преобладают в</w:t>
      </w:r>
      <w:r>
        <w:rPr>
          <w:rFonts w:ascii="Times New Roman" w:eastAsia="Times New Roman" w:hAnsi="Times New Roman"/>
          <w:lang w:eastAsia="ru-RU"/>
        </w:rPr>
        <w:t xml:space="preserve"> коллективе, какие ценностные ожидания у педагогов и насколько им комфортно в данной образовательной организации.</w:t>
      </w:r>
    </w:p>
    <w:p w:rsidR="00155EB4" w:rsidRPr="009F7BA9" w:rsidRDefault="00155EB4" w:rsidP="00155EB4">
      <w:pPr>
        <w:autoSpaceDE w:val="0"/>
        <w:autoSpaceDN w:val="0"/>
        <w:adjustRightInd w:val="0"/>
        <w:spacing w:after="0" w:line="240" w:lineRule="auto"/>
        <w:ind w:firstLine="567"/>
        <w:jc w:val="both"/>
        <w:rPr>
          <w:rFonts w:ascii="Times New Roman" w:hAnsi="Times New Roman"/>
        </w:rPr>
      </w:pPr>
      <w:r>
        <w:rPr>
          <w:rFonts w:ascii="Times New Roman" w:hAnsi="Times New Roman"/>
        </w:rPr>
        <w:t xml:space="preserve">Социально-психологический климат в коллективе является мощным ресурсом управления, который может, как мотивировать педагогов к новым свершениям, так и приводить к </w:t>
      </w:r>
      <w:proofErr w:type="spellStart"/>
      <w:r>
        <w:rPr>
          <w:rFonts w:ascii="Times New Roman" w:hAnsi="Times New Roman"/>
        </w:rPr>
        <w:lastRenderedPageBreak/>
        <w:t>демотивации</w:t>
      </w:r>
      <w:proofErr w:type="spellEnd"/>
      <w:r>
        <w:rPr>
          <w:rFonts w:ascii="Times New Roman" w:hAnsi="Times New Roman"/>
        </w:rPr>
        <w:t>, спаду эффективности профессиональной деятельности. В связи с этим следующим шагом нашего исследования было исследование социально-</w:t>
      </w:r>
      <w:r w:rsidRPr="009F7BA9">
        <w:rPr>
          <w:rFonts w:ascii="Times New Roman" w:hAnsi="Times New Roman"/>
        </w:rPr>
        <w:t xml:space="preserve">психологического климата в педагогическом коллективе и исследование связи между </w:t>
      </w:r>
      <w:r w:rsidRPr="009F7BA9">
        <w:rPr>
          <w:rFonts w:ascii="Times New Roman" w:eastAsia="TimesNewRomanPSMT" w:hAnsi="Times New Roman"/>
          <w:lang w:eastAsia="ru-RU"/>
        </w:rPr>
        <w:t xml:space="preserve">организационной культуры и </w:t>
      </w:r>
      <w:r w:rsidRPr="009F7BA9">
        <w:rPr>
          <w:rFonts w:ascii="Times New Roman" w:hAnsi="Times New Roman"/>
        </w:rPr>
        <w:t>социально-психологическим климатом в педагогическом коллективе.</w:t>
      </w:r>
    </w:p>
    <w:p w:rsidR="00155EB4" w:rsidRPr="009F7BA9" w:rsidRDefault="00155EB4" w:rsidP="00155EB4">
      <w:pPr>
        <w:autoSpaceDE w:val="0"/>
        <w:autoSpaceDN w:val="0"/>
        <w:adjustRightInd w:val="0"/>
        <w:spacing w:after="0" w:line="240" w:lineRule="auto"/>
        <w:ind w:firstLine="567"/>
        <w:jc w:val="both"/>
        <w:rPr>
          <w:rFonts w:ascii="Times New Roman" w:hAnsi="Times New Roman"/>
        </w:rPr>
      </w:pPr>
      <w:r w:rsidRPr="009F7BA9">
        <w:rPr>
          <w:rFonts w:ascii="Times New Roman" w:hAnsi="Times New Roman"/>
        </w:rPr>
        <w:t xml:space="preserve">Для исследования психологической атмосферы была использована методика </w:t>
      </w:r>
      <w:proofErr w:type="spellStart"/>
      <w:r w:rsidRPr="009F7BA9">
        <w:rPr>
          <w:rFonts w:ascii="Times New Roman" w:hAnsi="Times New Roman"/>
        </w:rPr>
        <w:t>Фидлера</w:t>
      </w:r>
      <w:proofErr w:type="spellEnd"/>
      <w:r w:rsidRPr="009F7BA9">
        <w:rPr>
          <w:rFonts w:ascii="Times New Roman" w:hAnsi="Times New Roman"/>
        </w:rPr>
        <w:t xml:space="preserve"> [</w:t>
      </w:r>
      <w:r w:rsidR="00E51750" w:rsidRPr="009F7BA9">
        <w:rPr>
          <w:rFonts w:ascii="Times New Roman" w:hAnsi="Times New Roman"/>
        </w:rPr>
        <w:t>8</w:t>
      </w:r>
      <w:r w:rsidRPr="009F7BA9">
        <w:rPr>
          <w:rFonts w:ascii="Times New Roman" w:hAnsi="Times New Roman"/>
        </w:rPr>
        <w:t xml:space="preserve">]. Кроме того, известно, что о благоприятном социально-психологическом климате в коллективе можно судить по уровню сплочения. Для определения уровня сплочения была использована методика </w:t>
      </w:r>
      <w:proofErr w:type="spellStart"/>
      <w:r w:rsidRPr="009F7BA9">
        <w:rPr>
          <w:rFonts w:ascii="Times New Roman" w:hAnsi="Times New Roman"/>
        </w:rPr>
        <w:t>Сишора</w:t>
      </w:r>
      <w:proofErr w:type="spellEnd"/>
      <w:r w:rsidRPr="009F7BA9">
        <w:rPr>
          <w:rFonts w:ascii="Times New Roman" w:hAnsi="Times New Roman"/>
        </w:rPr>
        <w:t xml:space="preserve"> [</w:t>
      </w:r>
      <w:r w:rsidR="00E51750" w:rsidRPr="009F7BA9">
        <w:rPr>
          <w:rFonts w:ascii="Times New Roman" w:hAnsi="Times New Roman"/>
        </w:rPr>
        <w:t>8</w:t>
      </w:r>
      <w:r w:rsidRPr="009F7BA9">
        <w:rPr>
          <w:rFonts w:ascii="Times New Roman" w:hAnsi="Times New Roman"/>
        </w:rPr>
        <w:t>].</w:t>
      </w:r>
    </w:p>
    <w:p w:rsidR="00155EB4" w:rsidRPr="009F7BA9" w:rsidRDefault="00155EB4" w:rsidP="00155EB4">
      <w:pPr>
        <w:autoSpaceDE w:val="0"/>
        <w:autoSpaceDN w:val="0"/>
        <w:adjustRightInd w:val="0"/>
        <w:spacing w:after="0" w:line="240" w:lineRule="auto"/>
        <w:ind w:firstLine="567"/>
        <w:jc w:val="both"/>
        <w:rPr>
          <w:rFonts w:ascii="Times New Roman" w:eastAsia="TimesNewRomanPSMT" w:hAnsi="Times New Roman"/>
          <w:lang w:eastAsia="ru-RU"/>
        </w:rPr>
      </w:pPr>
      <w:r w:rsidRPr="009F7BA9">
        <w:rPr>
          <w:rFonts w:ascii="Times New Roman" w:eastAsia="TimesNewRomanPSMT" w:hAnsi="Times New Roman"/>
          <w:lang w:eastAsia="ru-RU"/>
        </w:rPr>
        <w:t xml:space="preserve">На основе результатов входящей диагностики была составлена программа оптимизации </w:t>
      </w:r>
      <w:r w:rsidRPr="009F7BA9">
        <w:rPr>
          <w:rFonts w:ascii="Times New Roman" w:eastAsia="Times New Roman" w:hAnsi="Times New Roman"/>
          <w:lang w:eastAsia="ru-RU"/>
        </w:rPr>
        <w:t>организационной культуры образовательной организации.</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9F7BA9">
        <w:rPr>
          <w:rFonts w:ascii="Times New Roman" w:hAnsi="Times New Roman"/>
          <w:u w:val="single"/>
        </w:rPr>
        <w:t>Цель программы:</w:t>
      </w:r>
      <w:r w:rsidRPr="009F7BA9">
        <w:rPr>
          <w:rFonts w:ascii="Times New Roman" w:hAnsi="Times New Roman"/>
        </w:rPr>
        <w:t xml:space="preserve"> </w:t>
      </w:r>
      <w:r w:rsidRPr="009F7BA9">
        <w:rPr>
          <w:rFonts w:ascii="Times New Roman" w:eastAsia="Times New Roman" w:hAnsi="Times New Roman"/>
          <w:lang w:eastAsia="ru-RU"/>
        </w:rPr>
        <w:t>развитие и укрепление организационной культуры для повышения</w:t>
      </w:r>
      <w:r w:rsidRPr="00C569DD">
        <w:rPr>
          <w:rFonts w:ascii="Times New Roman" w:eastAsia="Times New Roman" w:hAnsi="Times New Roman"/>
          <w:lang w:eastAsia="ru-RU"/>
        </w:rPr>
        <w:t xml:space="preserve"> конкурентоспособности и статуса образовательной организации.</w:t>
      </w:r>
    </w:p>
    <w:p w:rsidR="00155EB4" w:rsidRPr="00DD27DC" w:rsidRDefault="00155EB4" w:rsidP="00155EB4">
      <w:pPr>
        <w:spacing w:after="0" w:line="240" w:lineRule="auto"/>
        <w:ind w:firstLine="567"/>
        <w:jc w:val="both"/>
        <w:rPr>
          <w:rFonts w:ascii="Times New Roman" w:eastAsia="Times New Roman" w:hAnsi="Times New Roman"/>
          <w:bCs/>
          <w:u w:val="single"/>
          <w:shd w:val="clear" w:color="auto" w:fill="FFFFFF"/>
          <w:lang w:eastAsia="ru-RU"/>
        </w:rPr>
      </w:pPr>
      <w:r w:rsidRPr="00DD27DC">
        <w:rPr>
          <w:rFonts w:ascii="Times New Roman" w:eastAsia="Times New Roman" w:hAnsi="Times New Roman"/>
          <w:bCs/>
          <w:u w:val="single"/>
          <w:shd w:val="clear" w:color="auto" w:fill="FFFFFF"/>
          <w:lang w:eastAsia="ru-RU"/>
        </w:rPr>
        <w:t>Задачи программы:</w:t>
      </w:r>
    </w:p>
    <w:p w:rsidR="00155EB4" w:rsidRPr="00C569DD" w:rsidRDefault="00155EB4" w:rsidP="00155EB4">
      <w:pPr>
        <w:numPr>
          <w:ilvl w:val="0"/>
          <w:numId w:val="3"/>
        </w:numPr>
        <w:shd w:val="clear" w:color="auto" w:fill="FFFFFF"/>
        <w:spacing w:after="0" w:line="240" w:lineRule="auto"/>
        <w:ind w:left="0" w:firstLine="567"/>
        <w:jc w:val="both"/>
        <w:rPr>
          <w:rFonts w:ascii="Times New Roman" w:eastAsia="Times New Roman" w:hAnsi="Times New Roman"/>
          <w:lang w:eastAsia="ru-RU"/>
        </w:rPr>
      </w:pPr>
      <w:r w:rsidRPr="00C569DD">
        <w:rPr>
          <w:rFonts w:ascii="Times New Roman" w:eastAsia="Times New Roman" w:hAnsi="Times New Roman"/>
          <w:lang w:eastAsia="ru-RU"/>
        </w:rPr>
        <w:t>Создание условий для развития организационной культуры.</w:t>
      </w:r>
    </w:p>
    <w:p w:rsidR="00155EB4" w:rsidRPr="00C569DD" w:rsidRDefault="00155EB4" w:rsidP="00155EB4">
      <w:pPr>
        <w:numPr>
          <w:ilvl w:val="0"/>
          <w:numId w:val="3"/>
        </w:numPr>
        <w:shd w:val="clear" w:color="auto" w:fill="FFFFFF"/>
        <w:spacing w:after="0" w:line="240" w:lineRule="auto"/>
        <w:ind w:left="0" w:firstLine="567"/>
        <w:jc w:val="both"/>
        <w:rPr>
          <w:rFonts w:ascii="Times New Roman" w:eastAsia="Times New Roman" w:hAnsi="Times New Roman"/>
          <w:lang w:eastAsia="ru-RU"/>
        </w:rPr>
      </w:pPr>
      <w:r w:rsidRPr="00C569DD">
        <w:rPr>
          <w:rFonts w:ascii="Times New Roman" w:eastAsia="Times New Roman" w:hAnsi="Times New Roman"/>
          <w:lang w:eastAsia="ru-RU"/>
        </w:rPr>
        <w:t>Формирование единых стандартов поведения в соответствии с корпоративным кодексом и этикой образовательной организации.</w:t>
      </w:r>
    </w:p>
    <w:p w:rsidR="00155EB4" w:rsidRPr="00C569DD" w:rsidRDefault="00155EB4" w:rsidP="00155EB4">
      <w:pPr>
        <w:numPr>
          <w:ilvl w:val="0"/>
          <w:numId w:val="3"/>
        </w:numPr>
        <w:shd w:val="clear" w:color="auto" w:fill="FFFFFF"/>
        <w:spacing w:after="0" w:line="240" w:lineRule="auto"/>
        <w:ind w:left="0" w:firstLine="567"/>
        <w:jc w:val="both"/>
        <w:rPr>
          <w:rFonts w:ascii="Times New Roman" w:eastAsia="Times New Roman" w:hAnsi="Times New Roman"/>
          <w:lang w:eastAsia="ru-RU"/>
        </w:rPr>
      </w:pPr>
      <w:r w:rsidRPr="00C569DD">
        <w:rPr>
          <w:rFonts w:ascii="Times New Roman" w:eastAsia="Times New Roman" w:hAnsi="Times New Roman"/>
          <w:lang w:eastAsia="ru-RU"/>
        </w:rPr>
        <w:t>Создание атмосферы сплоченности для повышения эффективности деятельности образовательной организации.</w:t>
      </w:r>
    </w:p>
    <w:p w:rsidR="00155EB4" w:rsidRPr="00C569DD" w:rsidRDefault="00155EB4" w:rsidP="00155EB4">
      <w:pPr>
        <w:numPr>
          <w:ilvl w:val="0"/>
          <w:numId w:val="3"/>
        </w:numPr>
        <w:shd w:val="clear" w:color="auto" w:fill="FFFFFF"/>
        <w:spacing w:after="0" w:line="240" w:lineRule="auto"/>
        <w:ind w:left="0" w:firstLine="567"/>
        <w:jc w:val="both"/>
        <w:rPr>
          <w:rFonts w:ascii="Times New Roman" w:eastAsia="Times New Roman" w:hAnsi="Times New Roman"/>
          <w:lang w:eastAsia="ru-RU"/>
        </w:rPr>
      </w:pPr>
      <w:r w:rsidRPr="00C569DD">
        <w:rPr>
          <w:rFonts w:ascii="Times New Roman" w:eastAsia="Times New Roman" w:hAnsi="Times New Roman"/>
          <w:lang w:eastAsia="ru-RU"/>
        </w:rPr>
        <w:t>Создание оптимальных условий для развития и саморазвития педагогов.</w:t>
      </w:r>
    </w:p>
    <w:p w:rsidR="00155EB4" w:rsidRPr="00C569DD" w:rsidRDefault="00155EB4" w:rsidP="00155EB4">
      <w:pPr>
        <w:numPr>
          <w:ilvl w:val="0"/>
          <w:numId w:val="3"/>
        </w:numPr>
        <w:shd w:val="clear" w:color="auto" w:fill="FFFFFF"/>
        <w:spacing w:after="0" w:line="240" w:lineRule="auto"/>
        <w:ind w:left="0" w:firstLine="567"/>
        <w:jc w:val="both"/>
        <w:rPr>
          <w:rFonts w:ascii="Times New Roman" w:eastAsia="Times New Roman" w:hAnsi="Times New Roman"/>
          <w:lang w:eastAsia="ru-RU"/>
        </w:rPr>
      </w:pPr>
      <w:r w:rsidRPr="00C569DD">
        <w:rPr>
          <w:rFonts w:ascii="Times New Roman" w:eastAsia="Times New Roman" w:hAnsi="Times New Roman"/>
          <w:lang w:eastAsia="ru-RU"/>
        </w:rPr>
        <w:t>Разработка и внедрение внешних атрибутов корпоративного стиля: символика, аксессуары, дизайн внешнего вида образовательной организации, стандарты поведения и имидж сотрудников.</w:t>
      </w:r>
    </w:p>
    <w:p w:rsidR="00155EB4" w:rsidRPr="009F7BA9" w:rsidRDefault="00155EB4" w:rsidP="00155EB4">
      <w:pPr>
        <w:numPr>
          <w:ilvl w:val="0"/>
          <w:numId w:val="3"/>
        </w:numPr>
        <w:shd w:val="clear" w:color="auto" w:fill="FFFFFF"/>
        <w:spacing w:after="0" w:line="240" w:lineRule="auto"/>
        <w:ind w:left="0" w:firstLine="567"/>
        <w:jc w:val="both"/>
        <w:rPr>
          <w:rFonts w:ascii="Times New Roman" w:eastAsia="Times New Roman" w:hAnsi="Times New Roman"/>
          <w:lang w:eastAsia="ru-RU"/>
        </w:rPr>
      </w:pPr>
      <w:r w:rsidRPr="009F7BA9">
        <w:rPr>
          <w:rFonts w:ascii="Times New Roman" w:eastAsia="Times New Roman" w:hAnsi="Times New Roman"/>
          <w:lang w:eastAsia="ru-RU"/>
        </w:rPr>
        <w:t>Формирование единого информационного пространства</w:t>
      </w:r>
      <w:r w:rsidRPr="009F7BA9">
        <w:rPr>
          <w:rFonts w:ascii="Times New Roman" w:eastAsia="Times New Roman" w:hAnsi="Times New Roman"/>
          <w:sz w:val="28"/>
          <w:szCs w:val="28"/>
          <w:lang w:eastAsia="ru-RU"/>
        </w:rPr>
        <w:t>.</w:t>
      </w:r>
    </w:p>
    <w:p w:rsidR="00155EB4" w:rsidRPr="00DD27DC" w:rsidRDefault="00155EB4" w:rsidP="00155EB4">
      <w:pPr>
        <w:shd w:val="clear" w:color="auto" w:fill="FFFFFF"/>
        <w:spacing w:after="0" w:line="240" w:lineRule="auto"/>
        <w:ind w:firstLine="567"/>
        <w:jc w:val="both"/>
        <w:rPr>
          <w:rFonts w:ascii="Times New Roman" w:eastAsia="Times New Roman" w:hAnsi="Times New Roman"/>
          <w:u w:val="single"/>
          <w:lang w:eastAsia="ru-RU"/>
        </w:rPr>
      </w:pPr>
      <w:r w:rsidRPr="00DD27DC">
        <w:rPr>
          <w:rFonts w:ascii="Times New Roman" w:eastAsia="Times New Roman" w:hAnsi="Times New Roman"/>
          <w:bCs/>
          <w:u w:val="single"/>
          <w:lang w:eastAsia="ru-RU"/>
        </w:rPr>
        <w:t>Сроки и этапы реализации программы</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DD27DC">
        <w:rPr>
          <w:rFonts w:ascii="Times New Roman" w:eastAsia="Times New Roman" w:hAnsi="Times New Roman"/>
          <w:lang w:eastAsia="ru-RU"/>
        </w:rPr>
        <w:t>Подготовительный этап</w:t>
      </w:r>
      <w:r w:rsidRPr="00C569DD">
        <w:rPr>
          <w:rFonts w:ascii="Times New Roman" w:eastAsia="Times New Roman" w:hAnsi="Times New Roman"/>
          <w:lang w:eastAsia="ru-RU"/>
        </w:rPr>
        <w:t xml:space="preserve">  (сентябрь 20</w:t>
      </w:r>
      <w:r>
        <w:rPr>
          <w:rFonts w:ascii="Times New Roman" w:eastAsia="Times New Roman" w:hAnsi="Times New Roman"/>
          <w:lang w:eastAsia="ru-RU"/>
        </w:rPr>
        <w:t>20</w:t>
      </w:r>
      <w:r w:rsidRPr="00C569DD">
        <w:rPr>
          <w:rFonts w:ascii="Times New Roman" w:eastAsia="Times New Roman" w:hAnsi="Times New Roman"/>
          <w:lang w:eastAsia="ru-RU"/>
        </w:rPr>
        <w:t xml:space="preserve">- </w:t>
      </w:r>
      <w:r>
        <w:rPr>
          <w:rFonts w:ascii="Times New Roman" w:hAnsi="Times New Roman"/>
          <w:bCs/>
        </w:rPr>
        <w:t>декабрь</w:t>
      </w:r>
      <w:r w:rsidRPr="00C569DD">
        <w:rPr>
          <w:rFonts w:ascii="Times New Roman" w:eastAsia="Times New Roman" w:hAnsi="Times New Roman"/>
          <w:lang w:eastAsia="ru-RU"/>
        </w:rPr>
        <w:t xml:space="preserve"> 20</w:t>
      </w:r>
      <w:r>
        <w:rPr>
          <w:rFonts w:ascii="Times New Roman" w:eastAsia="Times New Roman" w:hAnsi="Times New Roman"/>
          <w:lang w:eastAsia="ru-RU"/>
        </w:rPr>
        <w:t>20</w:t>
      </w:r>
      <w:r w:rsidRPr="00C569DD">
        <w:rPr>
          <w:rFonts w:ascii="Times New Roman" w:eastAsia="Times New Roman" w:hAnsi="Times New Roman"/>
          <w:lang w:eastAsia="ru-RU"/>
        </w:rPr>
        <w:t xml:space="preserve"> года).</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C569DD">
        <w:rPr>
          <w:rFonts w:ascii="Times New Roman" w:eastAsia="Times New Roman" w:hAnsi="Times New Roman"/>
          <w:lang w:eastAsia="ru-RU"/>
        </w:rPr>
        <w:t>Диагностика состояния корпоративной культуры и внутренних коммуникаций.</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C569DD">
        <w:rPr>
          <w:rFonts w:ascii="Times New Roman" w:eastAsia="Times New Roman" w:hAnsi="Times New Roman"/>
          <w:lang w:eastAsia="ru-RU"/>
        </w:rPr>
        <w:t>Определение базовых ценностей и стандартов, существующих в образовательной организации. Сопоставление их со стандартами и ценностями, необходимыми для достижения целей образовательной организации. Создание организационных правил и стандартов (корпоративный кодекс).</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C569DD">
        <w:rPr>
          <w:rFonts w:ascii="Times New Roman" w:eastAsia="Times New Roman" w:hAnsi="Times New Roman"/>
          <w:lang w:eastAsia="ru-RU"/>
        </w:rPr>
        <w:t>Проработка противоречий и разрывов между «реальными» и «идеальными» корпоративными ценностями. Описание целей, к которым стремимся, и правил, по которым движемся к ним в виде корпоративного кодекса.</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DD27DC">
        <w:rPr>
          <w:rFonts w:ascii="Times New Roman" w:eastAsia="Times New Roman" w:hAnsi="Times New Roman"/>
          <w:lang w:eastAsia="ru-RU"/>
        </w:rPr>
        <w:t>Основной этап</w:t>
      </w:r>
      <w:r w:rsidRPr="00C569DD">
        <w:rPr>
          <w:rFonts w:ascii="Times New Roman" w:eastAsia="Times New Roman" w:hAnsi="Times New Roman"/>
          <w:lang w:eastAsia="ru-RU"/>
        </w:rPr>
        <w:t xml:space="preserve">  (</w:t>
      </w:r>
      <w:r>
        <w:rPr>
          <w:rFonts w:ascii="Times New Roman" w:eastAsia="Times New Roman" w:hAnsi="Times New Roman"/>
          <w:lang w:eastAsia="ru-RU"/>
        </w:rPr>
        <w:t>январь</w:t>
      </w:r>
      <w:r w:rsidRPr="00C569DD">
        <w:rPr>
          <w:rFonts w:ascii="Times New Roman" w:eastAsia="Times New Roman" w:hAnsi="Times New Roman"/>
          <w:lang w:eastAsia="ru-RU"/>
        </w:rPr>
        <w:t xml:space="preserve"> 20</w:t>
      </w:r>
      <w:r>
        <w:rPr>
          <w:rFonts w:ascii="Times New Roman" w:eastAsia="Times New Roman" w:hAnsi="Times New Roman"/>
          <w:lang w:eastAsia="ru-RU"/>
        </w:rPr>
        <w:t>21</w:t>
      </w:r>
      <w:r w:rsidRPr="00C569DD">
        <w:rPr>
          <w:rFonts w:ascii="Times New Roman" w:eastAsia="Times New Roman" w:hAnsi="Times New Roman"/>
          <w:lang w:eastAsia="ru-RU"/>
        </w:rPr>
        <w:t xml:space="preserve"> г. - </w:t>
      </w:r>
      <w:r>
        <w:rPr>
          <w:rFonts w:ascii="Times New Roman" w:eastAsia="Times New Roman" w:hAnsi="Times New Roman"/>
          <w:lang w:eastAsia="ru-RU"/>
        </w:rPr>
        <w:t>февраль</w:t>
      </w:r>
      <w:r w:rsidRPr="00C569DD">
        <w:rPr>
          <w:rFonts w:ascii="Times New Roman" w:eastAsia="Times New Roman" w:hAnsi="Times New Roman"/>
          <w:lang w:eastAsia="ru-RU"/>
        </w:rPr>
        <w:t xml:space="preserve"> 202</w:t>
      </w:r>
      <w:r>
        <w:rPr>
          <w:rFonts w:ascii="Times New Roman" w:eastAsia="Times New Roman" w:hAnsi="Times New Roman"/>
          <w:lang w:eastAsia="ru-RU"/>
        </w:rPr>
        <w:t>2</w:t>
      </w:r>
      <w:r w:rsidRPr="00C569DD">
        <w:rPr>
          <w:rFonts w:ascii="Times New Roman" w:eastAsia="Times New Roman" w:hAnsi="Times New Roman"/>
          <w:lang w:eastAsia="ru-RU"/>
        </w:rPr>
        <w:t xml:space="preserve"> г.)</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C569DD">
        <w:rPr>
          <w:rFonts w:ascii="Times New Roman" w:eastAsia="Times New Roman" w:hAnsi="Times New Roman"/>
          <w:lang w:eastAsia="ru-RU"/>
        </w:rPr>
        <w:t>Реализация программы. Работа над внешними и внутренними изменениями образовательной организации. Привнесение правил кодекса в жизнь организации. Использование кодекса при адаптации нового персонала и обучении старого. Проведение мероприятий на сплочение, обучение педагогического коллектива. Проведение организационных мероприятий (собрания, совещания, выступления руководства, разработка и внедрение корпоративных стандартов и т. п.). Организация регулярных выступлений руководства учреждения перед сотрудниками.</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C569DD">
        <w:rPr>
          <w:rFonts w:ascii="Times New Roman" w:eastAsia="Times New Roman" w:hAnsi="Times New Roman"/>
          <w:lang w:eastAsia="ru-RU"/>
        </w:rPr>
        <w:t>Анализ достигнутых результатов и определение перспектив дальнейшей работы для достижения намеченных целей.</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DD27DC">
        <w:rPr>
          <w:rFonts w:ascii="Times New Roman" w:eastAsia="Times New Roman" w:hAnsi="Times New Roman"/>
          <w:lang w:eastAsia="ru-RU"/>
        </w:rPr>
        <w:t>Обобщающий этап</w:t>
      </w:r>
      <w:r w:rsidRPr="00C569DD">
        <w:rPr>
          <w:rFonts w:ascii="Times New Roman" w:eastAsia="Times New Roman" w:hAnsi="Times New Roman"/>
          <w:lang w:eastAsia="ru-RU"/>
        </w:rPr>
        <w:t xml:space="preserve"> (</w:t>
      </w:r>
      <w:r>
        <w:rPr>
          <w:rFonts w:ascii="Times New Roman" w:eastAsia="Times New Roman" w:hAnsi="Times New Roman"/>
          <w:lang w:eastAsia="ru-RU"/>
        </w:rPr>
        <w:t>март</w:t>
      </w:r>
      <w:r w:rsidRPr="00C569DD">
        <w:rPr>
          <w:rFonts w:ascii="Times New Roman" w:eastAsia="Times New Roman" w:hAnsi="Times New Roman"/>
          <w:lang w:eastAsia="ru-RU"/>
        </w:rPr>
        <w:t>-</w:t>
      </w:r>
      <w:r>
        <w:rPr>
          <w:rFonts w:ascii="Times New Roman" w:eastAsia="Times New Roman" w:hAnsi="Times New Roman"/>
          <w:lang w:eastAsia="ru-RU"/>
        </w:rPr>
        <w:t>июнь</w:t>
      </w:r>
      <w:r w:rsidRPr="00C569DD">
        <w:rPr>
          <w:rFonts w:ascii="Times New Roman" w:eastAsia="Times New Roman" w:hAnsi="Times New Roman"/>
          <w:lang w:eastAsia="ru-RU"/>
        </w:rPr>
        <w:t xml:space="preserve"> 202</w:t>
      </w:r>
      <w:r>
        <w:rPr>
          <w:rFonts w:ascii="Times New Roman" w:eastAsia="Times New Roman" w:hAnsi="Times New Roman"/>
          <w:lang w:eastAsia="ru-RU"/>
        </w:rPr>
        <w:t>2</w:t>
      </w:r>
      <w:r w:rsidRPr="00C569DD">
        <w:rPr>
          <w:rFonts w:ascii="Times New Roman" w:eastAsia="Times New Roman" w:hAnsi="Times New Roman"/>
          <w:lang w:eastAsia="ru-RU"/>
        </w:rPr>
        <w:t xml:space="preserve"> года). Мониторинг и выработка новых задач.</w:t>
      </w:r>
    </w:p>
    <w:p w:rsidR="00155EB4" w:rsidRPr="00C569DD" w:rsidRDefault="00155EB4" w:rsidP="00155EB4">
      <w:pPr>
        <w:shd w:val="clear" w:color="auto" w:fill="FFFFFF"/>
        <w:spacing w:after="0" w:line="240" w:lineRule="auto"/>
        <w:ind w:firstLine="567"/>
        <w:jc w:val="both"/>
        <w:rPr>
          <w:rFonts w:ascii="Times New Roman" w:eastAsia="Times New Roman" w:hAnsi="Times New Roman"/>
          <w:lang w:eastAsia="ru-RU"/>
        </w:rPr>
      </w:pPr>
      <w:r w:rsidRPr="00C569DD">
        <w:rPr>
          <w:rFonts w:ascii="Times New Roman" w:eastAsia="Times New Roman" w:hAnsi="Times New Roman"/>
          <w:lang w:eastAsia="ru-RU"/>
        </w:rPr>
        <w:t xml:space="preserve">Мониторинг организационной культуры и отношений внутри коллектива. Оценка предпринятых действий и сопоставление с поставленными задачами. </w:t>
      </w:r>
    </w:p>
    <w:p w:rsidR="00155EB4" w:rsidRDefault="00155EB4" w:rsidP="00155EB4">
      <w:pPr>
        <w:tabs>
          <w:tab w:val="right" w:leader="dot" w:pos="8902"/>
        </w:tabs>
        <w:autoSpaceDE w:val="0"/>
        <w:autoSpaceDN w:val="0"/>
        <w:adjustRightInd w:val="0"/>
        <w:spacing w:after="0" w:line="240" w:lineRule="auto"/>
        <w:ind w:firstLine="567"/>
        <w:jc w:val="both"/>
        <w:rPr>
          <w:rFonts w:ascii="Times New Roman" w:hAnsi="Times New Roman"/>
        </w:rPr>
      </w:pPr>
      <w:r w:rsidRPr="006249B6">
        <w:rPr>
          <w:rFonts w:ascii="Times New Roman" w:hAnsi="Times New Roman"/>
        </w:rPr>
        <w:t xml:space="preserve">Исходя из </w:t>
      </w:r>
      <w:r w:rsidRPr="00C569DD">
        <w:rPr>
          <w:rFonts w:ascii="Times New Roman" w:eastAsia="Times New Roman" w:hAnsi="Times New Roman"/>
          <w:lang w:eastAsia="ru-RU"/>
        </w:rPr>
        <w:t>противоречий и разрывов между «реальными» и «идеальными» корпоративными ценностями</w:t>
      </w:r>
      <w:r w:rsidRPr="006249B6">
        <w:rPr>
          <w:rFonts w:ascii="Times New Roman" w:hAnsi="Times New Roman"/>
        </w:rPr>
        <w:t>, были реализованы следующие проекты:</w:t>
      </w:r>
    </w:p>
    <w:p w:rsidR="00155EB4" w:rsidRPr="00C569DD" w:rsidRDefault="00155EB4" w:rsidP="00155EB4">
      <w:pPr>
        <w:numPr>
          <w:ilvl w:val="0"/>
          <w:numId w:val="2"/>
        </w:numPr>
        <w:spacing w:after="0" w:line="240" w:lineRule="auto"/>
        <w:ind w:left="0" w:firstLine="567"/>
        <w:jc w:val="both"/>
        <w:rPr>
          <w:rFonts w:ascii="Times New Roman" w:hAnsi="Times New Roman"/>
        </w:rPr>
      </w:pPr>
      <w:r w:rsidRPr="00C569DD">
        <w:rPr>
          <w:rFonts w:ascii="Times New Roman" w:hAnsi="Times New Roman"/>
        </w:rPr>
        <w:t>Разработка корпоративного кодекса</w:t>
      </w:r>
      <w:r>
        <w:rPr>
          <w:rFonts w:ascii="Times New Roman" w:hAnsi="Times New Roman"/>
        </w:rPr>
        <w:t>;</w:t>
      </w:r>
    </w:p>
    <w:p w:rsidR="00155EB4" w:rsidRPr="00C569DD" w:rsidRDefault="00155EB4" w:rsidP="00155EB4">
      <w:pPr>
        <w:numPr>
          <w:ilvl w:val="0"/>
          <w:numId w:val="2"/>
        </w:numPr>
        <w:spacing w:after="0" w:line="240" w:lineRule="auto"/>
        <w:ind w:left="0" w:firstLine="567"/>
        <w:jc w:val="both"/>
        <w:rPr>
          <w:rFonts w:ascii="Times New Roman" w:hAnsi="Times New Roman"/>
        </w:rPr>
      </w:pPr>
      <w:r w:rsidRPr="00C569DD">
        <w:rPr>
          <w:rFonts w:ascii="Times New Roman" w:hAnsi="Times New Roman"/>
        </w:rPr>
        <w:t xml:space="preserve">Роль корпоративного кодекса в </w:t>
      </w:r>
      <w:r w:rsidRPr="00C569DD">
        <w:rPr>
          <w:rFonts w:ascii="Times New Roman" w:eastAsia="Times New Roman" w:hAnsi="Times New Roman"/>
          <w:bCs/>
          <w:iCs/>
        </w:rPr>
        <w:t xml:space="preserve">укреплении позитивного имиджа </w:t>
      </w:r>
      <w:r>
        <w:rPr>
          <w:rFonts w:ascii="Times New Roman" w:eastAsia="Times New Roman" w:hAnsi="Times New Roman"/>
          <w:bCs/>
          <w:iCs/>
        </w:rPr>
        <w:t xml:space="preserve">образовательной организации </w:t>
      </w:r>
      <w:r>
        <w:rPr>
          <w:rFonts w:ascii="Times New Roman" w:hAnsi="Times New Roman"/>
        </w:rPr>
        <w:t>(с</w:t>
      </w:r>
      <w:r w:rsidRPr="00C569DD">
        <w:rPr>
          <w:rFonts w:ascii="Times New Roman" w:hAnsi="Times New Roman"/>
        </w:rPr>
        <w:t>еминар-практикум</w:t>
      </w:r>
      <w:r>
        <w:rPr>
          <w:rFonts w:ascii="Times New Roman" w:hAnsi="Times New Roman"/>
        </w:rPr>
        <w:t>);</w:t>
      </w:r>
    </w:p>
    <w:p w:rsidR="00155EB4" w:rsidRDefault="00155EB4" w:rsidP="00155EB4">
      <w:pPr>
        <w:numPr>
          <w:ilvl w:val="0"/>
          <w:numId w:val="2"/>
        </w:numPr>
        <w:spacing w:after="0" w:line="240" w:lineRule="auto"/>
        <w:ind w:left="0" w:firstLine="567"/>
        <w:jc w:val="both"/>
        <w:rPr>
          <w:rFonts w:ascii="Times New Roman" w:hAnsi="Times New Roman"/>
        </w:rPr>
      </w:pPr>
      <w:proofErr w:type="gramStart"/>
      <w:r>
        <w:rPr>
          <w:rFonts w:ascii="Times New Roman" w:hAnsi="Times New Roman"/>
        </w:rPr>
        <w:t>К</w:t>
      </w:r>
      <w:r w:rsidRPr="00C569DD">
        <w:rPr>
          <w:rFonts w:ascii="Times New Roman" w:hAnsi="Times New Roman"/>
        </w:rPr>
        <w:t xml:space="preserve">орпоративные </w:t>
      </w:r>
      <w:r>
        <w:rPr>
          <w:rFonts w:ascii="Times New Roman" w:hAnsi="Times New Roman"/>
        </w:rPr>
        <w:t xml:space="preserve">традиции, которые объединяют </w:t>
      </w:r>
      <w:r w:rsidRPr="00C569DD">
        <w:rPr>
          <w:rFonts w:ascii="Times New Roman" w:hAnsi="Times New Roman"/>
        </w:rPr>
        <w:t>(День учителя, Новый год, 23 февраля, 8 марта, День счастья, День семьи, День именинника)</w:t>
      </w:r>
      <w:r>
        <w:rPr>
          <w:rFonts w:ascii="Times New Roman" w:hAnsi="Times New Roman"/>
        </w:rPr>
        <w:t>;</w:t>
      </w:r>
      <w:proofErr w:type="gramEnd"/>
    </w:p>
    <w:p w:rsidR="00155EB4" w:rsidRDefault="00155EB4" w:rsidP="00155EB4">
      <w:pPr>
        <w:numPr>
          <w:ilvl w:val="0"/>
          <w:numId w:val="2"/>
        </w:numPr>
        <w:spacing w:after="0" w:line="240" w:lineRule="auto"/>
        <w:ind w:left="0" w:firstLine="567"/>
        <w:jc w:val="both"/>
        <w:rPr>
          <w:rFonts w:ascii="Times New Roman" w:hAnsi="Times New Roman"/>
        </w:rPr>
      </w:pPr>
      <w:r>
        <w:rPr>
          <w:rFonts w:ascii="Times New Roman" w:hAnsi="Times New Roman"/>
        </w:rPr>
        <w:t>Мы – одна команда (корпоративные т</w:t>
      </w:r>
      <w:r w:rsidRPr="00C569DD">
        <w:rPr>
          <w:rFonts w:ascii="Times New Roman" w:hAnsi="Times New Roman"/>
        </w:rPr>
        <w:t>ренинги</w:t>
      </w:r>
      <w:r>
        <w:rPr>
          <w:rFonts w:ascii="Times New Roman" w:hAnsi="Times New Roman"/>
        </w:rPr>
        <w:t>);</w:t>
      </w:r>
    </w:p>
    <w:p w:rsidR="00155EB4" w:rsidRPr="00C569DD" w:rsidRDefault="00155EB4" w:rsidP="00155EB4">
      <w:pPr>
        <w:numPr>
          <w:ilvl w:val="0"/>
          <w:numId w:val="2"/>
        </w:numPr>
        <w:spacing w:after="0" w:line="240" w:lineRule="auto"/>
        <w:ind w:left="0" w:firstLine="567"/>
        <w:jc w:val="both"/>
        <w:rPr>
          <w:rFonts w:ascii="Times New Roman" w:hAnsi="Times New Roman"/>
        </w:rPr>
      </w:pPr>
      <w:r>
        <w:rPr>
          <w:rFonts w:ascii="Times New Roman" w:hAnsi="Times New Roman"/>
        </w:rPr>
        <w:t>П</w:t>
      </w:r>
      <w:r w:rsidRPr="00C569DD">
        <w:rPr>
          <w:rFonts w:ascii="Times New Roman" w:hAnsi="Times New Roman"/>
        </w:rPr>
        <w:t>рофилактику эмоционального выгорания (</w:t>
      </w:r>
      <w:r>
        <w:rPr>
          <w:rFonts w:ascii="Times New Roman" w:hAnsi="Times New Roman"/>
        </w:rPr>
        <w:t>п</w:t>
      </w:r>
      <w:r w:rsidRPr="00C569DD">
        <w:rPr>
          <w:rFonts w:ascii="Times New Roman" w:hAnsi="Times New Roman"/>
        </w:rPr>
        <w:t>сихологические тренинги).</w:t>
      </w:r>
    </w:p>
    <w:p w:rsidR="00155EB4" w:rsidRPr="00EA4274" w:rsidRDefault="00155EB4" w:rsidP="00155EB4">
      <w:pPr>
        <w:autoSpaceDE w:val="0"/>
        <w:autoSpaceDN w:val="0"/>
        <w:adjustRightInd w:val="0"/>
        <w:spacing w:after="0" w:line="240" w:lineRule="auto"/>
        <w:ind w:firstLine="567"/>
        <w:jc w:val="both"/>
        <w:rPr>
          <w:rFonts w:ascii="Times New Roman" w:hAnsi="Times New Roman"/>
          <w:bCs/>
        </w:rPr>
      </w:pPr>
      <w:r w:rsidRPr="00EA4274">
        <w:rPr>
          <w:rFonts w:ascii="Times New Roman" w:hAnsi="Times New Roman"/>
        </w:rPr>
        <w:t>В опытно-экспериментальном исследовании принял</w:t>
      </w:r>
      <w:r>
        <w:rPr>
          <w:rFonts w:ascii="Times New Roman" w:hAnsi="Times New Roman"/>
        </w:rPr>
        <w:t>и</w:t>
      </w:r>
      <w:r w:rsidRPr="00EA4274">
        <w:rPr>
          <w:rFonts w:ascii="Times New Roman" w:hAnsi="Times New Roman"/>
        </w:rPr>
        <w:t xml:space="preserve"> участие </w:t>
      </w:r>
      <w:r>
        <w:rPr>
          <w:rFonts w:ascii="Times New Roman" w:hAnsi="Times New Roman"/>
        </w:rPr>
        <w:t xml:space="preserve">педагоги одной из общеобразовательных организаций города Бийска. </w:t>
      </w:r>
      <w:r w:rsidRPr="00EA4274">
        <w:rPr>
          <w:rFonts w:ascii="Times New Roman" w:hAnsi="Times New Roman"/>
          <w:bCs/>
        </w:rPr>
        <w:t>Сведения</w:t>
      </w:r>
      <w:r>
        <w:rPr>
          <w:rFonts w:ascii="Times New Roman" w:hAnsi="Times New Roman"/>
          <w:bCs/>
        </w:rPr>
        <w:t xml:space="preserve"> о количестве педагогов, </w:t>
      </w:r>
      <w:r w:rsidRPr="00EA4274">
        <w:rPr>
          <w:rFonts w:ascii="Times New Roman" w:hAnsi="Times New Roman"/>
          <w:bCs/>
        </w:rPr>
        <w:t>принимавших участие в исследовании</w:t>
      </w:r>
      <w:r>
        <w:rPr>
          <w:rFonts w:ascii="Times New Roman" w:hAnsi="Times New Roman"/>
          <w:bCs/>
        </w:rPr>
        <w:t>, их</w:t>
      </w:r>
      <w:r w:rsidRPr="00EA4274">
        <w:rPr>
          <w:rFonts w:ascii="Times New Roman" w:hAnsi="Times New Roman"/>
          <w:bCs/>
        </w:rPr>
        <w:t xml:space="preserve"> стаже и </w:t>
      </w:r>
      <w:r>
        <w:rPr>
          <w:rFonts w:ascii="Times New Roman" w:hAnsi="Times New Roman"/>
          <w:bCs/>
        </w:rPr>
        <w:t xml:space="preserve">квалификационной </w:t>
      </w:r>
      <w:r w:rsidRPr="00EA4274">
        <w:rPr>
          <w:rFonts w:ascii="Times New Roman" w:hAnsi="Times New Roman"/>
          <w:bCs/>
        </w:rPr>
        <w:t xml:space="preserve">категории представлены в таблице </w:t>
      </w:r>
      <w:r>
        <w:rPr>
          <w:rFonts w:ascii="Times New Roman" w:hAnsi="Times New Roman"/>
          <w:bCs/>
        </w:rPr>
        <w:t>1</w:t>
      </w:r>
      <w:r w:rsidRPr="00EA4274">
        <w:rPr>
          <w:rFonts w:ascii="Times New Roman" w:hAnsi="Times New Roman"/>
          <w:bCs/>
        </w:rPr>
        <w:t>.</w:t>
      </w:r>
      <w:r>
        <w:rPr>
          <w:rFonts w:ascii="Times New Roman" w:hAnsi="Times New Roman"/>
          <w:bCs/>
        </w:rPr>
        <w:t xml:space="preserve"> </w:t>
      </w:r>
    </w:p>
    <w:p w:rsidR="00155EB4" w:rsidRPr="001343CD" w:rsidRDefault="00155EB4" w:rsidP="00155EB4">
      <w:pPr>
        <w:autoSpaceDE w:val="0"/>
        <w:autoSpaceDN w:val="0"/>
        <w:adjustRightInd w:val="0"/>
        <w:spacing w:after="0" w:line="240" w:lineRule="auto"/>
        <w:ind w:left="360"/>
        <w:jc w:val="right"/>
        <w:rPr>
          <w:rFonts w:ascii="Times New Roman" w:hAnsi="Times New Roman"/>
          <w:bCs/>
        </w:rPr>
      </w:pPr>
      <w:r w:rsidRPr="001343CD">
        <w:rPr>
          <w:rFonts w:ascii="Times New Roman" w:hAnsi="Times New Roman"/>
          <w:bCs/>
        </w:rPr>
        <w:lastRenderedPageBreak/>
        <w:t>Таблица 1</w:t>
      </w:r>
    </w:p>
    <w:p w:rsidR="00155EB4" w:rsidRPr="001343CD" w:rsidRDefault="00155EB4" w:rsidP="00155EB4">
      <w:pPr>
        <w:autoSpaceDE w:val="0"/>
        <w:autoSpaceDN w:val="0"/>
        <w:adjustRightInd w:val="0"/>
        <w:spacing w:after="0" w:line="240" w:lineRule="auto"/>
        <w:ind w:left="360"/>
        <w:jc w:val="center"/>
        <w:rPr>
          <w:rFonts w:ascii="Times New Roman" w:hAnsi="Times New Roman"/>
          <w:bCs/>
        </w:rPr>
      </w:pPr>
      <w:r w:rsidRPr="001343CD">
        <w:rPr>
          <w:rFonts w:ascii="Times New Roman" w:hAnsi="Times New Roman"/>
          <w:bCs/>
        </w:rPr>
        <w:t>Распределение педагогов по стажу и категории</w:t>
      </w:r>
    </w:p>
    <w:p w:rsidR="00155EB4" w:rsidRPr="001343CD" w:rsidRDefault="00155EB4" w:rsidP="00155EB4">
      <w:pPr>
        <w:autoSpaceDE w:val="0"/>
        <w:autoSpaceDN w:val="0"/>
        <w:adjustRightInd w:val="0"/>
        <w:spacing w:after="0" w:line="240" w:lineRule="auto"/>
        <w:ind w:left="360"/>
        <w:jc w:val="right"/>
        <w:rPr>
          <w:rFonts w:ascii="Times New Roman" w:hAnsi="Times New Roman"/>
          <w:kern w:val="3"/>
          <w:sz w:val="24"/>
          <w:szCs w:val="24"/>
        </w:rPr>
      </w:pPr>
      <w:r w:rsidRPr="001343CD">
        <w:rPr>
          <w:rFonts w:ascii="Times New Roman" w:hAnsi="Times New Roman"/>
          <w:kern w:val="3"/>
          <w:sz w:val="24"/>
          <w:szCs w:val="24"/>
          <w:lang w:val="en-US"/>
        </w:rPr>
        <w:t>N</w:t>
      </w:r>
      <w:r w:rsidRPr="001343CD">
        <w:rPr>
          <w:rFonts w:ascii="Times New Roman" w:hAnsi="Times New Roman"/>
          <w:kern w:val="3"/>
          <w:sz w:val="24"/>
          <w:szCs w:val="24"/>
        </w:rPr>
        <w:t>=46,</w:t>
      </w:r>
    </w:p>
    <w:tbl>
      <w:tblPr>
        <w:tblW w:w="7389" w:type="dxa"/>
        <w:jc w:val="center"/>
        <w:tblInd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91"/>
        <w:gridCol w:w="810"/>
        <w:gridCol w:w="891"/>
        <w:gridCol w:w="850"/>
        <w:gridCol w:w="609"/>
        <w:gridCol w:w="992"/>
        <w:gridCol w:w="1276"/>
        <w:gridCol w:w="1070"/>
      </w:tblGrid>
      <w:tr w:rsidR="00155EB4" w:rsidRPr="001343CD" w:rsidTr="00301FCD">
        <w:trPr>
          <w:trHeight w:val="360"/>
          <w:jc w:val="center"/>
        </w:trPr>
        <w:tc>
          <w:tcPr>
            <w:tcW w:w="4051" w:type="dxa"/>
            <w:gridSpan w:val="5"/>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Стаж работы</w:t>
            </w:r>
          </w:p>
        </w:tc>
        <w:tc>
          <w:tcPr>
            <w:tcW w:w="3338" w:type="dxa"/>
            <w:gridSpan w:val="3"/>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Квалификационная категория педагогов</w:t>
            </w:r>
          </w:p>
        </w:tc>
      </w:tr>
      <w:tr w:rsidR="00155EB4" w:rsidRPr="001343CD" w:rsidTr="00301FCD">
        <w:trPr>
          <w:trHeight w:val="168"/>
          <w:jc w:val="center"/>
        </w:trPr>
        <w:tc>
          <w:tcPr>
            <w:tcW w:w="891"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До 3</w:t>
            </w:r>
          </w:p>
        </w:tc>
        <w:tc>
          <w:tcPr>
            <w:tcW w:w="810"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3-10</w:t>
            </w:r>
          </w:p>
        </w:tc>
        <w:tc>
          <w:tcPr>
            <w:tcW w:w="891"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10-20</w:t>
            </w:r>
          </w:p>
        </w:tc>
        <w:tc>
          <w:tcPr>
            <w:tcW w:w="850"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20-40</w:t>
            </w:r>
          </w:p>
        </w:tc>
        <w:tc>
          <w:tcPr>
            <w:tcW w:w="609"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40+</w:t>
            </w:r>
          </w:p>
        </w:tc>
        <w:tc>
          <w:tcPr>
            <w:tcW w:w="992" w:type="dxa"/>
            <w:shd w:val="clear" w:color="auto" w:fill="auto"/>
          </w:tcPr>
          <w:p w:rsidR="00155EB4" w:rsidRPr="001343CD" w:rsidRDefault="00155EB4" w:rsidP="00301FCD">
            <w:pPr>
              <w:spacing w:after="0" w:line="240" w:lineRule="auto"/>
              <w:jc w:val="center"/>
              <w:rPr>
                <w:rFonts w:ascii="Times New Roman" w:hAnsi="Times New Roman"/>
              </w:rPr>
            </w:pPr>
            <w:r w:rsidRPr="001343CD">
              <w:rPr>
                <w:rFonts w:ascii="Times New Roman" w:hAnsi="Times New Roman"/>
              </w:rPr>
              <w:t>Высшая</w:t>
            </w:r>
          </w:p>
        </w:tc>
        <w:tc>
          <w:tcPr>
            <w:tcW w:w="1276" w:type="dxa"/>
            <w:shd w:val="clear" w:color="auto" w:fill="auto"/>
          </w:tcPr>
          <w:p w:rsidR="00155EB4" w:rsidRPr="001343CD" w:rsidRDefault="00155EB4" w:rsidP="00301FCD">
            <w:pPr>
              <w:spacing w:after="0" w:line="240" w:lineRule="auto"/>
              <w:jc w:val="center"/>
              <w:rPr>
                <w:rFonts w:ascii="Times New Roman" w:hAnsi="Times New Roman"/>
              </w:rPr>
            </w:pPr>
            <w:r w:rsidRPr="001343CD">
              <w:rPr>
                <w:rFonts w:ascii="Times New Roman" w:hAnsi="Times New Roman"/>
              </w:rPr>
              <w:t>Первая</w:t>
            </w:r>
          </w:p>
        </w:tc>
        <w:tc>
          <w:tcPr>
            <w:tcW w:w="1070" w:type="dxa"/>
            <w:shd w:val="clear" w:color="auto" w:fill="auto"/>
          </w:tcPr>
          <w:p w:rsidR="00155EB4" w:rsidRPr="001343CD" w:rsidRDefault="00155EB4" w:rsidP="00301FCD">
            <w:pPr>
              <w:spacing w:after="0" w:line="240" w:lineRule="auto"/>
              <w:jc w:val="center"/>
              <w:rPr>
                <w:rFonts w:ascii="Times New Roman" w:hAnsi="Times New Roman"/>
              </w:rPr>
            </w:pPr>
            <w:r w:rsidRPr="001343CD">
              <w:rPr>
                <w:rFonts w:ascii="Times New Roman" w:hAnsi="Times New Roman"/>
              </w:rPr>
              <w:t xml:space="preserve">Без </w:t>
            </w:r>
            <w:proofErr w:type="spellStart"/>
            <w:r w:rsidRPr="001343CD">
              <w:rPr>
                <w:rFonts w:ascii="Times New Roman" w:hAnsi="Times New Roman"/>
              </w:rPr>
              <w:t>катег</w:t>
            </w:r>
            <w:proofErr w:type="spellEnd"/>
            <w:r w:rsidRPr="001343CD">
              <w:rPr>
                <w:rFonts w:ascii="Times New Roman" w:hAnsi="Times New Roman"/>
              </w:rPr>
              <w:t>.</w:t>
            </w:r>
          </w:p>
        </w:tc>
      </w:tr>
      <w:tr w:rsidR="00155EB4" w:rsidRPr="001343CD" w:rsidTr="00301FCD">
        <w:trPr>
          <w:trHeight w:val="168"/>
          <w:jc w:val="center"/>
        </w:trPr>
        <w:tc>
          <w:tcPr>
            <w:tcW w:w="891"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5</w:t>
            </w:r>
          </w:p>
        </w:tc>
        <w:tc>
          <w:tcPr>
            <w:tcW w:w="810"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7</w:t>
            </w:r>
          </w:p>
        </w:tc>
        <w:tc>
          <w:tcPr>
            <w:tcW w:w="891"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10</w:t>
            </w:r>
          </w:p>
        </w:tc>
        <w:tc>
          <w:tcPr>
            <w:tcW w:w="850"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9</w:t>
            </w:r>
          </w:p>
        </w:tc>
        <w:tc>
          <w:tcPr>
            <w:tcW w:w="609" w:type="dxa"/>
            <w:shd w:val="clear" w:color="auto" w:fill="auto"/>
          </w:tcPr>
          <w:p w:rsidR="00155EB4" w:rsidRPr="001343CD" w:rsidRDefault="00155EB4" w:rsidP="00301FCD">
            <w:pPr>
              <w:autoSpaceDE w:val="0"/>
              <w:autoSpaceDN w:val="0"/>
              <w:adjustRightInd w:val="0"/>
              <w:spacing w:after="0" w:line="240" w:lineRule="auto"/>
              <w:jc w:val="center"/>
              <w:rPr>
                <w:rFonts w:ascii="Times New Roman" w:hAnsi="Times New Roman"/>
              </w:rPr>
            </w:pPr>
            <w:r w:rsidRPr="001343CD">
              <w:rPr>
                <w:rFonts w:ascii="Times New Roman" w:hAnsi="Times New Roman"/>
              </w:rPr>
              <w:t>15</w:t>
            </w:r>
          </w:p>
        </w:tc>
        <w:tc>
          <w:tcPr>
            <w:tcW w:w="992" w:type="dxa"/>
            <w:shd w:val="clear" w:color="auto" w:fill="auto"/>
          </w:tcPr>
          <w:p w:rsidR="00155EB4" w:rsidRPr="001343CD" w:rsidRDefault="00155EB4" w:rsidP="00301FCD">
            <w:pPr>
              <w:spacing w:after="0" w:line="240" w:lineRule="auto"/>
              <w:jc w:val="center"/>
              <w:rPr>
                <w:rFonts w:ascii="Times New Roman" w:hAnsi="Times New Roman"/>
              </w:rPr>
            </w:pPr>
            <w:r w:rsidRPr="001343CD">
              <w:rPr>
                <w:rFonts w:ascii="Times New Roman" w:hAnsi="Times New Roman"/>
              </w:rPr>
              <w:t>17</w:t>
            </w:r>
          </w:p>
        </w:tc>
        <w:tc>
          <w:tcPr>
            <w:tcW w:w="1276" w:type="dxa"/>
            <w:shd w:val="clear" w:color="auto" w:fill="auto"/>
          </w:tcPr>
          <w:p w:rsidR="00155EB4" w:rsidRPr="001343CD" w:rsidRDefault="00155EB4" w:rsidP="00301FCD">
            <w:pPr>
              <w:spacing w:after="0" w:line="240" w:lineRule="auto"/>
              <w:jc w:val="center"/>
              <w:rPr>
                <w:rFonts w:ascii="Times New Roman" w:hAnsi="Times New Roman"/>
              </w:rPr>
            </w:pPr>
            <w:r w:rsidRPr="001343CD">
              <w:rPr>
                <w:rFonts w:ascii="Times New Roman" w:hAnsi="Times New Roman"/>
              </w:rPr>
              <w:t>21</w:t>
            </w:r>
          </w:p>
        </w:tc>
        <w:tc>
          <w:tcPr>
            <w:tcW w:w="1070" w:type="dxa"/>
            <w:shd w:val="clear" w:color="auto" w:fill="auto"/>
          </w:tcPr>
          <w:p w:rsidR="00155EB4" w:rsidRPr="001343CD" w:rsidRDefault="00155EB4" w:rsidP="00301FCD">
            <w:pPr>
              <w:spacing w:after="0" w:line="240" w:lineRule="auto"/>
              <w:jc w:val="center"/>
              <w:rPr>
                <w:rFonts w:ascii="Times New Roman" w:hAnsi="Times New Roman"/>
              </w:rPr>
            </w:pPr>
            <w:r w:rsidRPr="001343CD">
              <w:rPr>
                <w:rFonts w:ascii="Times New Roman" w:hAnsi="Times New Roman"/>
              </w:rPr>
              <w:t>8</w:t>
            </w:r>
          </w:p>
        </w:tc>
      </w:tr>
    </w:tbl>
    <w:p w:rsidR="00155EB4" w:rsidRPr="001343CD" w:rsidRDefault="00155EB4" w:rsidP="00155EB4">
      <w:pPr>
        <w:autoSpaceDE w:val="0"/>
        <w:autoSpaceDN w:val="0"/>
        <w:adjustRightInd w:val="0"/>
        <w:spacing w:after="0" w:line="240" w:lineRule="auto"/>
        <w:ind w:firstLine="567"/>
        <w:jc w:val="both"/>
        <w:rPr>
          <w:rFonts w:ascii="Times New Roman" w:hAnsi="Times New Roman"/>
          <w:bCs/>
        </w:rPr>
      </w:pPr>
      <w:r w:rsidRPr="001343CD">
        <w:rPr>
          <w:rFonts w:ascii="Times New Roman" w:hAnsi="Times New Roman"/>
          <w:bCs/>
        </w:rPr>
        <w:t xml:space="preserve">Анализ кадрового потенциала </w:t>
      </w:r>
      <w:proofErr w:type="gramStart"/>
      <w:r w:rsidRPr="001343CD">
        <w:rPr>
          <w:rFonts w:ascii="Times New Roman" w:hAnsi="Times New Roman"/>
          <w:bCs/>
        </w:rPr>
        <w:t>образовательной</w:t>
      </w:r>
      <w:proofErr w:type="gramEnd"/>
      <w:r w:rsidRPr="001343CD">
        <w:rPr>
          <w:rFonts w:ascii="Times New Roman" w:hAnsi="Times New Roman"/>
          <w:bCs/>
        </w:rPr>
        <w:t xml:space="preserve"> организаций в целом соответствует требованиям, которые предъявляются к современным школам. В тоже время у коллектива есть ресурс для дальнейшего развития.</w:t>
      </w:r>
    </w:p>
    <w:p w:rsidR="00155EB4" w:rsidRPr="00DD27DC" w:rsidRDefault="00155EB4" w:rsidP="00155EB4">
      <w:pPr>
        <w:spacing w:after="0" w:line="240" w:lineRule="auto"/>
        <w:ind w:firstLine="567"/>
        <w:jc w:val="both"/>
        <w:rPr>
          <w:rFonts w:ascii="Times New Roman" w:eastAsia="TimesNewRomanPSMT" w:hAnsi="Times New Roman"/>
          <w:color w:val="000000"/>
        </w:rPr>
      </w:pPr>
      <w:r w:rsidRPr="00DD27DC">
        <w:rPr>
          <w:rFonts w:ascii="Times New Roman" w:eastAsia="TimesNewRomanPSMT" w:hAnsi="Times New Roman"/>
          <w:color w:val="242021"/>
        </w:rPr>
        <w:t>Результаты исследования</w:t>
      </w:r>
    </w:p>
    <w:p w:rsidR="00155EB4" w:rsidRPr="001343CD" w:rsidRDefault="00155EB4" w:rsidP="00155EB4">
      <w:pPr>
        <w:spacing w:after="0" w:line="240" w:lineRule="auto"/>
        <w:ind w:firstLine="567"/>
        <w:jc w:val="both"/>
        <w:rPr>
          <w:rFonts w:ascii="Times New Roman" w:hAnsi="Times New Roman"/>
          <w:shd w:val="clear" w:color="auto" w:fill="FFFFFF"/>
        </w:rPr>
      </w:pPr>
      <w:r w:rsidRPr="001343CD">
        <w:rPr>
          <w:rFonts w:ascii="Times New Roman" w:hAnsi="Times New Roman"/>
        </w:rPr>
        <w:t>С целью проверки и выявления эффективности условий, необходимых для оптимизации организационной культуры, была проведена входящая и итоговая диагностика.</w:t>
      </w:r>
    </w:p>
    <w:p w:rsidR="00155EB4" w:rsidRPr="001343CD" w:rsidRDefault="00155EB4" w:rsidP="00155EB4">
      <w:pPr>
        <w:spacing w:after="0" w:line="240" w:lineRule="auto"/>
        <w:ind w:firstLine="567"/>
        <w:jc w:val="both"/>
        <w:rPr>
          <w:rFonts w:ascii="Times New Roman" w:hAnsi="Times New Roman"/>
        </w:rPr>
      </w:pPr>
      <w:r w:rsidRPr="001343CD">
        <w:rPr>
          <w:rFonts w:ascii="Times New Roman" w:hAnsi="Times New Roman"/>
          <w:shd w:val="clear" w:color="auto" w:fill="FFFFFF"/>
        </w:rPr>
        <w:t>Результаты, полученные в ходе исследования</w:t>
      </w:r>
      <w:r w:rsidRPr="001343CD">
        <w:rPr>
          <w:rFonts w:ascii="Times New Roman" w:hAnsi="Times New Roman"/>
        </w:rPr>
        <w:t xml:space="preserve"> с помощью методики «Уровень </w:t>
      </w:r>
      <w:r w:rsidRPr="001343CD">
        <w:rPr>
          <w:rFonts w:ascii="Times New Roman" w:hAnsi="Times New Roman"/>
          <w:shd w:val="clear" w:color="auto" w:fill="FFFFFF"/>
        </w:rPr>
        <w:t>организационной культуры», представлены в таблице 2.</w:t>
      </w:r>
    </w:p>
    <w:p w:rsidR="00155EB4" w:rsidRPr="001343CD" w:rsidRDefault="00155EB4" w:rsidP="00155EB4">
      <w:pPr>
        <w:shd w:val="clear" w:color="auto" w:fill="FFFFFF"/>
        <w:spacing w:after="0"/>
        <w:contextualSpacing/>
        <w:jc w:val="right"/>
        <w:rPr>
          <w:rFonts w:ascii="Times New Roman" w:eastAsia="Times New Roman" w:hAnsi="Times New Roman"/>
          <w:color w:val="000000"/>
          <w:szCs w:val="28"/>
        </w:rPr>
      </w:pPr>
      <w:r w:rsidRPr="001343CD">
        <w:rPr>
          <w:rFonts w:ascii="Times New Roman" w:eastAsia="Times New Roman" w:hAnsi="Times New Roman"/>
          <w:color w:val="000000"/>
          <w:szCs w:val="28"/>
        </w:rPr>
        <w:t>Таблица 2</w:t>
      </w:r>
    </w:p>
    <w:p w:rsidR="00155EB4" w:rsidRDefault="00155EB4" w:rsidP="00155EB4">
      <w:pPr>
        <w:shd w:val="clear" w:color="auto" w:fill="FFFFFF"/>
        <w:spacing w:after="0"/>
        <w:contextualSpacing/>
        <w:jc w:val="center"/>
        <w:rPr>
          <w:rFonts w:ascii="Times New Roman" w:eastAsia="Times New Roman" w:hAnsi="Times New Roman"/>
          <w:szCs w:val="28"/>
        </w:rPr>
      </w:pPr>
      <w:r w:rsidRPr="001343CD">
        <w:rPr>
          <w:rFonts w:ascii="Times New Roman" w:eastAsia="Times New Roman" w:hAnsi="Times New Roman"/>
          <w:szCs w:val="28"/>
        </w:rPr>
        <w:t>Результаты, полученные с помощью методики</w:t>
      </w:r>
      <w:r w:rsidRPr="00B3073B">
        <w:rPr>
          <w:rFonts w:ascii="Times New Roman" w:eastAsia="Times New Roman" w:hAnsi="Times New Roman"/>
          <w:szCs w:val="28"/>
        </w:rPr>
        <w:t xml:space="preserve"> </w:t>
      </w:r>
    </w:p>
    <w:p w:rsidR="00155EB4" w:rsidRDefault="00155EB4" w:rsidP="00155EB4">
      <w:pPr>
        <w:shd w:val="clear" w:color="auto" w:fill="FFFFFF"/>
        <w:spacing w:after="0"/>
        <w:contextualSpacing/>
        <w:jc w:val="center"/>
        <w:rPr>
          <w:rFonts w:ascii="Times New Roman" w:hAnsi="Times New Roman"/>
          <w:szCs w:val="28"/>
          <w:shd w:val="clear" w:color="auto" w:fill="FFFFFF"/>
        </w:rPr>
      </w:pPr>
      <w:r w:rsidRPr="00B3073B">
        <w:rPr>
          <w:rFonts w:ascii="Times New Roman" w:eastAsia="Times New Roman" w:hAnsi="Times New Roman"/>
          <w:szCs w:val="28"/>
        </w:rPr>
        <w:t>«Уровень организационной культуры»</w:t>
      </w:r>
      <w:r>
        <w:rPr>
          <w:rFonts w:ascii="Times New Roman" w:eastAsia="Times New Roman" w:hAnsi="Times New Roman"/>
          <w:szCs w:val="28"/>
        </w:rPr>
        <w:t xml:space="preserve"> </w:t>
      </w:r>
      <w:r>
        <w:rPr>
          <w:rFonts w:ascii="Times New Roman" w:hAnsi="Times New Roman"/>
          <w:szCs w:val="28"/>
          <w:shd w:val="clear" w:color="auto" w:fill="FFFFFF"/>
        </w:rPr>
        <w:t xml:space="preserve">И.Д. </w:t>
      </w:r>
      <w:proofErr w:type="spellStart"/>
      <w:r>
        <w:rPr>
          <w:rFonts w:ascii="Times New Roman" w:hAnsi="Times New Roman"/>
          <w:szCs w:val="28"/>
          <w:shd w:val="clear" w:color="auto" w:fill="FFFFFF"/>
        </w:rPr>
        <w:t>Ладанова</w:t>
      </w:r>
      <w:proofErr w:type="spellEnd"/>
      <w:r>
        <w:rPr>
          <w:rFonts w:ascii="Times New Roman" w:hAnsi="Times New Roman"/>
          <w:szCs w:val="28"/>
          <w:shd w:val="clear" w:color="auto" w:fill="FFFFFF"/>
        </w:rPr>
        <w:t xml:space="preserve"> </w:t>
      </w:r>
    </w:p>
    <w:p w:rsidR="00155EB4" w:rsidRDefault="00155EB4" w:rsidP="00155EB4">
      <w:pPr>
        <w:autoSpaceDE w:val="0"/>
        <w:autoSpaceDN w:val="0"/>
        <w:adjustRightInd w:val="0"/>
        <w:spacing w:after="0" w:line="240" w:lineRule="auto"/>
        <w:jc w:val="right"/>
        <w:rPr>
          <w:rFonts w:ascii="Times New Roman" w:hAnsi="Times New Roman"/>
          <w:kern w:val="3"/>
          <w:sz w:val="24"/>
          <w:szCs w:val="24"/>
        </w:rPr>
      </w:pPr>
      <w:r w:rsidRPr="001B68F1">
        <w:rPr>
          <w:rFonts w:ascii="Times New Roman" w:hAnsi="Times New Roman"/>
          <w:kern w:val="3"/>
          <w:sz w:val="24"/>
          <w:szCs w:val="24"/>
          <w:lang w:val="en-US"/>
        </w:rPr>
        <w:t>N</w:t>
      </w:r>
      <w:r>
        <w:rPr>
          <w:rFonts w:ascii="Times New Roman" w:hAnsi="Times New Roman"/>
          <w:kern w:val="3"/>
          <w:sz w:val="24"/>
          <w:szCs w:val="24"/>
        </w:rPr>
        <w:t>=46</w:t>
      </w:r>
    </w:p>
    <w:tbl>
      <w:tblPr>
        <w:tblW w:w="0" w:type="auto"/>
        <w:jc w:val="center"/>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86"/>
        <w:gridCol w:w="2268"/>
        <w:gridCol w:w="2268"/>
      </w:tblGrid>
      <w:tr w:rsidR="00155EB4" w:rsidRPr="00B3073B" w:rsidTr="00796F4A">
        <w:trPr>
          <w:trHeight w:val="319"/>
          <w:jc w:val="center"/>
        </w:trPr>
        <w:tc>
          <w:tcPr>
            <w:tcW w:w="3686" w:type="dxa"/>
            <w:vMerge w:val="restart"/>
          </w:tcPr>
          <w:p w:rsidR="00155EB4" w:rsidRPr="00DD27DC" w:rsidRDefault="00155EB4" w:rsidP="00301FCD">
            <w:pPr>
              <w:spacing w:after="0" w:line="240" w:lineRule="auto"/>
              <w:contextualSpacing/>
              <w:jc w:val="center"/>
              <w:rPr>
                <w:rFonts w:ascii="Times New Roman" w:hAnsi="Times New Roman"/>
                <w:szCs w:val="28"/>
                <w:shd w:val="clear" w:color="auto" w:fill="FFFFFF"/>
              </w:rPr>
            </w:pPr>
            <w:r w:rsidRPr="00DD27DC">
              <w:rPr>
                <w:rFonts w:ascii="Times New Roman" w:hAnsi="Times New Roman"/>
                <w:szCs w:val="28"/>
                <w:shd w:val="clear" w:color="auto" w:fill="FFFFFF"/>
              </w:rPr>
              <w:t>Показатели</w:t>
            </w:r>
          </w:p>
        </w:tc>
        <w:tc>
          <w:tcPr>
            <w:tcW w:w="4536" w:type="dxa"/>
            <w:gridSpan w:val="2"/>
            <w:tcBorders>
              <w:bottom w:val="single" w:sz="4" w:space="0" w:color="auto"/>
            </w:tcBorders>
          </w:tcPr>
          <w:p w:rsidR="00155EB4" w:rsidRPr="00DD27DC" w:rsidRDefault="00155EB4" w:rsidP="00301FCD">
            <w:pPr>
              <w:contextualSpacing/>
              <w:jc w:val="center"/>
              <w:rPr>
                <w:rFonts w:ascii="Times New Roman" w:hAnsi="Times New Roman"/>
                <w:szCs w:val="28"/>
                <w:shd w:val="clear" w:color="auto" w:fill="FFFFFF"/>
              </w:rPr>
            </w:pPr>
            <w:r w:rsidRPr="00DD27DC">
              <w:rPr>
                <w:rFonts w:ascii="Times New Roman" w:hAnsi="Times New Roman"/>
                <w:szCs w:val="28"/>
                <w:shd w:val="clear" w:color="auto" w:fill="FFFFFF"/>
              </w:rPr>
              <w:t>Средние значения</w:t>
            </w:r>
          </w:p>
        </w:tc>
      </w:tr>
      <w:tr w:rsidR="00155EB4" w:rsidRPr="00B3073B" w:rsidTr="00796F4A">
        <w:trPr>
          <w:trHeight w:val="443"/>
          <w:jc w:val="center"/>
        </w:trPr>
        <w:tc>
          <w:tcPr>
            <w:tcW w:w="3686" w:type="dxa"/>
            <w:vMerge/>
          </w:tcPr>
          <w:p w:rsidR="00155EB4" w:rsidRPr="00B3073B" w:rsidRDefault="00155EB4" w:rsidP="00301FCD">
            <w:pPr>
              <w:spacing w:after="0" w:line="240" w:lineRule="auto"/>
              <w:contextualSpacing/>
              <w:jc w:val="center"/>
              <w:rPr>
                <w:rFonts w:ascii="Times New Roman" w:hAnsi="Times New Roman"/>
                <w:b/>
                <w:szCs w:val="28"/>
                <w:shd w:val="clear" w:color="auto" w:fill="FFFFFF"/>
              </w:rPr>
            </w:pPr>
          </w:p>
        </w:tc>
        <w:tc>
          <w:tcPr>
            <w:tcW w:w="2268" w:type="dxa"/>
            <w:tcBorders>
              <w:top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Входящ</w:t>
            </w:r>
            <w:r>
              <w:rPr>
                <w:rFonts w:ascii="Times New Roman" w:hAnsi="Times New Roman"/>
                <w:szCs w:val="28"/>
                <w:shd w:val="clear" w:color="auto" w:fill="FFFFFF"/>
              </w:rPr>
              <w:t>а</w:t>
            </w:r>
            <w:r w:rsidRPr="00394E02">
              <w:rPr>
                <w:rFonts w:ascii="Times New Roman" w:hAnsi="Times New Roman"/>
                <w:szCs w:val="28"/>
                <w:shd w:val="clear" w:color="auto" w:fill="FFFFFF"/>
              </w:rPr>
              <w:t>я</w:t>
            </w:r>
            <w:r>
              <w:rPr>
                <w:rFonts w:ascii="Times New Roman" w:hAnsi="Times New Roman"/>
                <w:szCs w:val="28"/>
                <w:shd w:val="clear" w:color="auto" w:fill="FFFFFF"/>
              </w:rPr>
              <w:t xml:space="preserve"> диагностика</w:t>
            </w:r>
          </w:p>
        </w:tc>
        <w:tc>
          <w:tcPr>
            <w:tcW w:w="2268" w:type="dxa"/>
            <w:tcBorders>
              <w:top w:val="single" w:sz="4" w:space="0" w:color="auto"/>
              <w:left w:val="single" w:sz="4" w:space="0" w:color="auto"/>
            </w:tcBorders>
          </w:tcPr>
          <w:p w:rsidR="00155EB4"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Итоговая</w:t>
            </w:r>
          </w:p>
          <w:p w:rsidR="00155EB4" w:rsidRPr="00394E02" w:rsidRDefault="00155EB4" w:rsidP="00301FCD">
            <w:pPr>
              <w:spacing w:after="0" w:line="240" w:lineRule="auto"/>
              <w:contextualSpacing/>
              <w:jc w:val="center"/>
              <w:rPr>
                <w:rFonts w:ascii="Times New Roman" w:hAnsi="Times New Roman"/>
                <w:szCs w:val="28"/>
                <w:shd w:val="clear" w:color="auto" w:fill="FFFFFF"/>
              </w:rPr>
            </w:pPr>
            <w:r>
              <w:rPr>
                <w:rFonts w:ascii="Times New Roman" w:hAnsi="Times New Roman"/>
                <w:szCs w:val="28"/>
                <w:shd w:val="clear" w:color="auto" w:fill="FFFFFF"/>
              </w:rPr>
              <w:t>диагностика</w:t>
            </w:r>
          </w:p>
        </w:tc>
      </w:tr>
      <w:tr w:rsidR="00155EB4" w:rsidRPr="00B3073B" w:rsidTr="00796F4A">
        <w:trPr>
          <w:jc w:val="center"/>
        </w:trPr>
        <w:tc>
          <w:tcPr>
            <w:tcW w:w="3686" w:type="dxa"/>
          </w:tcPr>
          <w:p w:rsidR="00155EB4" w:rsidRPr="00B3073B" w:rsidRDefault="00155EB4" w:rsidP="00301FCD">
            <w:pPr>
              <w:spacing w:after="0" w:line="240" w:lineRule="auto"/>
              <w:contextualSpacing/>
              <w:rPr>
                <w:rFonts w:ascii="Times New Roman" w:hAnsi="Times New Roman"/>
                <w:szCs w:val="28"/>
                <w:shd w:val="clear" w:color="auto" w:fill="FFFFFF"/>
              </w:rPr>
            </w:pPr>
            <w:r w:rsidRPr="00B3073B">
              <w:rPr>
                <w:rFonts w:ascii="Times New Roman" w:hAnsi="Times New Roman"/>
                <w:szCs w:val="28"/>
              </w:rPr>
              <w:t>Индекс корпоративной культуры</w:t>
            </w:r>
          </w:p>
        </w:tc>
        <w:tc>
          <w:tcPr>
            <w:tcW w:w="2268" w:type="dxa"/>
            <w:tcBorders>
              <w:right w:val="single" w:sz="4" w:space="0" w:color="auto"/>
            </w:tcBorders>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sidRPr="00B3073B">
              <w:rPr>
                <w:rFonts w:ascii="Times New Roman" w:hAnsi="Times New Roman"/>
                <w:szCs w:val="28"/>
                <w:shd w:val="clear" w:color="auto" w:fill="FFFFFF"/>
              </w:rPr>
              <w:t>116</w:t>
            </w:r>
          </w:p>
        </w:tc>
        <w:tc>
          <w:tcPr>
            <w:tcW w:w="2268" w:type="dxa"/>
            <w:tcBorders>
              <w:left w:val="single" w:sz="4" w:space="0" w:color="auto"/>
            </w:tcBorders>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Pr>
                <w:rFonts w:ascii="Times New Roman" w:hAnsi="Times New Roman"/>
                <w:szCs w:val="28"/>
                <w:shd w:val="clear" w:color="auto" w:fill="FFFFFF"/>
              </w:rPr>
              <w:t>210</w:t>
            </w:r>
          </w:p>
        </w:tc>
      </w:tr>
      <w:tr w:rsidR="00155EB4" w:rsidRPr="00B3073B" w:rsidTr="00796F4A">
        <w:trPr>
          <w:jc w:val="center"/>
        </w:trPr>
        <w:tc>
          <w:tcPr>
            <w:tcW w:w="3686" w:type="dxa"/>
          </w:tcPr>
          <w:p w:rsidR="00155EB4" w:rsidRPr="00B3073B" w:rsidRDefault="00155EB4" w:rsidP="00301FCD">
            <w:pPr>
              <w:spacing w:after="0" w:line="240" w:lineRule="auto"/>
              <w:contextualSpacing/>
              <w:rPr>
                <w:rFonts w:ascii="Times New Roman" w:hAnsi="Times New Roman"/>
                <w:szCs w:val="28"/>
                <w:shd w:val="clear" w:color="auto" w:fill="FFFFFF"/>
              </w:rPr>
            </w:pPr>
            <w:r w:rsidRPr="00B3073B">
              <w:rPr>
                <w:rFonts w:ascii="Times New Roman" w:hAnsi="Times New Roman"/>
                <w:szCs w:val="28"/>
              </w:rPr>
              <w:t>Работа</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sidRPr="00B3073B">
              <w:rPr>
                <w:rFonts w:ascii="Times New Roman" w:hAnsi="Times New Roman"/>
                <w:szCs w:val="28"/>
                <w:shd w:val="clear" w:color="auto" w:fill="FFFFFF"/>
              </w:rPr>
              <w:t>5</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Pr>
                <w:rFonts w:ascii="Times New Roman" w:hAnsi="Times New Roman"/>
                <w:szCs w:val="28"/>
                <w:shd w:val="clear" w:color="auto" w:fill="FFFFFF"/>
              </w:rPr>
              <w:t>6</w:t>
            </w:r>
          </w:p>
        </w:tc>
      </w:tr>
      <w:tr w:rsidR="00155EB4" w:rsidRPr="00B3073B" w:rsidTr="00796F4A">
        <w:trPr>
          <w:jc w:val="center"/>
        </w:trPr>
        <w:tc>
          <w:tcPr>
            <w:tcW w:w="3686" w:type="dxa"/>
          </w:tcPr>
          <w:p w:rsidR="00155EB4" w:rsidRPr="00B3073B" w:rsidRDefault="00155EB4" w:rsidP="00301FCD">
            <w:pPr>
              <w:spacing w:after="0" w:line="240" w:lineRule="auto"/>
              <w:contextualSpacing/>
              <w:rPr>
                <w:rFonts w:ascii="Times New Roman" w:hAnsi="Times New Roman"/>
                <w:szCs w:val="28"/>
              </w:rPr>
            </w:pPr>
            <w:r w:rsidRPr="00B3073B">
              <w:rPr>
                <w:rFonts w:ascii="Times New Roman" w:hAnsi="Times New Roman"/>
                <w:szCs w:val="28"/>
              </w:rPr>
              <w:t>Коммуникации</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sidRPr="00B3073B">
              <w:rPr>
                <w:rFonts w:ascii="Times New Roman" w:hAnsi="Times New Roman"/>
                <w:szCs w:val="28"/>
                <w:shd w:val="clear" w:color="auto" w:fill="FFFFFF"/>
              </w:rPr>
              <w:t>4</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Pr>
                <w:rFonts w:ascii="Times New Roman" w:hAnsi="Times New Roman"/>
                <w:szCs w:val="28"/>
                <w:shd w:val="clear" w:color="auto" w:fill="FFFFFF"/>
              </w:rPr>
              <w:t>6</w:t>
            </w:r>
          </w:p>
        </w:tc>
      </w:tr>
      <w:tr w:rsidR="00155EB4" w:rsidRPr="00B3073B" w:rsidTr="00796F4A">
        <w:trPr>
          <w:jc w:val="center"/>
        </w:trPr>
        <w:tc>
          <w:tcPr>
            <w:tcW w:w="3686" w:type="dxa"/>
          </w:tcPr>
          <w:p w:rsidR="00155EB4" w:rsidRPr="00B3073B" w:rsidRDefault="00155EB4" w:rsidP="00301FCD">
            <w:pPr>
              <w:spacing w:after="0" w:line="240" w:lineRule="auto"/>
              <w:contextualSpacing/>
              <w:rPr>
                <w:rFonts w:ascii="Times New Roman" w:hAnsi="Times New Roman"/>
                <w:szCs w:val="28"/>
              </w:rPr>
            </w:pPr>
            <w:r w:rsidRPr="00B3073B">
              <w:rPr>
                <w:rFonts w:ascii="Times New Roman" w:hAnsi="Times New Roman"/>
                <w:szCs w:val="28"/>
              </w:rPr>
              <w:t>Управление</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sidRPr="00B3073B">
              <w:rPr>
                <w:rFonts w:ascii="Times New Roman" w:hAnsi="Times New Roman"/>
                <w:szCs w:val="28"/>
                <w:shd w:val="clear" w:color="auto" w:fill="FFFFFF"/>
              </w:rPr>
              <w:t>7</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Pr>
                <w:rFonts w:ascii="Times New Roman" w:hAnsi="Times New Roman"/>
                <w:szCs w:val="28"/>
                <w:shd w:val="clear" w:color="auto" w:fill="FFFFFF"/>
              </w:rPr>
              <w:t>7</w:t>
            </w:r>
          </w:p>
        </w:tc>
      </w:tr>
      <w:tr w:rsidR="00155EB4" w:rsidRPr="00B3073B" w:rsidTr="00796F4A">
        <w:trPr>
          <w:jc w:val="center"/>
        </w:trPr>
        <w:tc>
          <w:tcPr>
            <w:tcW w:w="3686" w:type="dxa"/>
          </w:tcPr>
          <w:p w:rsidR="00155EB4" w:rsidRPr="00B3073B" w:rsidRDefault="00155EB4" w:rsidP="00301FCD">
            <w:pPr>
              <w:spacing w:after="0" w:line="240" w:lineRule="auto"/>
              <w:contextualSpacing/>
              <w:rPr>
                <w:rFonts w:ascii="Times New Roman" w:hAnsi="Times New Roman"/>
                <w:szCs w:val="28"/>
              </w:rPr>
            </w:pPr>
            <w:r w:rsidRPr="00B3073B">
              <w:rPr>
                <w:rFonts w:ascii="Times New Roman" w:hAnsi="Times New Roman"/>
                <w:szCs w:val="28"/>
              </w:rPr>
              <w:t>Мотивация и мораль</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sidRPr="00B3073B">
              <w:rPr>
                <w:rFonts w:ascii="Times New Roman" w:hAnsi="Times New Roman"/>
                <w:szCs w:val="28"/>
                <w:shd w:val="clear" w:color="auto" w:fill="FFFFFF"/>
              </w:rPr>
              <w:t>4</w:t>
            </w:r>
          </w:p>
        </w:tc>
        <w:tc>
          <w:tcPr>
            <w:tcW w:w="2268" w:type="dxa"/>
          </w:tcPr>
          <w:p w:rsidR="00155EB4" w:rsidRPr="00B3073B" w:rsidRDefault="00155EB4" w:rsidP="00301FCD">
            <w:pPr>
              <w:spacing w:after="0" w:line="240" w:lineRule="auto"/>
              <w:contextualSpacing/>
              <w:jc w:val="center"/>
              <w:rPr>
                <w:rFonts w:ascii="Times New Roman" w:hAnsi="Times New Roman"/>
                <w:szCs w:val="28"/>
                <w:shd w:val="clear" w:color="auto" w:fill="FFFFFF"/>
              </w:rPr>
            </w:pPr>
            <w:r>
              <w:rPr>
                <w:rFonts w:ascii="Times New Roman" w:hAnsi="Times New Roman"/>
                <w:szCs w:val="28"/>
                <w:shd w:val="clear" w:color="auto" w:fill="FFFFFF"/>
              </w:rPr>
              <w:t>6</w:t>
            </w:r>
          </w:p>
        </w:tc>
      </w:tr>
    </w:tbl>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sidRPr="00B3073B">
        <w:rPr>
          <w:rFonts w:ascii="Times New Roman" w:hAnsi="Times New Roman"/>
          <w:shd w:val="clear" w:color="auto" w:fill="FFFFFF"/>
        </w:rPr>
        <w:t xml:space="preserve">Как видно, из таблицы </w:t>
      </w:r>
      <w:r>
        <w:rPr>
          <w:rFonts w:ascii="Times New Roman" w:hAnsi="Times New Roman"/>
          <w:shd w:val="clear" w:color="auto" w:fill="FFFFFF"/>
        </w:rPr>
        <w:t>2</w:t>
      </w:r>
      <w:r w:rsidRPr="00B3073B">
        <w:rPr>
          <w:rFonts w:ascii="Times New Roman" w:hAnsi="Times New Roman"/>
          <w:shd w:val="clear" w:color="auto" w:fill="FFFFFF"/>
        </w:rPr>
        <w:t xml:space="preserve">, </w:t>
      </w:r>
      <w:r>
        <w:rPr>
          <w:rFonts w:ascii="Times New Roman" w:hAnsi="Times New Roman"/>
          <w:shd w:val="clear" w:color="auto" w:fill="FFFFFF"/>
        </w:rPr>
        <w:t xml:space="preserve">входящая диагностика показала </w:t>
      </w:r>
      <w:r w:rsidRPr="00B3073B">
        <w:rPr>
          <w:rFonts w:ascii="Times New Roman" w:hAnsi="Times New Roman"/>
          <w:shd w:val="clear" w:color="auto" w:fill="FFFFFF"/>
        </w:rPr>
        <w:t xml:space="preserve">среднее значение индекса </w:t>
      </w:r>
      <w:r w:rsidRPr="00B3073B">
        <w:rPr>
          <w:rFonts w:ascii="Times New Roman" w:hAnsi="Times New Roman"/>
        </w:rPr>
        <w:t xml:space="preserve">корпоративной культуры на среднем уровне. </w:t>
      </w:r>
      <w:r>
        <w:rPr>
          <w:rFonts w:ascii="Times New Roman" w:hAnsi="Times New Roman"/>
        </w:rPr>
        <w:t>При этом с</w:t>
      </w:r>
      <w:r w:rsidRPr="00B3073B">
        <w:rPr>
          <w:rFonts w:ascii="Times New Roman" w:hAnsi="Times New Roman"/>
        </w:rPr>
        <w:t>редние значения</w:t>
      </w:r>
      <w:r>
        <w:rPr>
          <w:rFonts w:ascii="Times New Roman" w:hAnsi="Times New Roman"/>
        </w:rPr>
        <w:t xml:space="preserve"> входящей диагностика свидетельствуют о том, что </w:t>
      </w:r>
      <w:r w:rsidRPr="00B3073B">
        <w:rPr>
          <w:rFonts w:ascii="Times New Roman" w:hAnsi="Times New Roman"/>
        </w:rPr>
        <w:t xml:space="preserve">педагоги не удовлетворены </w:t>
      </w:r>
      <w:r w:rsidRPr="00B3073B">
        <w:rPr>
          <w:rFonts w:ascii="Times New Roman" w:hAnsi="Times New Roman"/>
          <w:color w:val="000000"/>
        </w:rPr>
        <w:t xml:space="preserve">положении дел </w:t>
      </w:r>
      <w:r w:rsidRPr="00B3073B">
        <w:rPr>
          <w:rFonts w:ascii="Times New Roman" w:hAnsi="Times New Roman"/>
        </w:rPr>
        <w:t xml:space="preserve">по </w:t>
      </w:r>
      <w:r>
        <w:rPr>
          <w:rFonts w:ascii="Times New Roman" w:hAnsi="Times New Roman"/>
        </w:rPr>
        <w:t xml:space="preserve">таким </w:t>
      </w:r>
      <w:r w:rsidRPr="00B3073B">
        <w:rPr>
          <w:rFonts w:ascii="Times New Roman" w:hAnsi="Times New Roman"/>
        </w:rPr>
        <w:t>показателям</w:t>
      </w:r>
      <w:r>
        <w:rPr>
          <w:rFonts w:ascii="Times New Roman" w:hAnsi="Times New Roman"/>
        </w:rPr>
        <w:t xml:space="preserve">, как </w:t>
      </w:r>
      <w:r w:rsidRPr="00B3073B">
        <w:rPr>
          <w:rFonts w:ascii="Times New Roman" w:hAnsi="Times New Roman"/>
        </w:rPr>
        <w:t>«работа», «коммуникации», «мотивация и мораль»</w:t>
      </w:r>
      <w:r w:rsidRPr="00B3073B">
        <w:rPr>
          <w:rFonts w:ascii="Times New Roman" w:hAnsi="Times New Roman"/>
          <w:color w:val="000000"/>
        </w:rPr>
        <w:t>. Педагогов не устраивает сложившаяся в школе система межличностного общения</w:t>
      </w:r>
      <w:r>
        <w:rPr>
          <w:rFonts w:ascii="Times New Roman" w:hAnsi="Times New Roman"/>
          <w:color w:val="000000"/>
        </w:rPr>
        <w:t>, система мотивации.</w:t>
      </w:r>
      <w:r w:rsidRPr="00B3073B">
        <w:rPr>
          <w:rFonts w:ascii="Times New Roman" w:hAnsi="Times New Roman"/>
          <w:color w:val="000000"/>
        </w:rPr>
        <w:t xml:space="preserve"> Состояние по этим направлениям оценивается как заметное уныние. При этом </w:t>
      </w:r>
      <w:r w:rsidRPr="00B3073B">
        <w:rPr>
          <w:rFonts w:ascii="Times New Roman" w:hAnsi="Times New Roman"/>
          <w:shd w:val="clear" w:color="auto" w:fill="FFFFFF"/>
        </w:rPr>
        <w:t>среднее значение по показателю «управление» свидетельствует о том, что педагоги в целом удовлетворены сложившейся системой управления.</w:t>
      </w:r>
    </w:p>
    <w:p w:rsidR="00155EB4" w:rsidRDefault="00155EB4" w:rsidP="00155EB4">
      <w:pPr>
        <w:shd w:val="clear" w:color="auto" w:fill="FFFFFF"/>
        <w:spacing w:after="0" w:line="240" w:lineRule="auto"/>
        <w:ind w:firstLine="567"/>
        <w:contextualSpacing/>
        <w:jc w:val="both"/>
        <w:rPr>
          <w:rFonts w:ascii="Times New Roman" w:eastAsia="Times New Roman" w:hAnsi="Times New Roman"/>
          <w:color w:val="000000"/>
          <w:szCs w:val="28"/>
        </w:rPr>
      </w:pPr>
      <w:r>
        <w:rPr>
          <w:rFonts w:ascii="Times New Roman" w:eastAsia="Times New Roman" w:hAnsi="Times New Roman"/>
          <w:color w:val="000000"/>
          <w:szCs w:val="28"/>
        </w:rPr>
        <w:t>Итоговая диагностика свидетельствует о положительной динамике в организационной культуре образовательной организации.</w:t>
      </w:r>
      <w:r w:rsidR="00AD0E55" w:rsidRPr="00AD0E55">
        <w:rPr>
          <w:rFonts w:ascii="Times New Roman" w:eastAsia="Times New Roman" w:hAnsi="Times New Roman"/>
          <w:color w:val="FF0000"/>
          <w:szCs w:val="28"/>
          <w:highlight w:val="cyan"/>
        </w:rPr>
        <w:t xml:space="preserve"> </w:t>
      </w:r>
    </w:p>
    <w:p w:rsidR="00155EB4" w:rsidRPr="00743651" w:rsidRDefault="00155EB4" w:rsidP="00155EB4">
      <w:pPr>
        <w:shd w:val="clear" w:color="auto" w:fill="FFFFFF"/>
        <w:spacing w:after="0" w:line="240" w:lineRule="auto"/>
        <w:ind w:firstLine="567"/>
        <w:contextualSpacing/>
        <w:jc w:val="both"/>
        <w:rPr>
          <w:rFonts w:ascii="Times New Roman" w:eastAsia="Times New Roman" w:hAnsi="Times New Roman"/>
          <w:color w:val="000000"/>
          <w:szCs w:val="28"/>
        </w:rPr>
      </w:pPr>
      <w:r w:rsidRPr="00743651">
        <w:rPr>
          <w:rFonts w:ascii="Times New Roman" w:eastAsia="Times New Roman" w:hAnsi="Times New Roman"/>
          <w:color w:val="000000"/>
          <w:szCs w:val="28"/>
        </w:rPr>
        <w:t xml:space="preserve">Следующим шагом нашего исследования явилось проведение </w:t>
      </w:r>
      <w:r w:rsidRPr="00743651">
        <w:rPr>
          <w:rFonts w:ascii="Times New Roman" w:eastAsia="Times New Roman" w:hAnsi="Times New Roman"/>
          <w:szCs w:val="28"/>
          <w:lang w:eastAsia="ru-RU"/>
        </w:rPr>
        <w:t xml:space="preserve">диагностики организационной культуры с помощью </w:t>
      </w:r>
      <w:proofErr w:type="spellStart"/>
      <w:r w:rsidRPr="00743651">
        <w:rPr>
          <w:rFonts w:ascii="Times New Roman" w:eastAsia="Times New Roman" w:hAnsi="Times New Roman"/>
          <w:szCs w:val="28"/>
          <w:lang w:eastAsia="ru-RU"/>
        </w:rPr>
        <w:t>опросника</w:t>
      </w:r>
      <w:proofErr w:type="spellEnd"/>
      <w:r w:rsidRPr="00743651">
        <w:rPr>
          <w:rFonts w:ascii="Times New Roman" w:eastAsia="Times New Roman" w:hAnsi="Times New Roman"/>
          <w:szCs w:val="28"/>
          <w:lang w:eastAsia="ru-RU"/>
        </w:rPr>
        <w:t xml:space="preserve"> </w:t>
      </w:r>
      <w:proofErr w:type="spellStart"/>
      <w:r w:rsidRPr="00743651">
        <w:rPr>
          <w:rFonts w:ascii="Times New Roman" w:eastAsia="Times New Roman" w:hAnsi="Times New Roman"/>
          <w:szCs w:val="28"/>
          <w:lang w:eastAsia="ru-RU"/>
        </w:rPr>
        <w:t>Куинна</w:t>
      </w:r>
      <w:proofErr w:type="spellEnd"/>
      <w:r w:rsidRPr="00743651">
        <w:rPr>
          <w:rFonts w:ascii="Times New Roman" w:eastAsia="Times New Roman" w:hAnsi="Times New Roman"/>
          <w:szCs w:val="28"/>
          <w:lang w:eastAsia="ru-RU"/>
        </w:rPr>
        <w:t xml:space="preserve"> и Камерона (OCAI). Данный </w:t>
      </w:r>
      <w:r>
        <w:rPr>
          <w:rFonts w:ascii="Times New Roman" w:eastAsia="Times New Roman" w:hAnsi="Times New Roman"/>
          <w:szCs w:val="28"/>
          <w:lang w:eastAsia="ru-RU"/>
        </w:rPr>
        <w:t>в</w:t>
      </w:r>
      <w:r w:rsidRPr="00743651">
        <w:rPr>
          <w:rFonts w:ascii="Times New Roman" w:eastAsia="Times New Roman" w:hAnsi="Times New Roman"/>
          <w:szCs w:val="28"/>
          <w:lang w:eastAsia="ru-RU"/>
        </w:rPr>
        <w:t xml:space="preserve">опросник позволяет выявить </w:t>
      </w:r>
      <w:r w:rsidRPr="00743651">
        <w:rPr>
          <w:rFonts w:ascii="Times New Roman" w:hAnsi="Times New Roman"/>
          <w:szCs w:val="28"/>
          <w:highlight w:val="white"/>
        </w:rPr>
        <w:t>профиль организационной культуры школы, определить какими ценностями характеризуется школа</w:t>
      </w:r>
      <w:r w:rsidRPr="00743651">
        <w:rPr>
          <w:rFonts w:ascii="Times New Roman" w:hAnsi="Times New Roman"/>
          <w:szCs w:val="28"/>
        </w:rPr>
        <w:t>.</w:t>
      </w:r>
      <w:r w:rsidRPr="00743651">
        <w:rPr>
          <w:rFonts w:ascii="Times New Roman" w:eastAsia="Times New Roman" w:hAnsi="Times New Roman"/>
          <w:szCs w:val="28"/>
          <w:lang w:eastAsia="ru-RU"/>
        </w:rPr>
        <w:t xml:space="preserve"> Результаты исследования представлены в таблиц</w:t>
      </w:r>
      <w:r>
        <w:rPr>
          <w:rFonts w:ascii="Times New Roman" w:eastAsia="Times New Roman" w:hAnsi="Times New Roman"/>
          <w:szCs w:val="28"/>
          <w:lang w:eastAsia="ru-RU"/>
        </w:rPr>
        <w:t>е</w:t>
      </w:r>
      <w:r w:rsidRPr="00743651">
        <w:rPr>
          <w:rFonts w:ascii="Times New Roman" w:eastAsia="Times New Roman" w:hAnsi="Times New Roman"/>
          <w:szCs w:val="28"/>
          <w:lang w:eastAsia="ru-RU"/>
        </w:rPr>
        <w:t xml:space="preserve"> </w:t>
      </w:r>
      <w:r>
        <w:rPr>
          <w:rFonts w:ascii="Times New Roman" w:eastAsia="Times New Roman" w:hAnsi="Times New Roman"/>
          <w:szCs w:val="28"/>
          <w:lang w:eastAsia="ru-RU"/>
        </w:rPr>
        <w:t>3 и</w:t>
      </w:r>
      <w:r w:rsidRPr="00743651">
        <w:rPr>
          <w:rFonts w:ascii="Times New Roman" w:eastAsia="Times New Roman" w:hAnsi="Times New Roman"/>
          <w:szCs w:val="28"/>
          <w:lang w:eastAsia="ru-RU"/>
        </w:rPr>
        <w:t xml:space="preserve"> рисунк</w:t>
      </w:r>
      <w:r>
        <w:rPr>
          <w:rFonts w:ascii="Times New Roman" w:eastAsia="Times New Roman" w:hAnsi="Times New Roman"/>
          <w:szCs w:val="28"/>
          <w:lang w:eastAsia="ru-RU"/>
        </w:rPr>
        <w:t>е</w:t>
      </w:r>
      <w:r w:rsidRPr="00743651">
        <w:rPr>
          <w:rFonts w:ascii="Times New Roman" w:eastAsia="Times New Roman" w:hAnsi="Times New Roman"/>
          <w:szCs w:val="28"/>
          <w:lang w:eastAsia="ru-RU"/>
        </w:rPr>
        <w:t xml:space="preserve"> </w:t>
      </w:r>
      <w:r>
        <w:rPr>
          <w:rFonts w:ascii="Times New Roman" w:eastAsia="Times New Roman" w:hAnsi="Times New Roman"/>
          <w:szCs w:val="28"/>
          <w:lang w:eastAsia="ru-RU"/>
        </w:rPr>
        <w:t>1</w:t>
      </w:r>
      <w:r w:rsidRPr="00743651">
        <w:rPr>
          <w:rFonts w:ascii="Times New Roman" w:eastAsia="Times New Roman" w:hAnsi="Times New Roman"/>
          <w:szCs w:val="28"/>
          <w:lang w:eastAsia="ru-RU"/>
        </w:rPr>
        <w:t>.</w:t>
      </w:r>
    </w:p>
    <w:p w:rsidR="00155EB4" w:rsidRPr="00743651" w:rsidRDefault="00155EB4" w:rsidP="00155EB4">
      <w:pPr>
        <w:shd w:val="clear" w:color="auto" w:fill="FFFFFF"/>
        <w:spacing w:after="0" w:line="240" w:lineRule="auto"/>
        <w:contextualSpacing/>
        <w:jc w:val="right"/>
        <w:rPr>
          <w:rFonts w:ascii="Times New Roman" w:eastAsia="Times New Roman" w:hAnsi="Times New Roman"/>
          <w:color w:val="000000"/>
          <w:szCs w:val="28"/>
        </w:rPr>
      </w:pPr>
      <w:r w:rsidRPr="00743651">
        <w:rPr>
          <w:rFonts w:ascii="Times New Roman" w:eastAsia="Times New Roman" w:hAnsi="Times New Roman"/>
          <w:color w:val="000000"/>
          <w:szCs w:val="28"/>
        </w:rPr>
        <w:t xml:space="preserve">Таблица </w:t>
      </w:r>
      <w:r>
        <w:rPr>
          <w:rFonts w:ascii="Times New Roman" w:eastAsia="Times New Roman" w:hAnsi="Times New Roman"/>
          <w:color w:val="000000"/>
          <w:szCs w:val="28"/>
        </w:rPr>
        <w:t>3</w:t>
      </w:r>
    </w:p>
    <w:p w:rsidR="00155EB4" w:rsidRPr="00743651" w:rsidRDefault="00155EB4" w:rsidP="00155EB4">
      <w:pPr>
        <w:shd w:val="clear" w:color="auto" w:fill="FFFFFF"/>
        <w:spacing w:after="0" w:line="240" w:lineRule="auto"/>
        <w:contextualSpacing/>
        <w:jc w:val="center"/>
        <w:rPr>
          <w:rFonts w:ascii="Times New Roman" w:hAnsi="Times New Roman"/>
          <w:szCs w:val="28"/>
          <w:shd w:val="clear" w:color="auto" w:fill="FFFFFF"/>
        </w:rPr>
      </w:pPr>
      <w:r w:rsidRPr="00743651">
        <w:rPr>
          <w:rFonts w:ascii="Times New Roman" w:eastAsia="Times New Roman" w:hAnsi="Times New Roman"/>
          <w:szCs w:val="28"/>
        </w:rPr>
        <w:t>Результаты, полученные</w:t>
      </w:r>
      <w:r>
        <w:rPr>
          <w:rFonts w:ascii="Times New Roman" w:eastAsia="Times New Roman" w:hAnsi="Times New Roman"/>
          <w:szCs w:val="28"/>
        </w:rPr>
        <w:t xml:space="preserve"> </w:t>
      </w:r>
      <w:r w:rsidRPr="00743651">
        <w:rPr>
          <w:rFonts w:ascii="Times New Roman" w:eastAsia="Times New Roman" w:hAnsi="Times New Roman"/>
          <w:szCs w:val="28"/>
          <w:lang w:eastAsia="ru-RU"/>
        </w:rPr>
        <w:t xml:space="preserve">с помощью </w:t>
      </w:r>
      <w:proofErr w:type="spellStart"/>
      <w:r w:rsidRPr="00743651">
        <w:rPr>
          <w:rFonts w:ascii="Times New Roman" w:eastAsia="Times New Roman" w:hAnsi="Times New Roman"/>
          <w:szCs w:val="28"/>
          <w:lang w:eastAsia="ru-RU"/>
        </w:rPr>
        <w:t>опросника</w:t>
      </w:r>
      <w:proofErr w:type="spellEnd"/>
      <w:r w:rsidRPr="00743651">
        <w:rPr>
          <w:rFonts w:ascii="Times New Roman" w:eastAsia="Times New Roman" w:hAnsi="Times New Roman"/>
          <w:szCs w:val="28"/>
          <w:lang w:eastAsia="ru-RU"/>
        </w:rPr>
        <w:t xml:space="preserve"> </w:t>
      </w:r>
      <w:proofErr w:type="spellStart"/>
      <w:r w:rsidRPr="00743651">
        <w:rPr>
          <w:rFonts w:ascii="Times New Roman" w:eastAsia="Times New Roman" w:hAnsi="Times New Roman"/>
          <w:szCs w:val="28"/>
          <w:lang w:eastAsia="ru-RU"/>
        </w:rPr>
        <w:t>Куинна</w:t>
      </w:r>
      <w:proofErr w:type="spellEnd"/>
      <w:r w:rsidRPr="00743651">
        <w:rPr>
          <w:rFonts w:ascii="Times New Roman" w:eastAsia="Times New Roman" w:hAnsi="Times New Roman"/>
          <w:szCs w:val="28"/>
          <w:lang w:eastAsia="ru-RU"/>
        </w:rPr>
        <w:t xml:space="preserve"> и Камерона (OCAI)</w:t>
      </w:r>
    </w:p>
    <w:p w:rsidR="00155EB4" w:rsidRPr="00743651" w:rsidRDefault="00155EB4" w:rsidP="00155EB4">
      <w:pPr>
        <w:shd w:val="clear" w:color="auto" w:fill="FFFFFF"/>
        <w:spacing w:after="0" w:line="240" w:lineRule="auto"/>
        <w:contextualSpacing/>
        <w:jc w:val="right"/>
        <w:rPr>
          <w:rFonts w:ascii="Times New Roman" w:hAnsi="Times New Roman"/>
          <w:szCs w:val="28"/>
          <w:shd w:val="clear" w:color="auto" w:fill="FFFFFF"/>
        </w:rPr>
      </w:pPr>
      <w:r w:rsidRPr="00743651">
        <w:rPr>
          <w:rFonts w:ascii="Times New Roman" w:hAnsi="Times New Roman"/>
          <w:szCs w:val="28"/>
          <w:shd w:val="clear" w:color="auto" w:fill="FFFFFF"/>
          <w:lang w:val="en-US"/>
        </w:rPr>
        <w:t>N</w:t>
      </w:r>
      <w:r w:rsidRPr="00743651">
        <w:rPr>
          <w:rFonts w:ascii="Times New Roman" w:hAnsi="Times New Roman"/>
          <w:szCs w:val="28"/>
          <w:shd w:val="clear" w:color="auto" w:fill="FFFFFF"/>
        </w:rPr>
        <w:t>=</w:t>
      </w:r>
      <w:r>
        <w:rPr>
          <w:rFonts w:ascii="Times New Roman" w:hAnsi="Times New Roman"/>
          <w:szCs w:val="28"/>
          <w:shd w:val="clear" w:color="auto" w:fill="FFFFFF"/>
        </w:rPr>
        <w:t>46</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71"/>
        <w:gridCol w:w="1231"/>
        <w:gridCol w:w="1087"/>
        <w:gridCol w:w="1205"/>
        <w:gridCol w:w="1150"/>
      </w:tblGrid>
      <w:tr w:rsidR="00155EB4" w:rsidRPr="00394E02" w:rsidTr="00796F4A">
        <w:trPr>
          <w:trHeight w:val="540"/>
          <w:jc w:val="center"/>
        </w:trPr>
        <w:tc>
          <w:tcPr>
            <w:tcW w:w="3571" w:type="dxa"/>
            <w:vMerge w:val="restart"/>
          </w:tcPr>
          <w:p w:rsidR="00155EB4" w:rsidRPr="00DD27DC" w:rsidRDefault="00155EB4" w:rsidP="00301FCD">
            <w:pPr>
              <w:spacing w:after="0" w:line="240" w:lineRule="auto"/>
              <w:contextualSpacing/>
              <w:jc w:val="center"/>
              <w:rPr>
                <w:rFonts w:ascii="Times New Roman" w:hAnsi="Times New Roman"/>
                <w:szCs w:val="28"/>
                <w:shd w:val="clear" w:color="auto" w:fill="FFFFFF"/>
              </w:rPr>
            </w:pPr>
            <w:r w:rsidRPr="00DD27DC">
              <w:rPr>
                <w:rFonts w:ascii="Times New Roman" w:hAnsi="Times New Roman"/>
                <w:szCs w:val="28"/>
                <w:shd w:val="clear" w:color="auto" w:fill="FFFFFF"/>
              </w:rPr>
              <w:t>Показатели</w:t>
            </w:r>
          </w:p>
        </w:tc>
        <w:tc>
          <w:tcPr>
            <w:tcW w:w="4673" w:type="dxa"/>
            <w:gridSpan w:val="4"/>
            <w:tcBorders>
              <w:bottom w:val="single" w:sz="4" w:space="0" w:color="auto"/>
            </w:tcBorders>
          </w:tcPr>
          <w:p w:rsidR="00155EB4" w:rsidRPr="00DD27DC" w:rsidRDefault="00155EB4" w:rsidP="00301FCD">
            <w:pPr>
              <w:spacing w:after="0" w:line="240" w:lineRule="auto"/>
              <w:contextualSpacing/>
              <w:jc w:val="center"/>
              <w:rPr>
                <w:rFonts w:ascii="Times New Roman" w:hAnsi="Times New Roman"/>
                <w:szCs w:val="28"/>
                <w:shd w:val="clear" w:color="auto" w:fill="FFFFFF"/>
              </w:rPr>
            </w:pPr>
            <w:r w:rsidRPr="00DD27DC">
              <w:rPr>
                <w:rFonts w:ascii="Times New Roman" w:hAnsi="Times New Roman"/>
                <w:szCs w:val="28"/>
                <w:shd w:val="clear" w:color="auto" w:fill="FFFFFF"/>
              </w:rPr>
              <w:t>Средние значения</w:t>
            </w:r>
          </w:p>
        </w:tc>
      </w:tr>
      <w:tr w:rsidR="00155EB4" w:rsidRPr="00394E02" w:rsidTr="00796F4A">
        <w:trPr>
          <w:trHeight w:val="510"/>
          <w:jc w:val="center"/>
        </w:trPr>
        <w:tc>
          <w:tcPr>
            <w:tcW w:w="3571" w:type="dxa"/>
            <w:vMerge/>
          </w:tcPr>
          <w:p w:rsidR="00155EB4" w:rsidRPr="00DD27DC" w:rsidRDefault="00155EB4" w:rsidP="00301FCD">
            <w:pPr>
              <w:spacing w:after="0" w:line="240" w:lineRule="auto"/>
              <w:contextualSpacing/>
              <w:jc w:val="center"/>
              <w:rPr>
                <w:rFonts w:ascii="Times New Roman" w:hAnsi="Times New Roman"/>
                <w:szCs w:val="28"/>
                <w:shd w:val="clear" w:color="auto" w:fill="FFFFFF"/>
              </w:rPr>
            </w:pPr>
          </w:p>
        </w:tc>
        <w:tc>
          <w:tcPr>
            <w:tcW w:w="2318" w:type="dxa"/>
            <w:gridSpan w:val="2"/>
            <w:tcBorders>
              <w:top w:val="single" w:sz="4" w:space="0" w:color="auto"/>
              <w:bottom w:val="single" w:sz="4" w:space="0" w:color="auto"/>
              <w:right w:val="single" w:sz="4" w:space="0" w:color="auto"/>
            </w:tcBorders>
          </w:tcPr>
          <w:p w:rsidR="00155EB4" w:rsidRPr="00DD27DC" w:rsidRDefault="00155EB4" w:rsidP="00301FCD">
            <w:pPr>
              <w:spacing w:after="0" w:line="240" w:lineRule="auto"/>
              <w:contextualSpacing/>
              <w:jc w:val="center"/>
              <w:rPr>
                <w:rFonts w:ascii="Times New Roman" w:hAnsi="Times New Roman"/>
                <w:szCs w:val="28"/>
                <w:shd w:val="clear" w:color="auto" w:fill="FFFFFF"/>
              </w:rPr>
            </w:pPr>
            <w:r w:rsidRPr="00DD27DC">
              <w:rPr>
                <w:rFonts w:ascii="Times New Roman" w:hAnsi="Times New Roman"/>
                <w:szCs w:val="28"/>
                <w:shd w:val="clear" w:color="auto" w:fill="FFFFFF"/>
              </w:rPr>
              <w:t>Теперь</w:t>
            </w:r>
          </w:p>
        </w:tc>
        <w:tc>
          <w:tcPr>
            <w:tcW w:w="2355" w:type="dxa"/>
            <w:gridSpan w:val="2"/>
            <w:tcBorders>
              <w:top w:val="single" w:sz="4" w:space="0" w:color="auto"/>
              <w:left w:val="single" w:sz="4" w:space="0" w:color="auto"/>
              <w:bottom w:val="single" w:sz="4" w:space="0" w:color="auto"/>
            </w:tcBorders>
          </w:tcPr>
          <w:p w:rsidR="00155EB4" w:rsidRPr="00DD27DC" w:rsidRDefault="00155EB4" w:rsidP="00301FCD">
            <w:pPr>
              <w:spacing w:after="0" w:line="240" w:lineRule="auto"/>
              <w:contextualSpacing/>
              <w:jc w:val="center"/>
              <w:rPr>
                <w:rFonts w:ascii="Times New Roman" w:hAnsi="Times New Roman"/>
                <w:szCs w:val="28"/>
                <w:shd w:val="clear" w:color="auto" w:fill="FFFFFF"/>
                <w:lang w:val="en-US"/>
              </w:rPr>
            </w:pPr>
            <w:r w:rsidRPr="00DD27DC">
              <w:rPr>
                <w:rFonts w:ascii="Times New Roman" w:hAnsi="Times New Roman"/>
                <w:szCs w:val="28"/>
                <w:shd w:val="clear" w:color="auto" w:fill="FFFFFF"/>
              </w:rPr>
              <w:t>Предпочтительно</w:t>
            </w:r>
          </w:p>
        </w:tc>
      </w:tr>
      <w:tr w:rsidR="00155EB4" w:rsidRPr="00394E02" w:rsidTr="00796F4A">
        <w:trPr>
          <w:trHeight w:val="441"/>
          <w:jc w:val="center"/>
        </w:trPr>
        <w:tc>
          <w:tcPr>
            <w:tcW w:w="3571" w:type="dxa"/>
            <w:vMerge/>
          </w:tcPr>
          <w:p w:rsidR="00155EB4" w:rsidRPr="00394E02" w:rsidRDefault="00155EB4" w:rsidP="00301FCD">
            <w:pPr>
              <w:spacing w:after="0" w:line="240" w:lineRule="auto"/>
              <w:contextualSpacing/>
              <w:jc w:val="center"/>
              <w:rPr>
                <w:rFonts w:ascii="Times New Roman" w:hAnsi="Times New Roman"/>
                <w:b/>
                <w:szCs w:val="28"/>
                <w:shd w:val="clear" w:color="auto" w:fill="FFFFFF"/>
              </w:rPr>
            </w:pPr>
          </w:p>
        </w:tc>
        <w:tc>
          <w:tcPr>
            <w:tcW w:w="1231" w:type="dxa"/>
            <w:tcBorders>
              <w:top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proofErr w:type="spellStart"/>
            <w:r w:rsidRPr="00394E02">
              <w:rPr>
                <w:rFonts w:ascii="Times New Roman" w:hAnsi="Times New Roman"/>
                <w:szCs w:val="28"/>
                <w:shd w:val="clear" w:color="auto" w:fill="FFFFFF"/>
              </w:rPr>
              <w:t>Входящя</w:t>
            </w:r>
            <w:proofErr w:type="spellEnd"/>
          </w:p>
        </w:tc>
        <w:tc>
          <w:tcPr>
            <w:tcW w:w="1087" w:type="dxa"/>
            <w:tcBorders>
              <w:top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Итоговая</w:t>
            </w:r>
          </w:p>
        </w:tc>
        <w:tc>
          <w:tcPr>
            <w:tcW w:w="1205" w:type="dxa"/>
            <w:tcBorders>
              <w:top w:val="single" w:sz="4" w:space="0" w:color="auto"/>
              <w:left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proofErr w:type="spellStart"/>
            <w:r w:rsidRPr="00394E02">
              <w:rPr>
                <w:rFonts w:ascii="Times New Roman" w:hAnsi="Times New Roman"/>
                <w:szCs w:val="28"/>
                <w:shd w:val="clear" w:color="auto" w:fill="FFFFFF"/>
              </w:rPr>
              <w:t>Входящя</w:t>
            </w:r>
            <w:proofErr w:type="spellEnd"/>
          </w:p>
        </w:tc>
        <w:tc>
          <w:tcPr>
            <w:tcW w:w="1150" w:type="dxa"/>
            <w:tcBorders>
              <w:top w:val="single" w:sz="4" w:space="0" w:color="auto"/>
              <w:lef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Итоговая</w:t>
            </w:r>
          </w:p>
        </w:tc>
      </w:tr>
      <w:tr w:rsidR="00155EB4" w:rsidRPr="00394E02" w:rsidTr="00796F4A">
        <w:trPr>
          <w:jc w:val="center"/>
        </w:trPr>
        <w:tc>
          <w:tcPr>
            <w:tcW w:w="3571" w:type="dxa"/>
          </w:tcPr>
          <w:p w:rsidR="00155EB4" w:rsidRPr="00394E02" w:rsidRDefault="00155EB4" w:rsidP="00301FCD">
            <w:pPr>
              <w:spacing w:after="0" w:line="240" w:lineRule="auto"/>
              <w:contextualSpacing/>
              <w:rPr>
                <w:rFonts w:ascii="Times New Roman" w:hAnsi="Times New Roman"/>
                <w:szCs w:val="28"/>
                <w:shd w:val="clear" w:color="auto" w:fill="FFFFFF"/>
              </w:rPr>
            </w:pPr>
            <w:r w:rsidRPr="00394E02">
              <w:rPr>
                <w:rFonts w:ascii="Times New Roman" w:hAnsi="Times New Roman"/>
                <w:szCs w:val="28"/>
              </w:rPr>
              <w:t>Семейная</w:t>
            </w:r>
          </w:p>
        </w:tc>
        <w:tc>
          <w:tcPr>
            <w:tcW w:w="1231"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30</w:t>
            </w:r>
          </w:p>
        </w:tc>
        <w:tc>
          <w:tcPr>
            <w:tcW w:w="1087"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45</w:t>
            </w:r>
          </w:p>
        </w:tc>
        <w:tc>
          <w:tcPr>
            <w:tcW w:w="1205" w:type="dxa"/>
            <w:tcBorders>
              <w:left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85</w:t>
            </w:r>
          </w:p>
        </w:tc>
        <w:tc>
          <w:tcPr>
            <w:tcW w:w="1150" w:type="dxa"/>
            <w:tcBorders>
              <w:lef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60</w:t>
            </w:r>
          </w:p>
        </w:tc>
      </w:tr>
      <w:tr w:rsidR="00155EB4" w:rsidRPr="00394E02" w:rsidTr="00796F4A">
        <w:trPr>
          <w:jc w:val="center"/>
        </w:trPr>
        <w:tc>
          <w:tcPr>
            <w:tcW w:w="3571" w:type="dxa"/>
          </w:tcPr>
          <w:p w:rsidR="00155EB4" w:rsidRPr="00394E02" w:rsidRDefault="00155EB4" w:rsidP="00301FCD">
            <w:pPr>
              <w:spacing w:after="0" w:line="240" w:lineRule="auto"/>
              <w:contextualSpacing/>
              <w:rPr>
                <w:rFonts w:ascii="Times New Roman" w:hAnsi="Times New Roman"/>
                <w:szCs w:val="28"/>
                <w:shd w:val="clear" w:color="auto" w:fill="FFFFFF"/>
              </w:rPr>
            </w:pPr>
            <w:r w:rsidRPr="00394E02">
              <w:rPr>
                <w:rFonts w:ascii="Times New Roman" w:hAnsi="Times New Roman"/>
                <w:szCs w:val="28"/>
              </w:rPr>
              <w:t>Инновационная</w:t>
            </w:r>
          </w:p>
        </w:tc>
        <w:tc>
          <w:tcPr>
            <w:tcW w:w="1231"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10</w:t>
            </w:r>
          </w:p>
        </w:tc>
        <w:tc>
          <w:tcPr>
            <w:tcW w:w="1087"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10</w:t>
            </w:r>
          </w:p>
        </w:tc>
        <w:tc>
          <w:tcPr>
            <w:tcW w:w="1205" w:type="dxa"/>
            <w:tcBorders>
              <w:left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5</w:t>
            </w:r>
          </w:p>
        </w:tc>
        <w:tc>
          <w:tcPr>
            <w:tcW w:w="1150" w:type="dxa"/>
            <w:tcBorders>
              <w:lef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10</w:t>
            </w:r>
          </w:p>
        </w:tc>
      </w:tr>
      <w:tr w:rsidR="00155EB4" w:rsidRPr="00394E02" w:rsidTr="00796F4A">
        <w:trPr>
          <w:jc w:val="center"/>
        </w:trPr>
        <w:tc>
          <w:tcPr>
            <w:tcW w:w="3571" w:type="dxa"/>
          </w:tcPr>
          <w:p w:rsidR="00155EB4" w:rsidRPr="00394E02" w:rsidRDefault="00155EB4" w:rsidP="00301FCD">
            <w:pPr>
              <w:spacing w:after="0" w:line="240" w:lineRule="auto"/>
              <w:contextualSpacing/>
              <w:rPr>
                <w:rFonts w:ascii="Times New Roman" w:hAnsi="Times New Roman"/>
                <w:szCs w:val="28"/>
              </w:rPr>
            </w:pPr>
            <w:r w:rsidRPr="00394E02">
              <w:rPr>
                <w:rFonts w:ascii="Times New Roman" w:hAnsi="Times New Roman"/>
                <w:szCs w:val="28"/>
              </w:rPr>
              <w:t>Результативная</w:t>
            </w:r>
          </w:p>
        </w:tc>
        <w:tc>
          <w:tcPr>
            <w:tcW w:w="1231"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10</w:t>
            </w:r>
          </w:p>
        </w:tc>
        <w:tc>
          <w:tcPr>
            <w:tcW w:w="1087"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15</w:t>
            </w:r>
          </w:p>
        </w:tc>
        <w:tc>
          <w:tcPr>
            <w:tcW w:w="1205" w:type="dxa"/>
            <w:tcBorders>
              <w:left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5</w:t>
            </w:r>
          </w:p>
        </w:tc>
        <w:tc>
          <w:tcPr>
            <w:tcW w:w="1150" w:type="dxa"/>
            <w:tcBorders>
              <w:lef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10</w:t>
            </w:r>
          </w:p>
        </w:tc>
      </w:tr>
      <w:tr w:rsidR="00155EB4" w:rsidRPr="00394E02" w:rsidTr="00796F4A">
        <w:trPr>
          <w:jc w:val="center"/>
        </w:trPr>
        <w:tc>
          <w:tcPr>
            <w:tcW w:w="3571" w:type="dxa"/>
          </w:tcPr>
          <w:p w:rsidR="00155EB4" w:rsidRPr="00394E02" w:rsidRDefault="00155EB4" w:rsidP="00301FCD">
            <w:pPr>
              <w:spacing w:after="0" w:line="240" w:lineRule="auto"/>
              <w:contextualSpacing/>
              <w:rPr>
                <w:rFonts w:ascii="Times New Roman" w:hAnsi="Times New Roman"/>
                <w:szCs w:val="28"/>
              </w:rPr>
            </w:pPr>
            <w:r w:rsidRPr="00394E02">
              <w:rPr>
                <w:rFonts w:ascii="Times New Roman" w:hAnsi="Times New Roman"/>
                <w:szCs w:val="28"/>
              </w:rPr>
              <w:t xml:space="preserve">Ролевая </w:t>
            </w:r>
          </w:p>
        </w:tc>
        <w:tc>
          <w:tcPr>
            <w:tcW w:w="1231"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50</w:t>
            </w:r>
          </w:p>
        </w:tc>
        <w:tc>
          <w:tcPr>
            <w:tcW w:w="1087" w:type="dxa"/>
            <w:tcBorders>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30</w:t>
            </w:r>
          </w:p>
        </w:tc>
        <w:tc>
          <w:tcPr>
            <w:tcW w:w="1205" w:type="dxa"/>
            <w:tcBorders>
              <w:left w:val="single" w:sz="4" w:space="0" w:color="auto"/>
              <w:righ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5</w:t>
            </w:r>
          </w:p>
        </w:tc>
        <w:tc>
          <w:tcPr>
            <w:tcW w:w="1150" w:type="dxa"/>
            <w:tcBorders>
              <w:left w:val="single" w:sz="4" w:space="0" w:color="auto"/>
            </w:tcBorders>
          </w:tcPr>
          <w:p w:rsidR="00155EB4" w:rsidRPr="00394E02" w:rsidRDefault="00155EB4" w:rsidP="00301FCD">
            <w:pPr>
              <w:spacing w:after="0" w:line="240" w:lineRule="auto"/>
              <w:contextualSpacing/>
              <w:jc w:val="center"/>
              <w:rPr>
                <w:rFonts w:ascii="Times New Roman" w:hAnsi="Times New Roman"/>
                <w:szCs w:val="28"/>
                <w:shd w:val="clear" w:color="auto" w:fill="FFFFFF"/>
              </w:rPr>
            </w:pPr>
            <w:r w:rsidRPr="00394E02">
              <w:rPr>
                <w:rFonts w:ascii="Times New Roman" w:hAnsi="Times New Roman"/>
                <w:szCs w:val="28"/>
                <w:shd w:val="clear" w:color="auto" w:fill="FFFFFF"/>
              </w:rPr>
              <w:t>20</w:t>
            </w:r>
          </w:p>
        </w:tc>
      </w:tr>
    </w:tbl>
    <w:p w:rsidR="00155EB4" w:rsidRDefault="00155EB4" w:rsidP="00155EB4">
      <w:pPr>
        <w:shd w:val="clear" w:color="auto" w:fill="FFFFFF"/>
        <w:spacing w:after="0" w:line="240" w:lineRule="auto"/>
        <w:ind w:firstLine="567"/>
        <w:contextualSpacing/>
        <w:jc w:val="both"/>
        <w:rPr>
          <w:rFonts w:ascii="Times New Roman" w:eastAsia="Times New Roman" w:hAnsi="Times New Roman"/>
          <w:szCs w:val="28"/>
          <w:lang w:eastAsia="ru-RU"/>
        </w:rPr>
      </w:pPr>
      <w:r w:rsidRPr="00743651">
        <w:rPr>
          <w:rFonts w:ascii="Times New Roman" w:eastAsia="Times New Roman" w:hAnsi="Times New Roman"/>
          <w:szCs w:val="28"/>
          <w:lang w:eastAsia="ru-RU"/>
        </w:rPr>
        <w:t>Для наглядности профиль организационной культуры школы</w:t>
      </w:r>
      <w:r>
        <w:rPr>
          <w:rFonts w:ascii="Times New Roman" w:eastAsia="Times New Roman" w:hAnsi="Times New Roman"/>
          <w:szCs w:val="28"/>
          <w:lang w:eastAsia="ru-RU"/>
        </w:rPr>
        <w:t xml:space="preserve"> </w:t>
      </w:r>
      <w:r w:rsidRPr="00743651">
        <w:rPr>
          <w:rFonts w:ascii="Times New Roman" w:eastAsia="Times New Roman" w:hAnsi="Times New Roman"/>
          <w:szCs w:val="28"/>
          <w:lang w:eastAsia="ru-RU"/>
        </w:rPr>
        <w:t xml:space="preserve">представлен </w:t>
      </w:r>
      <w:r>
        <w:rPr>
          <w:rFonts w:ascii="Times New Roman" w:eastAsia="Times New Roman" w:hAnsi="Times New Roman"/>
          <w:szCs w:val="28"/>
          <w:lang w:eastAsia="ru-RU"/>
        </w:rPr>
        <w:t>на</w:t>
      </w:r>
      <w:r w:rsidRPr="00743651">
        <w:rPr>
          <w:rFonts w:ascii="Times New Roman" w:eastAsia="Times New Roman" w:hAnsi="Times New Roman"/>
          <w:szCs w:val="28"/>
          <w:lang w:eastAsia="ru-RU"/>
        </w:rPr>
        <w:t xml:space="preserve"> рисунке </w:t>
      </w:r>
      <w:r>
        <w:rPr>
          <w:rFonts w:ascii="Times New Roman" w:eastAsia="Times New Roman" w:hAnsi="Times New Roman"/>
          <w:szCs w:val="28"/>
          <w:lang w:eastAsia="ru-RU"/>
        </w:rPr>
        <w:t>1</w:t>
      </w:r>
      <w:r w:rsidRPr="00743651">
        <w:rPr>
          <w:rFonts w:ascii="Times New Roman" w:eastAsia="Times New Roman" w:hAnsi="Times New Roman"/>
          <w:szCs w:val="28"/>
          <w:lang w:eastAsia="ru-RU"/>
        </w:rPr>
        <w:t>.</w:t>
      </w:r>
    </w:p>
    <w:p w:rsidR="00155EB4" w:rsidRDefault="00155EB4" w:rsidP="00155EB4">
      <w:pPr>
        <w:shd w:val="clear" w:color="auto" w:fill="FFFFFF"/>
        <w:spacing w:after="0" w:line="240" w:lineRule="auto"/>
        <w:contextualSpacing/>
        <w:rPr>
          <w:rFonts w:ascii="Times New Roman" w:eastAsia="Times New Roman" w:hAnsi="Times New Roman"/>
          <w:szCs w:val="28"/>
          <w:lang w:eastAsia="ru-RU"/>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08"/>
        <w:gridCol w:w="4218"/>
      </w:tblGrid>
      <w:tr w:rsidR="00155EB4" w:rsidRPr="001F71F3" w:rsidTr="00796F4A">
        <w:trPr>
          <w:trHeight w:val="465"/>
          <w:jc w:val="center"/>
        </w:trPr>
        <w:tc>
          <w:tcPr>
            <w:tcW w:w="4388" w:type="dxa"/>
            <w:tcBorders>
              <w:top w:val="nil"/>
              <w:left w:val="nil"/>
              <w:bottom w:val="nil"/>
              <w:right w:val="nil"/>
            </w:tcBorders>
          </w:tcPr>
          <w:p w:rsidR="00155EB4" w:rsidRPr="00DD27DC" w:rsidRDefault="00155EB4" w:rsidP="00301FCD">
            <w:pPr>
              <w:spacing w:after="0" w:line="240" w:lineRule="auto"/>
              <w:contextualSpacing/>
              <w:jc w:val="center"/>
              <w:rPr>
                <w:rFonts w:ascii="Times New Roman" w:hAnsi="Times New Roman"/>
                <w:szCs w:val="28"/>
              </w:rPr>
            </w:pPr>
            <w:r w:rsidRPr="00DD27DC">
              <w:rPr>
                <w:rFonts w:ascii="Times New Roman" w:hAnsi="Times New Roman"/>
                <w:szCs w:val="28"/>
              </w:rPr>
              <w:lastRenderedPageBreak/>
              <w:t>Входящая диагностика</w:t>
            </w:r>
          </w:p>
        </w:tc>
        <w:tc>
          <w:tcPr>
            <w:tcW w:w="4106" w:type="dxa"/>
            <w:tcBorders>
              <w:top w:val="nil"/>
              <w:left w:val="nil"/>
              <w:bottom w:val="nil"/>
              <w:right w:val="nil"/>
            </w:tcBorders>
          </w:tcPr>
          <w:p w:rsidR="00155EB4" w:rsidRPr="00DD27DC" w:rsidRDefault="00155EB4" w:rsidP="00301FCD">
            <w:pPr>
              <w:spacing w:after="0" w:line="240" w:lineRule="auto"/>
              <w:contextualSpacing/>
              <w:jc w:val="center"/>
              <w:rPr>
                <w:rFonts w:ascii="Times New Roman" w:hAnsi="Times New Roman"/>
                <w:szCs w:val="28"/>
              </w:rPr>
            </w:pPr>
            <w:r w:rsidRPr="00DD27DC">
              <w:rPr>
                <w:rFonts w:ascii="Times New Roman" w:hAnsi="Times New Roman"/>
                <w:szCs w:val="28"/>
              </w:rPr>
              <w:t>Итоговая диагностика</w:t>
            </w:r>
          </w:p>
        </w:tc>
      </w:tr>
      <w:tr w:rsidR="00155EB4" w:rsidRPr="001F71F3" w:rsidTr="00796F4A">
        <w:trPr>
          <w:jc w:val="center"/>
        </w:trPr>
        <w:tc>
          <w:tcPr>
            <w:tcW w:w="4388" w:type="dxa"/>
            <w:tcBorders>
              <w:top w:val="nil"/>
              <w:left w:val="nil"/>
              <w:bottom w:val="nil"/>
              <w:right w:val="nil"/>
            </w:tcBorders>
          </w:tcPr>
          <w:p w:rsidR="00155EB4" w:rsidRPr="001F71F3" w:rsidRDefault="00DD27DC" w:rsidP="00301FCD">
            <w:pPr>
              <w:spacing w:after="0" w:line="240" w:lineRule="auto"/>
              <w:contextualSpacing/>
              <w:rPr>
                <w:rFonts w:ascii="Times New Roman" w:hAnsi="Times New Roman"/>
              </w:rPr>
            </w:pPr>
            <w:r>
              <w:rPr>
                <w:rFonts w:ascii="Times New Roman" w:eastAsia="Times New Roman" w:hAnsi="Times New Roman"/>
                <w:noProof/>
                <w:szCs w:val="28"/>
                <w:lang w:eastAsia="ru-RU"/>
              </w:rPr>
              <w:drawing>
                <wp:inline distT="0" distB="0" distL="0" distR="0">
                  <wp:extent cx="2725420" cy="2329815"/>
                  <wp:effectExtent l="0" t="0" r="0" b="0"/>
                  <wp:docPr id="1"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c>
          <w:tcPr>
            <w:tcW w:w="4106" w:type="dxa"/>
            <w:tcBorders>
              <w:top w:val="nil"/>
              <w:left w:val="nil"/>
              <w:bottom w:val="nil"/>
              <w:right w:val="nil"/>
            </w:tcBorders>
          </w:tcPr>
          <w:p w:rsidR="00155EB4" w:rsidRPr="001F71F3" w:rsidRDefault="00DD27DC" w:rsidP="00301FCD">
            <w:pPr>
              <w:spacing w:after="0" w:line="240" w:lineRule="auto"/>
              <w:contextualSpacing/>
              <w:rPr>
                <w:rFonts w:ascii="Times New Roman" w:hAnsi="Times New Roman"/>
              </w:rPr>
            </w:pPr>
            <w:r>
              <w:rPr>
                <w:rFonts w:ascii="Times New Roman" w:hAnsi="Times New Roman"/>
                <w:noProof/>
                <w:lang w:eastAsia="ru-RU"/>
              </w:rPr>
              <w:drawing>
                <wp:inline distT="0" distB="0" distL="0" distR="0">
                  <wp:extent cx="2541270" cy="2329815"/>
                  <wp:effectExtent l="0" t="0" r="0" b="0"/>
                  <wp:docPr id="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bl>
    <w:p w:rsidR="00155EB4" w:rsidRPr="00743651" w:rsidRDefault="00155EB4" w:rsidP="00155EB4">
      <w:pPr>
        <w:shd w:val="clear" w:color="auto" w:fill="FFFFFF"/>
        <w:spacing w:after="0" w:line="240" w:lineRule="auto"/>
        <w:contextualSpacing/>
        <w:jc w:val="center"/>
        <w:rPr>
          <w:rFonts w:ascii="Times New Roman" w:hAnsi="Times New Roman"/>
          <w:szCs w:val="28"/>
          <w:shd w:val="clear" w:color="auto" w:fill="FFFFFF"/>
        </w:rPr>
      </w:pPr>
      <w:r w:rsidRPr="00E4198F">
        <w:rPr>
          <w:rFonts w:ascii="Times New Roman" w:eastAsia="Times New Roman" w:hAnsi="Times New Roman"/>
          <w:color w:val="000000"/>
          <w:szCs w:val="28"/>
        </w:rPr>
        <w:t xml:space="preserve">Рисунок 1. </w:t>
      </w:r>
      <w:r w:rsidRPr="00E4198F">
        <w:rPr>
          <w:rFonts w:ascii="Times New Roman" w:eastAsia="Times New Roman" w:hAnsi="Times New Roman"/>
          <w:szCs w:val="28"/>
        </w:rPr>
        <w:t xml:space="preserve">Результаты, полученные </w:t>
      </w:r>
      <w:r w:rsidRPr="00E4198F">
        <w:rPr>
          <w:rFonts w:ascii="Times New Roman" w:eastAsia="Times New Roman" w:hAnsi="Times New Roman"/>
          <w:szCs w:val="28"/>
          <w:lang w:eastAsia="ru-RU"/>
        </w:rPr>
        <w:t xml:space="preserve">с помощью </w:t>
      </w:r>
      <w:proofErr w:type="spellStart"/>
      <w:r w:rsidRPr="00E4198F">
        <w:rPr>
          <w:rFonts w:ascii="Times New Roman" w:eastAsia="Times New Roman" w:hAnsi="Times New Roman"/>
          <w:szCs w:val="28"/>
          <w:lang w:eastAsia="ru-RU"/>
        </w:rPr>
        <w:t>опросника</w:t>
      </w:r>
      <w:proofErr w:type="spellEnd"/>
      <w:r w:rsidRPr="00E4198F">
        <w:rPr>
          <w:rFonts w:ascii="Times New Roman" w:eastAsia="Times New Roman" w:hAnsi="Times New Roman"/>
          <w:szCs w:val="28"/>
          <w:lang w:eastAsia="ru-RU"/>
        </w:rPr>
        <w:t xml:space="preserve"> </w:t>
      </w:r>
      <w:proofErr w:type="spellStart"/>
      <w:r w:rsidRPr="00E4198F">
        <w:rPr>
          <w:rFonts w:ascii="Times New Roman" w:eastAsia="Times New Roman" w:hAnsi="Times New Roman"/>
          <w:szCs w:val="28"/>
          <w:lang w:eastAsia="ru-RU"/>
        </w:rPr>
        <w:t>Куинна</w:t>
      </w:r>
      <w:proofErr w:type="spellEnd"/>
      <w:r w:rsidRPr="00E4198F">
        <w:rPr>
          <w:rFonts w:ascii="Times New Roman" w:eastAsia="Times New Roman" w:hAnsi="Times New Roman"/>
          <w:szCs w:val="28"/>
          <w:lang w:eastAsia="ru-RU"/>
        </w:rPr>
        <w:t xml:space="preserve"> и Камерона (OCAI)</w:t>
      </w:r>
      <w:r w:rsidRPr="00E4198F">
        <w:rPr>
          <w:rFonts w:ascii="Times New Roman" w:hAnsi="Times New Roman"/>
          <w:szCs w:val="28"/>
          <w:shd w:val="clear" w:color="auto" w:fill="FFFFFF"/>
        </w:rPr>
        <w:t xml:space="preserve"> (</w:t>
      </w:r>
      <w:r w:rsidRPr="00E4198F">
        <w:rPr>
          <w:rFonts w:ascii="Times New Roman" w:hAnsi="Times New Roman"/>
          <w:szCs w:val="28"/>
          <w:shd w:val="clear" w:color="auto" w:fill="FFFFFF"/>
          <w:lang w:val="en-US"/>
        </w:rPr>
        <w:t>N</w:t>
      </w:r>
      <w:r w:rsidRPr="00E4198F">
        <w:rPr>
          <w:rFonts w:ascii="Times New Roman" w:hAnsi="Times New Roman"/>
          <w:szCs w:val="28"/>
          <w:shd w:val="clear" w:color="auto" w:fill="FFFFFF"/>
        </w:rPr>
        <w:t>=46)</w:t>
      </w:r>
    </w:p>
    <w:p w:rsidR="00155EB4" w:rsidRDefault="00155EB4" w:rsidP="00155EB4">
      <w:pPr>
        <w:shd w:val="clear" w:color="auto" w:fill="FFFFFF"/>
        <w:spacing w:after="0" w:line="240" w:lineRule="auto"/>
        <w:ind w:firstLine="567"/>
        <w:contextualSpacing/>
        <w:jc w:val="both"/>
        <w:rPr>
          <w:rFonts w:ascii="Times New Roman" w:eastAsia="Times New Roman" w:hAnsi="Times New Roman"/>
          <w:szCs w:val="28"/>
          <w:lang w:eastAsia="ru-RU"/>
        </w:rPr>
      </w:pPr>
    </w:p>
    <w:p w:rsidR="00155EB4" w:rsidRPr="0011575B" w:rsidRDefault="00155EB4" w:rsidP="00155EB4">
      <w:pPr>
        <w:shd w:val="clear" w:color="auto" w:fill="FFFFFF"/>
        <w:spacing w:after="0" w:line="240" w:lineRule="auto"/>
        <w:ind w:firstLine="567"/>
        <w:contextualSpacing/>
        <w:jc w:val="both"/>
        <w:rPr>
          <w:rFonts w:ascii="Times New Roman" w:eastAsia="Times New Roman" w:hAnsi="Times New Roman"/>
          <w:szCs w:val="28"/>
          <w:lang w:eastAsia="ru-RU"/>
        </w:rPr>
      </w:pPr>
      <w:r w:rsidRPr="0011575B">
        <w:rPr>
          <w:rFonts w:ascii="Times New Roman" w:eastAsia="Times New Roman" w:hAnsi="Times New Roman"/>
          <w:szCs w:val="28"/>
          <w:lang w:eastAsia="ru-RU"/>
        </w:rPr>
        <w:t>Как видно из рисунка 1, по мнению педагогов в школе сложилась ролевая организационная культура. Они оценивают свою организацию как формализованное и структурированное место работы, руководителя считают рационально мыслящим организатором и координатором.</w:t>
      </w:r>
    </w:p>
    <w:p w:rsidR="00155EB4" w:rsidRPr="0011575B" w:rsidRDefault="00155EB4" w:rsidP="00155EB4">
      <w:pPr>
        <w:shd w:val="clear" w:color="auto" w:fill="FFFFFF"/>
        <w:spacing w:after="0" w:line="240" w:lineRule="auto"/>
        <w:ind w:firstLine="567"/>
        <w:contextualSpacing/>
        <w:jc w:val="both"/>
        <w:rPr>
          <w:rFonts w:ascii="Times New Roman" w:eastAsia="Times New Roman" w:hAnsi="Times New Roman"/>
          <w:szCs w:val="28"/>
          <w:lang w:eastAsia="ru-RU"/>
        </w:rPr>
      </w:pPr>
      <w:r w:rsidRPr="0011575B">
        <w:rPr>
          <w:rFonts w:ascii="Times New Roman" w:eastAsia="Times New Roman" w:hAnsi="Times New Roman"/>
          <w:szCs w:val="28"/>
          <w:lang w:eastAsia="ru-RU"/>
        </w:rPr>
        <w:t>При этом данные педагоги предпочитают ценности семейной организационной культуры: взаимовыручку, поддержку друг друга, хотели бы видеть своего педагога как заботливого и в то же время требовательного «родителя».</w:t>
      </w:r>
    </w:p>
    <w:p w:rsidR="00155EB4" w:rsidRPr="0011575B" w:rsidRDefault="00155EB4" w:rsidP="00155EB4">
      <w:pPr>
        <w:shd w:val="clear" w:color="auto" w:fill="FFFFFF"/>
        <w:spacing w:after="0" w:line="240" w:lineRule="auto"/>
        <w:ind w:firstLine="567"/>
        <w:contextualSpacing/>
        <w:jc w:val="both"/>
        <w:rPr>
          <w:rFonts w:ascii="Times New Roman" w:hAnsi="Times New Roman"/>
          <w:szCs w:val="28"/>
        </w:rPr>
      </w:pPr>
      <w:r w:rsidRPr="0011575B">
        <w:rPr>
          <w:rFonts w:ascii="Times New Roman" w:hAnsi="Times New Roman"/>
          <w:szCs w:val="28"/>
        </w:rPr>
        <w:t>Как видно из результатов итоговой диагностики, за период реализации программы произошла гармонизация профиля организационной культуры в школе.</w:t>
      </w:r>
    </w:p>
    <w:p w:rsidR="00155EB4" w:rsidRPr="0011575B"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sidRPr="0011575B">
        <w:rPr>
          <w:rFonts w:ascii="Times New Roman" w:hAnsi="Times New Roman"/>
          <w:shd w:val="clear" w:color="auto" w:fill="FFFFFF"/>
        </w:rPr>
        <w:t>Результаты исследования психологического климата представлены на рисунке 2.</w:t>
      </w:r>
    </w:p>
    <w:p w:rsidR="00155EB4" w:rsidRDefault="00DD27DC" w:rsidP="001343CD">
      <w:pPr>
        <w:shd w:val="clear" w:color="auto" w:fill="FFFFFF"/>
        <w:spacing w:after="0" w:line="240" w:lineRule="auto"/>
        <w:ind w:firstLine="567"/>
        <w:contextualSpacing/>
        <w:jc w:val="center"/>
        <w:rPr>
          <w:rFonts w:ascii="Times New Roman" w:eastAsia="Times New Roman" w:hAnsi="Times New Roman"/>
          <w:color w:val="000000"/>
          <w:szCs w:val="28"/>
          <w:highlight w:val="yellow"/>
        </w:rPr>
      </w:pPr>
      <w:r>
        <w:rPr>
          <w:rFonts w:ascii="Times New Roman" w:hAnsi="Times New Roman"/>
          <w:noProof/>
          <w:shd w:val="clear" w:color="auto" w:fill="FFFFFF"/>
          <w:lang w:eastAsia="ru-RU"/>
        </w:rPr>
        <w:drawing>
          <wp:inline distT="0" distB="0" distL="0" distR="0">
            <wp:extent cx="4466590" cy="2136775"/>
            <wp:effectExtent l="0" t="0" r="0"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155EB4" w:rsidRPr="00E4198F" w:rsidRDefault="00155EB4" w:rsidP="00155EB4">
      <w:pPr>
        <w:shd w:val="clear" w:color="auto" w:fill="FFFFFF"/>
        <w:spacing w:after="0" w:line="240" w:lineRule="auto"/>
        <w:ind w:firstLine="567"/>
        <w:contextualSpacing/>
        <w:jc w:val="center"/>
        <w:rPr>
          <w:rFonts w:ascii="Times New Roman" w:hAnsi="Times New Roman"/>
          <w:szCs w:val="28"/>
          <w:shd w:val="clear" w:color="auto" w:fill="FFFFFF"/>
        </w:rPr>
      </w:pPr>
      <w:r w:rsidRPr="00E4198F">
        <w:rPr>
          <w:rFonts w:ascii="Times New Roman" w:eastAsia="Times New Roman" w:hAnsi="Times New Roman"/>
          <w:color w:val="000000"/>
          <w:szCs w:val="28"/>
        </w:rPr>
        <w:t xml:space="preserve">Рисунок 2. </w:t>
      </w:r>
      <w:r w:rsidRPr="00E4198F">
        <w:rPr>
          <w:rFonts w:ascii="Times New Roman" w:eastAsia="Times New Roman" w:hAnsi="Times New Roman"/>
          <w:szCs w:val="28"/>
        </w:rPr>
        <w:t xml:space="preserve">Результаты, полученные </w:t>
      </w:r>
      <w:r w:rsidRPr="00E4198F">
        <w:rPr>
          <w:rFonts w:ascii="Times New Roman" w:eastAsia="Times New Roman" w:hAnsi="Times New Roman"/>
          <w:szCs w:val="28"/>
          <w:lang w:eastAsia="ru-RU"/>
        </w:rPr>
        <w:t xml:space="preserve">с помощью </w:t>
      </w:r>
      <w:proofErr w:type="spellStart"/>
      <w:r w:rsidRPr="00E4198F">
        <w:rPr>
          <w:rFonts w:ascii="Times New Roman" w:eastAsia="Times New Roman" w:hAnsi="Times New Roman"/>
          <w:szCs w:val="28"/>
          <w:lang w:eastAsia="ru-RU"/>
        </w:rPr>
        <w:t>опросника</w:t>
      </w:r>
      <w:proofErr w:type="spellEnd"/>
      <w:r w:rsidRPr="00E4198F">
        <w:rPr>
          <w:rFonts w:ascii="Times New Roman" w:eastAsia="Times New Roman" w:hAnsi="Times New Roman"/>
          <w:szCs w:val="28"/>
          <w:lang w:eastAsia="ru-RU"/>
        </w:rPr>
        <w:t xml:space="preserve"> </w:t>
      </w:r>
      <w:proofErr w:type="spellStart"/>
      <w:r w:rsidRPr="00E4198F">
        <w:rPr>
          <w:rFonts w:ascii="Times New Roman" w:eastAsia="Times New Roman" w:hAnsi="Times New Roman"/>
          <w:szCs w:val="28"/>
          <w:lang w:eastAsia="ru-RU"/>
        </w:rPr>
        <w:t>Фидлера</w:t>
      </w:r>
      <w:proofErr w:type="spellEnd"/>
    </w:p>
    <w:p w:rsidR="00155EB4" w:rsidRPr="00743651" w:rsidRDefault="00155EB4" w:rsidP="00155EB4">
      <w:pPr>
        <w:shd w:val="clear" w:color="auto" w:fill="FFFFFF"/>
        <w:spacing w:after="0" w:line="240" w:lineRule="auto"/>
        <w:contextualSpacing/>
        <w:jc w:val="center"/>
        <w:rPr>
          <w:rFonts w:ascii="Times New Roman" w:hAnsi="Times New Roman"/>
          <w:szCs w:val="28"/>
          <w:shd w:val="clear" w:color="auto" w:fill="FFFFFF"/>
        </w:rPr>
      </w:pPr>
      <w:r w:rsidRPr="00E4198F">
        <w:rPr>
          <w:rFonts w:ascii="Times New Roman" w:hAnsi="Times New Roman"/>
          <w:szCs w:val="28"/>
          <w:shd w:val="clear" w:color="auto" w:fill="FFFFFF"/>
        </w:rPr>
        <w:t>(</w:t>
      </w:r>
      <w:r w:rsidRPr="00E4198F">
        <w:rPr>
          <w:rFonts w:ascii="Times New Roman" w:hAnsi="Times New Roman"/>
          <w:szCs w:val="28"/>
          <w:shd w:val="clear" w:color="auto" w:fill="FFFFFF"/>
          <w:lang w:val="en-US"/>
        </w:rPr>
        <w:t>N</w:t>
      </w:r>
      <w:r w:rsidRPr="00E4198F">
        <w:rPr>
          <w:rFonts w:ascii="Times New Roman" w:hAnsi="Times New Roman"/>
          <w:szCs w:val="28"/>
          <w:shd w:val="clear" w:color="auto" w:fill="FFFFFF"/>
        </w:rPr>
        <w:t xml:space="preserve">=46, данные </w:t>
      </w:r>
      <w:proofErr w:type="gramStart"/>
      <w:r w:rsidRPr="00E4198F">
        <w:rPr>
          <w:rFonts w:ascii="Times New Roman" w:hAnsi="Times New Roman"/>
          <w:szCs w:val="28"/>
          <w:shd w:val="clear" w:color="auto" w:fill="FFFFFF"/>
        </w:rPr>
        <w:t>в</w:t>
      </w:r>
      <w:proofErr w:type="gramEnd"/>
      <w:r w:rsidRPr="00E4198F">
        <w:rPr>
          <w:rFonts w:ascii="Times New Roman" w:hAnsi="Times New Roman"/>
          <w:szCs w:val="28"/>
          <w:shd w:val="clear" w:color="auto" w:fill="FFFFFF"/>
        </w:rPr>
        <w:t xml:space="preserve"> %)</w:t>
      </w: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Pr>
          <w:rFonts w:ascii="Times New Roman" w:hAnsi="Times New Roman"/>
          <w:shd w:val="clear" w:color="auto" w:fill="FFFFFF"/>
        </w:rPr>
        <w:t>Анализ результатов показал, что в образовательной организации преобладает средний уровень благоприятности психологической атмосферы в коллективе. Следует отметить, что 32% педагогов чувствуют некомфортно. Они оценивают атмосферу в педагогическом коллективе, как напряженную, опасную, недружелюбную, негативно относятся к коллективу, в котором работают, и с антипатией друг к другу.</w:t>
      </w: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Pr>
          <w:rFonts w:ascii="Times New Roman" w:hAnsi="Times New Roman"/>
          <w:shd w:val="clear" w:color="auto" w:fill="FFFFFF"/>
        </w:rPr>
        <w:t>Результаты итоговой диагностики выявили оптимизацию психологического климата, только 8,7% педагогов чувствуют себя некомфортно. Напротив, высокий уровень комфортности психологической атмосферы выявлен у 26% педагогов.</w:t>
      </w: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Pr>
          <w:rFonts w:ascii="Times New Roman" w:hAnsi="Times New Roman"/>
          <w:shd w:val="clear" w:color="auto" w:fill="FFFFFF"/>
        </w:rPr>
        <w:t>Одним из показателей социально-психологического климата является уровень сплоченности. Групповая сплоченность является важным показателем уровня развития коллектива с одной стороны, а с другой фактором повышающим эффективность деятельности</w:t>
      </w: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Pr>
          <w:rFonts w:ascii="Times New Roman" w:hAnsi="Times New Roman"/>
          <w:shd w:val="clear" w:color="auto" w:fill="FFFFFF"/>
        </w:rPr>
        <w:t>Результаты исследования уровня сплочения представлены на рисунке 3.</w:t>
      </w:r>
    </w:p>
    <w:p w:rsidR="00155EB4" w:rsidRDefault="00DD27DC" w:rsidP="001343CD">
      <w:pPr>
        <w:shd w:val="clear" w:color="auto" w:fill="FFFFFF"/>
        <w:spacing w:after="0" w:line="240" w:lineRule="auto"/>
        <w:ind w:firstLine="567"/>
        <w:contextualSpacing/>
        <w:jc w:val="center"/>
        <w:rPr>
          <w:rFonts w:ascii="Times New Roman" w:hAnsi="Times New Roman"/>
          <w:shd w:val="clear" w:color="auto" w:fill="FFFFFF"/>
        </w:rPr>
      </w:pPr>
      <w:r>
        <w:rPr>
          <w:rFonts w:ascii="Times New Roman" w:hAnsi="Times New Roman"/>
          <w:noProof/>
          <w:shd w:val="clear" w:color="auto" w:fill="FFFFFF"/>
          <w:lang w:eastAsia="ru-RU"/>
        </w:rPr>
        <w:lastRenderedPageBreak/>
        <w:drawing>
          <wp:inline distT="0" distB="0" distL="0" distR="0">
            <wp:extent cx="4466590" cy="2215515"/>
            <wp:effectExtent l="0" t="0" r="0" b="0"/>
            <wp:docPr id="4"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155EB4" w:rsidRPr="00E4198F" w:rsidRDefault="00155EB4" w:rsidP="00155EB4">
      <w:pPr>
        <w:shd w:val="clear" w:color="auto" w:fill="FFFFFF"/>
        <w:spacing w:after="0" w:line="240" w:lineRule="auto"/>
        <w:contextualSpacing/>
        <w:jc w:val="center"/>
        <w:rPr>
          <w:rFonts w:ascii="Times New Roman" w:hAnsi="Times New Roman"/>
          <w:szCs w:val="28"/>
          <w:shd w:val="clear" w:color="auto" w:fill="FFFFFF"/>
        </w:rPr>
      </w:pPr>
      <w:r w:rsidRPr="00E4198F">
        <w:rPr>
          <w:rFonts w:ascii="Times New Roman" w:eastAsia="Times New Roman" w:hAnsi="Times New Roman"/>
          <w:color w:val="000000"/>
          <w:szCs w:val="28"/>
        </w:rPr>
        <w:t xml:space="preserve">Рисунок 3. </w:t>
      </w:r>
      <w:r w:rsidRPr="00E4198F">
        <w:rPr>
          <w:rFonts w:ascii="Times New Roman" w:eastAsia="Times New Roman" w:hAnsi="Times New Roman"/>
          <w:szCs w:val="28"/>
        </w:rPr>
        <w:t xml:space="preserve">Результаты, полученные </w:t>
      </w:r>
      <w:r w:rsidRPr="00E4198F">
        <w:rPr>
          <w:rFonts w:ascii="Times New Roman" w:eastAsia="Times New Roman" w:hAnsi="Times New Roman"/>
          <w:szCs w:val="28"/>
          <w:lang w:eastAsia="ru-RU"/>
        </w:rPr>
        <w:t xml:space="preserve">с помощью </w:t>
      </w:r>
      <w:proofErr w:type="spellStart"/>
      <w:r w:rsidRPr="00E4198F">
        <w:rPr>
          <w:rFonts w:ascii="Times New Roman" w:eastAsia="Times New Roman" w:hAnsi="Times New Roman"/>
          <w:szCs w:val="28"/>
          <w:lang w:eastAsia="ru-RU"/>
        </w:rPr>
        <w:t>опросника</w:t>
      </w:r>
      <w:proofErr w:type="spellEnd"/>
      <w:r w:rsidRPr="00E4198F">
        <w:rPr>
          <w:rFonts w:ascii="Times New Roman" w:eastAsia="Times New Roman" w:hAnsi="Times New Roman"/>
          <w:szCs w:val="28"/>
          <w:lang w:eastAsia="ru-RU"/>
        </w:rPr>
        <w:t xml:space="preserve"> </w:t>
      </w:r>
      <w:proofErr w:type="spellStart"/>
      <w:r w:rsidRPr="00E4198F">
        <w:rPr>
          <w:rFonts w:ascii="Times New Roman" w:eastAsia="Times New Roman" w:hAnsi="Times New Roman"/>
          <w:szCs w:val="28"/>
          <w:lang w:eastAsia="ru-RU"/>
        </w:rPr>
        <w:t>Сишора</w:t>
      </w:r>
      <w:proofErr w:type="spellEnd"/>
      <w:r w:rsidRPr="00E4198F">
        <w:rPr>
          <w:rFonts w:ascii="Times New Roman" w:hAnsi="Times New Roman"/>
          <w:szCs w:val="28"/>
          <w:shd w:val="clear" w:color="auto" w:fill="FFFFFF"/>
        </w:rPr>
        <w:t xml:space="preserve"> </w:t>
      </w:r>
    </w:p>
    <w:p w:rsidR="00155EB4" w:rsidRPr="00743651" w:rsidRDefault="00155EB4" w:rsidP="00155EB4">
      <w:pPr>
        <w:shd w:val="clear" w:color="auto" w:fill="FFFFFF"/>
        <w:spacing w:after="0" w:line="240" w:lineRule="auto"/>
        <w:contextualSpacing/>
        <w:jc w:val="center"/>
        <w:rPr>
          <w:rFonts w:ascii="Times New Roman" w:hAnsi="Times New Roman"/>
          <w:szCs w:val="28"/>
          <w:shd w:val="clear" w:color="auto" w:fill="FFFFFF"/>
        </w:rPr>
      </w:pPr>
      <w:r w:rsidRPr="00E4198F">
        <w:rPr>
          <w:rFonts w:ascii="Times New Roman" w:hAnsi="Times New Roman"/>
          <w:szCs w:val="28"/>
          <w:shd w:val="clear" w:color="auto" w:fill="FFFFFF"/>
        </w:rPr>
        <w:t>(</w:t>
      </w:r>
      <w:r w:rsidRPr="00E4198F">
        <w:rPr>
          <w:rFonts w:ascii="Times New Roman" w:hAnsi="Times New Roman"/>
          <w:szCs w:val="28"/>
          <w:shd w:val="clear" w:color="auto" w:fill="FFFFFF"/>
          <w:lang w:val="en-US"/>
        </w:rPr>
        <w:t>N</w:t>
      </w:r>
      <w:r w:rsidRPr="00E4198F">
        <w:rPr>
          <w:rFonts w:ascii="Times New Roman" w:hAnsi="Times New Roman"/>
          <w:szCs w:val="28"/>
          <w:shd w:val="clear" w:color="auto" w:fill="FFFFFF"/>
        </w:rPr>
        <w:t xml:space="preserve">=46, данные </w:t>
      </w:r>
      <w:proofErr w:type="gramStart"/>
      <w:r w:rsidRPr="00E4198F">
        <w:rPr>
          <w:rFonts w:ascii="Times New Roman" w:hAnsi="Times New Roman"/>
          <w:szCs w:val="28"/>
          <w:shd w:val="clear" w:color="auto" w:fill="FFFFFF"/>
        </w:rPr>
        <w:t>в</w:t>
      </w:r>
      <w:proofErr w:type="gramEnd"/>
      <w:r w:rsidRPr="00E4198F">
        <w:rPr>
          <w:rFonts w:ascii="Times New Roman" w:hAnsi="Times New Roman"/>
          <w:szCs w:val="28"/>
          <w:shd w:val="clear" w:color="auto" w:fill="FFFFFF"/>
        </w:rPr>
        <w:t xml:space="preserve"> %)</w:t>
      </w: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Pr>
          <w:rFonts w:ascii="Times New Roman" w:hAnsi="Times New Roman"/>
          <w:shd w:val="clear" w:color="auto" w:fill="FFFFFF"/>
        </w:rPr>
        <w:t>Результаты, представленные в рисунке 3, свидетельствуют о том, что большинство членов педагогического коллектива чувствуют себя комфортно, заинтересованы в его существовании, считают, что у них есть единомышленники. При этом 26,1% педагогов считают, что коллектив их школы не дружный, разрозненный, каждый сам по себе.</w:t>
      </w:r>
    </w:p>
    <w:p w:rsidR="00155EB4" w:rsidRDefault="00155EB4" w:rsidP="00155EB4">
      <w:pPr>
        <w:shd w:val="clear" w:color="auto" w:fill="FFFFFF"/>
        <w:spacing w:after="0" w:line="240" w:lineRule="auto"/>
        <w:ind w:firstLine="567"/>
        <w:contextualSpacing/>
        <w:jc w:val="both"/>
        <w:rPr>
          <w:rFonts w:ascii="Times New Roman" w:hAnsi="Times New Roman"/>
          <w:shd w:val="clear" w:color="auto" w:fill="FFFFFF"/>
        </w:rPr>
      </w:pPr>
      <w:r>
        <w:rPr>
          <w:rFonts w:ascii="Times New Roman" w:hAnsi="Times New Roman"/>
          <w:shd w:val="clear" w:color="auto" w:fill="FFFFFF"/>
        </w:rPr>
        <w:t>Как видно из результатов итоговой диагностики, за период реализации программы уровень группой сплоченности стал выше.</w:t>
      </w:r>
    </w:p>
    <w:p w:rsidR="00155EB4" w:rsidRPr="00A515FC" w:rsidRDefault="00155EB4" w:rsidP="00155EB4">
      <w:pPr>
        <w:shd w:val="clear" w:color="auto" w:fill="FFFFFF"/>
        <w:spacing w:after="0" w:line="240" w:lineRule="auto"/>
        <w:ind w:firstLine="567"/>
        <w:contextualSpacing/>
        <w:jc w:val="both"/>
        <w:rPr>
          <w:rFonts w:ascii="Times New Roman" w:eastAsia="Times New Roman" w:hAnsi="Times New Roman"/>
        </w:rPr>
      </w:pPr>
      <w:r w:rsidRPr="00A515FC">
        <w:rPr>
          <w:rFonts w:ascii="Times New Roman" w:eastAsia="Times New Roman" w:hAnsi="Times New Roman"/>
          <w:lang w:eastAsia="ru-RU"/>
        </w:rPr>
        <w:t>Понимание этих особенностей позволяет руководителю значительно поднять эффективность управления коллективом.</w:t>
      </w:r>
    </w:p>
    <w:p w:rsidR="00D43211" w:rsidRPr="00DD27DC" w:rsidRDefault="00775D1A" w:rsidP="000D2DC8">
      <w:pPr>
        <w:spacing w:after="0" w:line="240" w:lineRule="auto"/>
        <w:ind w:firstLine="567"/>
        <w:jc w:val="both"/>
        <w:rPr>
          <w:rFonts w:ascii="Times New Roman" w:eastAsia="TimesNewRomanPSMT" w:hAnsi="Times New Roman"/>
        </w:rPr>
      </w:pPr>
      <w:r w:rsidRPr="00DD27DC">
        <w:rPr>
          <w:rFonts w:ascii="Times New Roman" w:eastAsia="TimesNewRomanPSMT" w:hAnsi="Times New Roman"/>
        </w:rPr>
        <w:t>Обсуждение и заключения</w:t>
      </w:r>
    </w:p>
    <w:p w:rsidR="00D43211" w:rsidRDefault="00AE532F" w:rsidP="000D2DC8">
      <w:pPr>
        <w:spacing w:after="0" w:line="240" w:lineRule="auto"/>
        <w:ind w:firstLine="567"/>
        <w:jc w:val="both"/>
        <w:rPr>
          <w:rFonts w:ascii="Times New Roman" w:hAnsi="Times New Roman"/>
        </w:rPr>
      </w:pPr>
      <w:r>
        <w:rPr>
          <w:rFonts w:ascii="Times New Roman" w:eastAsia="TimesNewRomanPSMT" w:hAnsi="Times New Roman"/>
          <w:color w:val="242021"/>
        </w:rPr>
        <w:t>В заключение статьи следует сказать, что организационная культура является одним из ресурсов, который необходимо использовать</w:t>
      </w:r>
      <w:r w:rsidRPr="00AE532F">
        <w:rPr>
          <w:rFonts w:ascii="Times New Roman" w:eastAsia="TimesNewRomanPSMT" w:hAnsi="Times New Roman"/>
          <w:color w:val="242021"/>
        </w:rPr>
        <w:t xml:space="preserve"> </w:t>
      </w:r>
      <w:r>
        <w:rPr>
          <w:rFonts w:ascii="Times New Roman" w:eastAsia="TimesNewRomanPSMT" w:hAnsi="Times New Roman"/>
          <w:color w:val="242021"/>
        </w:rPr>
        <w:t>в управлении образовательной организацией</w:t>
      </w:r>
      <w:r w:rsidR="00DA3C4C">
        <w:rPr>
          <w:rFonts w:ascii="Times New Roman" w:eastAsia="TimesNewRomanPSMT" w:hAnsi="Times New Roman"/>
          <w:color w:val="242021"/>
        </w:rPr>
        <w:t>,</w:t>
      </w:r>
      <w:r>
        <w:rPr>
          <w:rFonts w:ascii="Times New Roman" w:eastAsia="TimesNewRomanPSMT" w:hAnsi="Times New Roman"/>
          <w:color w:val="242021"/>
        </w:rPr>
        <w:t xml:space="preserve"> </w:t>
      </w:r>
      <w:r w:rsidR="00DA3C4C" w:rsidRPr="00AE532F">
        <w:rPr>
          <w:rFonts w:ascii="Times New Roman" w:hAnsi="Times New Roman"/>
        </w:rPr>
        <w:t>организационная культура должна работать на эффективность деятельности</w:t>
      </w:r>
      <w:r w:rsidR="00DA3C4C" w:rsidRPr="00DA3C4C">
        <w:rPr>
          <w:rFonts w:ascii="Times New Roman" w:hAnsi="Times New Roman"/>
        </w:rPr>
        <w:t xml:space="preserve"> </w:t>
      </w:r>
      <w:r w:rsidR="00DA3C4C" w:rsidRPr="00AE532F">
        <w:rPr>
          <w:rFonts w:ascii="Times New Roman" w:hAnsi="Times New Roman"/>
        </w:rPr>
        <w:t>организации, повышение качества образовательного процесса.</w:t>
      </w:r>
    </w:p>
    <w:p w:rsidR="000D2DC8" w:rsidRDefault="00155EB4" w:rsidP="000D2DC8">
      <w:pPr>
        <w:spacing w:after="0" w:line="240" w:lineRule="auto"/>
        <w:ind w:firstLine="567"/>
        <w:jc w:val="both"/>
        <w:rPr>
          <w:rFonts w:ascii="Times New Roman" w:eastAsia="TimesNewRomanPSMT" w:hAnsi="Times New Roman"/>
          <w:color w:val="242021"/>
        </w:rPr>
      </w:pPr>
      <w:r>
        <w:rPr>
          <w:rFonts w:ascii="Times New Roman" w:eastAsia="TimesNewRomanPSMT" w:hAnsi="Times New Roman"/>
          <w:color w:val="242021"/>
        </w:rPr>
        <w:t>Кроме того, можно сделать вывод, что созданные организационно-педагогические условия способствуют</w:t>
      </w:r>
      <w:r w:rsidRPr="0022799B">
        <w:rPr>
          <w:rFonts w:ascii="Times New Roman" w:eastAsia="Times New Roman" w:hAnsi="Times New Roman"/>
          <w:lang w:eastAsia="ru-RU"/>
        </w:rPr>
        <w:t xml:space="preserve"> оптимизации организационной культуры</w:t>
      </w:r>
      <w:r>
        <w:rPr>
          <w:rFonts w:ascii="Times New Roman" w:eastAsia="Times New Roman" w:hAnsi="Times New Roman"/>
          <w:lang w:eastAsia="ru-RU"/>
        </w:rPr>
        <w:t>, развитию педагогического коллектива</w:t>
      </w:r>
      <w:r w:rsidRPr="00155EB4">
        <w:rPr>
          <w:rFonts w:ascii="Times New Roman" w:eastAsia="Times New Roman" w:hAnsi="Times New Roman"/>
          <w:lang w:eastAsia="ru-RU"/>
        </w:rPr>
        <w:t xml:space="preserve"> </w:t>
      </w:r>
      <w:r w:rsidRPr="0022799B">
        <w:rPr>
          <w:rFonts w:ascii="Times New Roman" w:eastAsia="Times New Roman" w:hAnsi="Times New Roman"/>
          <w:lang w:eastAsia="ru-RU"/>
        </w:rPr>
        <w:t>образовательной организации</w:t>
      </w:r>
      <w:r>
        <w:rPr>
          <w:rFonts w:ascii="Times New Roman" w:eastAsia="Times New Roman" w:hAnsi="Times New Roman"/>
          <w:lang w:eastAsia="ru-RU"/>
        </w:rPr>
        <w:t>.</w:t>
      </w:r>
      <w:r w:rsidR="000D2DC8" w:rsidRPr="000D2DC8">
        <w:rPr>
          <w:rFonts w:ascii="Times New Roman" w:hAnsi="Times New Roman"/>
          <w:bCs/>
          <w:shd w:val="clear" w:color="auto" w:fill="FFFFFF"/>
        </w:rPr>
        <w:t xml:space="preserve"> </w:t>
      </w:r>
      <w:r w:rsidR="000D2DC8">
        <w:rPr>
          <w:rFonts w:ascii="Times New Roman" w:hAnsi="Times New Roman"/>
          <w:bCs/>
          <w:shd w:val="clear" w:color="auto" w:fill="FFFFFF"/>
        </w:rPr>
        <w:t>При таких условиях о</w:t>
      </w:r>
      <w:r w:rsidR="000D2DC8" w:rsidRPr="00AE532F">
        <w:rPr>
          <w:rFonts w:ascii="Times New Roman" w:hAnsi="Times New Roman"/>
          <w:bCs/>
          <w:shd w:val="clear" w:color="auto" w:fill="FFFFFF"/>
        </w:rPr>
        <w:t xml:space="preserve">рганизационная </w:t>
      </w:r>
      <w:r w:rsidR="000D2DC8" w:rsidRPr="000D2DC8">
        <w:rPr>
          <w:rFonts w:ascii="Times New Roman" w:hAnsi="Times New Roman"/>
          <w:bCs/>
          <w:shd w:val="clear" w:color="auto" w:fill="FFFFFF"/>
        </w:rPr>
        <w:t>культура становится основой</w:t>
      </w:r>
      <w:r w:rsidR="000D2DC8" w:rsidRPr="00AE532F">
        <w:rPr>
          <w:rFonts w:ascii="Times New Roman" w:hAnsi="Times New Roman"/>
          <w:bCs/>
          <w:shd w:val="clear" w:color="auto" w:fill="FFFFFF"/>
        </w:rPr>
        <w:t>, которая не только поддерживает стабильность</w:t>
      </w:r>
      <w:r w:rsidR="000D2DC8">
        <w:rPr>
          <w:rFonts w:ascii="Times New Roman" w:hAnsi="Times New Roman"/>
          <w:bCs/>
          <w:shd w:val="clear" w:color="auto" w:fill="FFFFFF"/>
        </w:rPr>
        <w:t>, но</w:t>
      </w:r>
      <w:r w:rsidR="000D2DC8" w:rsidRPr="00AE532F">
        <w:rPr>
          <w:rFonts w:ascii="Times New Roman" w:hAnsi="Times New Roman"/>
          <w:bCs/>
          <w:shd w:val="clear" w:color="auto" w:fill="FFFFFF"/>
        </w:rPr>
        <w:t xml:space="preserve"> и способствует устойчивому развитию образовательной организации.</w:t>
      </w:r>
      <w:r w:rsidR="00AD0E55" w:rsidRPr="00AD0E55">
        <w:rPr>
          <w:rFonts w:ascii="Times New Roman" w:hAnsi="Times New Roman"/>
          <w:bCs/>
          <w:highlight w:val="cyan"/>
          <w:shd w:val="clear" w:color="auto" w:fill="FFFFFF"/>
        </w:rPr>
        <w:t xml:space="preserve"> </w:t>
      </w:r>
    </w:p>
    <w:p w:rsidR="00D43211" w:rsidRDefault="00D43211" w:rsidP="00E66AE3">
      <w:pPr>
        <w:spacing w:after="0" w:line="240" w:lineRule="auto"/>
        <w:jc w:val="center"/>
        <w:rPr>
          <w:rFonts w:ascii="Times New Roman" w:eastAsia="TimesNewRomanPSMT" w:hAnsi="Times New Roman"/>
          <w:color w:val="242021"/>
        </w:rPr>
      </w:pPr>
      <w:r w:rsidRPr="00AE532F">
        <w:rPr>
          <w:rFonts w:ascii="Times New Roman" w:eastAsia="TimesNewRomanPSMT" w:hAnsi="Times New Roman"/>
          <w:color w:val="242021"/>
        </w:rPr>
        <w:t>Литература</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r w:rsidRPr="00731762">
        <w:rPr>
          <w:rFonts w:ascii="Times New Roman" w:hAnsi="Times New Roman"/>
        </w:rPr>
        <w:t xml:space="preserve">Камерон, К. Диагностика и изменение организационной культуры / К. Камерон, Р. </w:t>
      </w:r>
      <w:proofErr w:type="spellStart"/>
      <w:r w:rsidRPr="00731762">
        <w:rPr>
          <w:rFonts w:ascii="Times New Roman" w:hAnsi="Times New Roman"/>
        </w:rPr>
        <w:t>Куинн</w:t>
      </w:r>
      <w:proofErr w:type="spellEnd"/>
      <w:r w:rsidRPr="00731762">
        <w:rPr>
          <w:rFonts w:ascii="Times New Roman" w:hAnsi="Times New Roman"/>
        </w:rPr>
        <w:t xml:space="preserve"> / Пер. с англ. под ред. И. В. Андреевой. СПб: Питер, 2001. 320 </w:t>
      </w:r>
      <w:proofErr w:type="gramStart"/>
      <w:r w:rsidRPr="00731762">
        <w:rPr>
          <w:rFonts w:ascii="Times New Roman" w:hAnsi="Times New Roman"/>
        </w:rPr>
        <w:t>с</w:t>
      </w:r>
      <w:proofErr w:type="gramEnd"/>
      <w:r w:rsidRPr="00731762">
        <w:rPr>
          <w:rFonts w:ascii="Times New Roman" w:hAnsi="Times New Roman"/>
        </w:rPr>
        <w:t>.</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r w:rsidRPr="00731762">
        <w:rPr>
          <w:rFonts w:ascii="Times New Roman" w:hAnsi="Times New Roman"/>
        </w:rPr>
        <w:t>Шумилова, А.А. Корпоративная культура как важный элемент управления образовательной организацией / А.А. Шумилова, Н.Н. Рогова // Молодой ученый. 2022. № 19 (414). С. 203-206. URL: https://moluch.ru/archive/414/91356/ (дата обращения: 07.08.2022).</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rPr>
        <w:t>Пашкус</w:t>
      </w:r>
      <w:proofErr w:type="spellEnd"/>
      <w:r w:rsidRPr="00731762">
        <w:rPr>
          <w:rFonts w:ascii="Times New Roman" w:hAnsi="Times New Roman"/>
        </w:rPr>
        <w:t xml:space="preserve">, В.Ю. Подходы к измерению организационной культуры по модели </w:t>
      </w:r>
      <w:proofErr w:type="gramStart"/>
      <w:r w:rsidRPr="00731762">
        <w:rPr>
          <w:rFonts w:ascii="Times New Roman" w:hAnsi="Times New Roman"/>
        </w:rPr>
        <w:t>г</w:t>
      </w:r>
      <w:proofErr w:type="gramEnd"/>
      <w:r w:rsidRPr="00731762">
        <w:rPr>
          <w:rFonts w:ascii="Times New Roman" w:hAnsi="Times New Roman"/>
        </w:rPr>
        <w:t xml:space="preserve">. </w:t>
      </w:r>
      <w:proofErr w:type="spellStart"/>
      <w:r w:rsidRPr="00731762">
        <w:rPr>
          <w:rFonts w:ascii="Times New Roman" w:hAnsi="Times New Roman"/>
        </w:rPr>
        <w:t>Хофштеде</w:t>
      </w:r>
      <w:proofErr w:type="spellEnd"/>
      <w:r w:rsidRPr="00731762">
        <w:rPr>
          <w:rFonts w:ascii="Times New Roman" w:hAnsi="Times New Roman"/>
        </w:rPr>
        <w:t xml:space="preserve">: принципы, параметры, критика / В.Ю. </w:t>
      </w:r>
      <w:proofErr w:type="spellStart"/>
      <w:r w:rsidRPr="00731762">
        <w:rPr>
          <w:rFonts w:ascii="Times New Roman" w:hAnsi="Times New Roman"/>
        </w:rPr>
        <w:t>Пашкус</w:t>
      </w:r>
      <w:proofErr w:type="spellEnd"/>
      <w:r w:rsidRPr="00731762">
        <w:rPr>
          <w:rFonts w:ascii="Times New Roman" w:hAnsi="Times New Roman"/>
        </w:rPr>
        <w:t xml:space="preserve">, Н.А. </w:t>
      </w:r>
      <w:proofErr w:type="spellStart"/>
      <w:r w:rsidRPr="00731762">
        <w:rPr>
          <w:rFonts w:ascii="Times New Roman" w:hAnsi="Times New Roman"/>
        </w:rPr>
        <w:t>Пашкус</w:t>
      </w:r>
      <w:proofErr w:type="spellEnd"/>
      <w:r w:rsidRPr="00731762">
        <w:rPr>
          <w:rFonts w:ascii="Times New Roman" w:hAnsi="Times New Roman"/>
        </w:rPr>
        <w:t xml:space="preserve">, Б.О. </w:t>
      </w:r>
      <w:proofErr w:type="spellStart"/>
      <w:r w:rsidRPr="00731762">
        <w:rPr>
          <w:rFonts w:ascii="Times New Roman" w:hAnsi="Times New Roman"/>
        </w:rPr>
        <w:t>Балтыков</w:t>
      </w:r>
      <w:proofErr w:type="spellEnd"/>
      <w:r w:rsidRPr="00731762">
        <w:rPr>
          <w:rFonts w:ascii="Times New Roman" w:hAnsi="Times New Roman"/>
        </w:rPr>
        <w:t xml:space="preserve"> // ПСЭ. 2018. №4 (68). URL: https://cyberleninka.ru/article/n/podhody-k-izmereniyu-organizatsionnoy-kultury-po-modeli-g-hofshtede-printsipy-parametry-kritika (дата обращения: 07.08.2022).</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r w:rsidRPr="00731762">
        <w:rPr>
          <w:rFonts w:ascii="Times New Roman" w:hAnsi="Times New Roman"/>
        </w:rPr>
        <w:t>Уланова, Г.А. Организационная культура организации как фактор влияния психологического благополучия учащихся / Г.А. Уланова // Образование личности. № 4 2017. С. 53-58.</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r w:rsidRPr="00731762">
        <w:rPr>
          <w:rFonts w:ascii="Times New Roman" w:hAnsi="Times New Roman"/>
          <w:color w:val="222222"/>
          <w:shd w:val="clear" w:color="auto" w:fill="FFFFFF"/>
        </w:rPr>
        <w:t xml:space="preserve">Шейн, Э. Организационная культура и лидерство. 4-е изд. / Пер. с англ. Питер, 2013. - 352 </w:t>
      </w:r>
      <w:proofErr w:type="gramStart"/>
      <w:r w:rsidRPr="00731762">
        <w:rPr>
          <w:rFonts w:ascii="Times New Roman" w:hAnsi="Times New Roman"/>
          <w:color w:val="222222"/>
          <w:shd w:val="clear" w:color="auto" w:fill="FFFFFF"/>
        </w:rPr>
        <w:t>с</w:t>
      </w:r>
      <w:proofErr w:type="gramEnd"/>
      <w:r w:rsidRPr="00731762">
        <w:rPr>
          <w:rFonts w:ascii="Times New Roman" w:hAnsi="Times New Roman"/>
          <w:color w:val="222222"/>
          <w:shd w:val="clear" w:color="auto" w:fill="FFFFFF"/>
        </w:rPr>
        <w:t>.</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r w:rsidRPr="00731762">
        <w:rPr>
          <w:rFonts w:ascii="Times New Roman" w:hAnsi="Times New Roman"/>
        </w:rPr>
        <w:t xml:space="preserve">Ушаков, К.М. Развитие организации: в поисках адекватных теорий. М.: «Сентябрь», 2004. 192 </w:t>
      </w:r>
      <w:proofErr w:type="gramStart"/>
      <w:r w:rsidRPr="00731762">
        <w:rPr>
          <w:rFonts w:ascii="Times New Roman" w:hAnsi="Times New Roman"/>
        </w:rPr>
        <w:t>с</w:t>
      </w:r>
      <w:proofErr w:type="gramEnd"/>
      <w:r w:rsidRPr="00731762">
        <w:rPr>
          <w:rFonts w:ascii="Times New Roman" w:hAnsi="Times New Roman"/>
        </w:rPr>
        <w:t>.</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r w:rsidRPr="00731762">
        <w:rPr>
          <w:rFonts w:ascii="Times New Roman" w:hAnsi="Times New Roman"/>
          <w:iCs/>
          <w:color w:val="000000"/>
        </w:rPr>
        <w:t>Ладанов, И.Д</w:t>
      </w:r>
      <w:r w:rsidRPr="00731762">
        <w:rPr>
          <w:rFonts w:ascii="Times New Roman" w:eastAsia="TimesNewRomanPSMT" w:hAnsi="Times New Roman"/>
          <w:color w:val="000000"/>
        </w:rPr>
        <w:t>. Психология управления рыночными структурами: Преобразующее лидерство. М:</w:t>
      </w:r>
      <w:r w:rsidRPr="00731762">
        <w:rPr>
          <w:rFonts w:ascii="Times New Roman" w:hAnsi="Times New Roman"/>
          <w:color w:val="222222"/>
          <w:shd w:val="clear" w:color="auto" w:fill="FFFFFF"/>
        </w:rPr>
        <w:t xml:space="preserve"> Перспектива, 1997</w:t>
      </w:r>
      <w:r w:rsidRPr="00731762">
        <w:rPr>
          <w:rFonts w:ascii="Times New Roman" w:eastAsia="TimesNewRomanPSMT" w:hAnsi="Times New Roman"/>
          <w:color w:val="000000"/>
        </w:rPr>
        <w:t xml:space="preserve">. 288 </w:t>
      </w:r>
      <w:proofErr w:type="gramStart"/>
      <w:r w:rsidRPr="00731762">
        <w:rPr>
          <w:rFonts w:ascii="Times New Roman" w:eastAsia="TimesNewRomanPSMT" w:hAnsi="Times New Roman"/>
          <w:color w:val="000000"/>
        </w:rPr>
        <w:t>с</w:t>
      </w:r>
      <w:proofErr w:type="gramEnd"/>
      <w:r w:rsidRPr="00731762">
        <w:rPr>
          <w:rFonts w:ascii="Times New Roman" w:eastAsia="TimesNewRomanPSMT" w:hAnsi="Times New Roman"/>
          <w:color w:val="000000"/>
        </w:rPr>
        <w:t>.</w:t>
      </w:r>
    </w:p>
    <w:p w:rsidR="00E66AE3" w:rsidRPr="00731762" w:rsidRDefault="00E66AE3" w:rsidP="00E66AE3">
      <w:pPr>
        <w:pStyle w:val="a5"/>
        <w:numPr>
          <w:ilvl w:val="0"/>
          <w:numId w:val="6"/>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bCs/>
          <w:color w:val="222222"/>
          <w:shd w:val="clear" w:color="auto" w:fill="FFFFFF"/>
        </w:rPr>
        <w:t>Фетискин</w:t>
      </w:r>
      <w:proofErr w:type="spellEnd"/>
      <w:r w:rsidRPr="00731762">
        <w:rPr>
          <w:rFonts w:ascii="Times New Roman" w:hAnsi="Times New Roman"/>
          <w:bCs/>
          <w:color w:val="222222"/>
          <w:shd w:val="clear" w:color="auto" w:fill="FFFFFF"/>
        </w:rPr>
        <w:t>, Н.</w:t>
      </w:r>
      <w:r w:rsidRPr="00731762">
        <w:rPr>
          <w:rFonts w:ascii="Times New Roman" w:hAnsi="Times New Roman"/>
          <w:b/>
          <w:bCs/>
          <w:color w:val="222222"/>
          <w:shd w:val="clear" w:color="auto" w:fill="FFFFFF"/>
        </w:rPr>
        <w:t xml:space="preserve"> </w:t>
      </w:r>
      <w:r w:rsidRPr="00731762">
        <w:rPr>
          <w:rFonts w:ascii="Times New Roman" w:hAnsi="Times New Roman"/>
          <w:color w:val="222222"/>
          <w:shd w:val="clear" w:color="auto" w:fill="FFFFFF"/>
        </w:rPr>
        <w:t>Социально-психологическая диагностика развития личности и малых групп: Учеб</w:t>
      </w:r>
      <w:proofErr w:type="gramStart"/>
      <w:r w:rsidRPr="00731762">
        <w:rPr>
          <w:rFonts w:ascii="Times New Roman" w:hAnsi="Times New Roman"/>
          <w:color w:val="222222"/>
          <w:shd w:val="clear" w:color="auto" w:fill="FFFFFF"/>
        </w:rPr>
        <w:t>.</w:t>
      </w:r>
      <w:proofErr w:type="gramEnd"/>
      <w:r w:rsidRPr="00731762">
        <w:rPr>
          <w:rFonts w:ascii="Times New Roman" w:hAnsi="Times New Roman"/>
          <w:color w:val="222222"/>
          <w:shd w:val="clear" w:color="auto" w:fill="FFFFFF"/>
        </w:rPr>
        <w:t xml:space="preserve"> </w:t>
      </w:r>
      <w:proofErr w:type="gramStart"/>
      <w:r w:rsidRPr="00731762">
        <w:rPr>
          <w:rFonts w:ascii="Times New Roman" w:hAnsi="Times New Roman"/>
          <w:color w:val="222222"/>
          <w:shd w:val="clear" w:color="auto" w:fill="FFFFFF"/>
        </w:rPr>
        <w:t>п</w:t>
      </w:r>
      <w:proofErr w:type="gramEnd"/>
      <w:r w:rsidRPr="00731762">
        <w:rPr>
          <w:rFonts w:ascii="Times New Roman" w:hAnsi="Times New Roman"/>
          <w:color w:val="222222"/>
          <w:shd w:val="clear" w:color="auto" w:fill="FFFFFF"/>
        </w:rPr>
        <w:t xml:space="preserve">особие для студентов вузов / Н. П. </w:t>
      </w:r>
      <w:proofErr w:type="spellStart"/>
      <w:r w:rsidRPr="00731762">
        <w:rPr>
          <w:rFonts w:ascii="Times New Roman" w:hAnsi="Times New Roman"/>
          <w:color w:val="222222"/>
          <w:shd w:val="clear" w:color="auto" w:fill="FFFFFF"/>
        </w:rPr>
        <w:t>Фетискин</w:t>
      </w:r>
      <w:proofErr w:type="spellEnd"/>
      <w:r w:rsidRPr="00731762">
        <w:rPr>
          <w:rFonts w:ascii="Times New Roman" w:hAnsi="Times New Roman"/>
          <w:color w:val="222222"/>
          <w:shd w:val="clear" w:color="auto" w:fill="FFFFFF"/>
        </w:rPr>
        <w:t xml:space="preserve">, В. В. Козлов, Г. М. Мануйлов. М.: Изд-во </w:t>
      </w:r>
      <w:proofErr w:type="spellStart"/>
      <w:r w:rsidRPr="00731762">
        <w:rPr>
          <w:rFonts w:ascii="Times New Roman" w:hAnsi="Times New Roman"/>
          <w:color w:val="222222"/>
          <w:shd w:val="clear" w:color="auto" w:fill="FFFFFF"/>
        </w:rPr>
        <w:t>Ин-та</w:t>
      </w:r>
      <w:proofErr w:type="spellEnd"/>
      <w:r w:rsidRPr="00731762">
        <w:rPr>
          <w:rFonts w:ascii="Times New Roman" w:hAnsi="Times New Roman"/>
          <w:color w:val="222222"/>
          <w:shd w:val="clear" w:color="auto" w:fill="FFFFFF"/>
        </w:rPr>
        <w:t xml:space="preserve"> Психотерапии, 2002. 488 </w:t>
      </w:r>
      <w:proofErr w:type="gramStart"/>
      <w:r w:rsidRPr="00731762">
        <w:rPr>
          <w:rFonts w:ascii="Times New Roman" w:hAnsi="Times New Roman"/>
          <w:color w:val="222222"/>
          <w:shd w:val="clear" w:color="auto" w:fill="FFFFFF"/>
        </w:rPr>
        <w:t>с</w:t>
      </w:r>
      <w:proofErr w:type="gramEnd"/>
      <w:r w:rsidRPr="00731762">
        <w:rPr>
          <w:rFonts w:ascii="Times New Roman" w:hAnsi="Times New Roman"/>
          <w:color w:val="222222"/>
          <w:shd w:val="clear" w:color="auto" w:fill="FFFFFF"/>
        </w:rPr>
        <w:t>.</w:t>
      </w:r>
    </w:p>
    <w:p w:rsidR="00ED79F7" w:rsidRPr="00731762" w:rsidRDefault="00ED79F7" w:rsidP="00ED79F7">
      <w:pPr>
        <w:tabs>
          <w:tab w:val="left" w:pos="993"/>
        </w:tabs>
        <w:spacing w:after="0" w:line="240" w:lineRule="auto"/>
        <w:jc w:val="center"/>
        <w:rPr>
          <w:rFonts w:ascii="Times New Roman" w:hAnsi="Times New Roman"/>
          <w:color w:val="000000"/>
          <w:shd w:val="clear" w:color="auto" w:fill="FFFFFF"/>
        </w:rPr>
      </w:pPr>
      <w:proofErr w:type="spellStart"/>
      <w:r w:rsidRPr="00731762">
        <w:rPr>
          <w:rFonts w:ascii="Times New Roman" w:hAnsi="Times New Roman"/>
          <w:color w:val="000000"/>
          <w:shd w:val="clear" w:color="auto" w:fill="FFFFFF"/>
        </w:rPr>
        <w:lastRenderedPageBreak/>
        <w:t>References</w:t>
      </w:r>
      <w:proofErr w:type="spellEnd"/>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lang w:val="en-US"/>
        </w:rPr>
        <w:t>Kameron</w:t>
      </w:r>
      <w:proofErr w:type="spellEnd"/>
      <w:r w:rsidRPr="00731762">
        <w:rPr>
          <w:rFonts w:ascii="Times New Roman" w:hAnsi="Times New Roman"/>
          <w:lang w:val="en-US"/>
        </w:rPr>
        <w:t xml:space="preserve">, K. </w:t>
      </w:r>
      <w:proofErr w:type="spellStart"/>
      <w:r w:rsidRPr="00731762">
        <w:rPr>
          <w:rFonts w:ascii="Times New Roman" w:hAnsi="Times New Roman"/>
          <w:lang w:val="en-US"/>
        </w:rPr>
        <w:t>Diagnostika</w:t>
      </w:r>
      <w:proofErr w:type="spellEnd"/>
      <w:r w:rsidRPr="00731762">
        <w:rPr>
          <w:rFonts w:ascii="Times New Roman" w:hAnsi="Times New Roman"/>
          <w:lang w:val="en-US"/>
        </w:rPr>
        <w:t xml:space="preserve"> </w:t>
      </w:r>
      <w:proofErr w:type="spellStart"/>
      <w:r w:rsidRPr="00731762">
        <w:rPr>
          <w:rFonts w:ascii="Times New Roman" w:hAnsi="Times New Roman"/>
          <w:lang w:val="en-US"/>
        </w:rPr>
        <w:t>i</w:t>
      </w:r>
      <w:proofErr w:type="spellEnd"/>
      <w:r w:rsidRPr="00731762">
        <w:rPr>
          <w:rFonts w:ascii="Times New Roman" w:hAnsi="Times New Roman"/>
          <w:lang w:val="en-US"/>
        </w:rPr>
        <w:t xml:space="preserve"> </w:t>
      </w:r>
      <w:proofErr w:type="spellStart"/>
      <w:r w:rsidRPr="00731762">
        <w:rPr>
          <w:rFonts w:ascii="Times New Roman" w:hAnsi="Times New Roman"/>
          <w:lang w:val="en-US"/>
        </w:rPr>
        <w:t>izmenenie</w:t>
      </w:r>
      <w:proofErr w:type="spellEnd"/>
      <w:r w:rsidRPr="00731762">
        <w:rPr>
          <w:rFonts w:ascii="Times New Roman" w:hAnsi="Times New Roman"/>
          <w:lang w:val="en-US"/>
        </w:rPr>
        <w:t xml:space="preserve"> </w:t>
      </w:r>
      <w:proofErr w:type="spellStart"/>
      <w:r w:rsidRPr="00731762">
        <w:rPr>
          <w:rFonts w:ascii="Times New Roman" w:hAnsi="Times New Roman"/>
          <w:lang w:val="en-US"/>
        </w:rPr>
        <w:t>organizacionnoj</w:t>
      </w:r>
      <w:proofErr w:type="spellEnd"/>
      <w:r w:rsidRPr="00731762">
        <w:rPr>
          <w:rFonts w:ascii="Times New Roman" w:hAnsi="Times New Roman"/>
          <w:lang w:val="en-US"/>
        </w:rPr>
        <w:t xml:space="preserve"> </w:t>
      </w:r>
      <w:proofErr w:type="spellStart"/>
      <w:r w:rsidRPr="00731762">
        <w:rPr>
          <w:rFonts w:ascii="Times New Roman" w:hAnsi="Times New Roman"/>
          <w:lang w:val="en-US"/>
        </w:rPr>
        <w:t>kul'tury</w:t>
      </w:r>
      <w:proofErr w:type="spellEnd"/>
      <w:r w:rsidRPr="00731762">
        <w:rPr>
          <w:rFonts w:ascii="Times New Roman" w:hAnsi="Times New Roman"/>
          <w:lang w:val="en-US"/>
        </w:rPr>
        <w:t xml:space="preserve"> / K. </w:t>
      </w:r>
      <w:proofErr w:type="spellStart"/>
      <w:r w:rsidRPr="00731762">
        <w:rPr>
          <w:rFonts w:ascii="Times New Roman" w:hAnsi="Times New Roman"/>
          <w:lang w:val="en-US"/>
        </w:rPr>
        <w:t>Kameron</w:t>
      </w:r>
      <w:proofErr w:type="spellEnd"/>
      <w:r w:rsidRPr="00731762">
        <w:rPr>
          <w:rFonts w:ascii="Times New Roman" w:hAnsi="Times New Roman"/>
          <w:lang w:val="en-US"/>
        </w:rPr>
        <w:t xml:space="preserve">, R. </w:t>
      </w:r>
      <w:proofErr w:type="spellStart"/>
      <w:r w:rsidRPr="00731762">
        <w:rPr>
          <w:rFonts w:ascii="Times New Roman" w:hAnsi="Times New Roman"/>
          <w:lang w:val="en-US"/>
        </w:rPr>
        <w:t>Kuinn</w:t>
      </w:r>
      <w:proofErr w:type="spellEnd"/>
      <w:r w:rsidRPr="00731762">
        <w:rPr>
          <w:rFonts w:ascii="Times New Roman" w:hAnsi="Times New Roman"/>
          <w:lang w:val="en-US"/>
        </w:rPr>
        <w:t xml:space="preserve"> / Per. s </w:t>
      </w:r>
      <w:proofErr w:type="spellStart"/>
      <w:proofErr w:type="gramStart"/>
      <w:r w:rsidRPr="00731762">
        <w:rPr>
          <w:rFonts w:ascii="Times New Roman" w:hAnsi="Times New Roman"/>
          <w:lang w:val="en-US"/>
        </w:rPr>
        <w:t>angl</w:t>
      </w:r>
      <w:proofErr w:type="spellEnd"/>
      <w:proofErr w:type="gramEnd"/>
      <w:r w:rsidRPr="00731762">
        <w:rPr>
          <w:rFonts w:ascii="Times New Roman" w:hAnsi="Times New Roman"/>
          <w:lang w:val="en-US"/>
        </w:rPr>
        <w:t xml:space="preserve">. </w:t>
      </w:r>
      <w:proofErr w:type="gramStart"/>
      <w:r w:rsidRPr="00731762">
        <w:rPr>
          <w:rFonts w:ascii="Times New Roman" w:hAnsi="Times New Roman"/>
          <w:lang w:val="en-US"/>
        </w:rPr>
        <w:t>pod</w:t>
      </w:r>
      <w:proofErr w:type="gramEnd"/>
      <w:r w:rsidRPr="00731762">
        <w:rPr>
          <w:rFonts w:ascii="Times New Roman" w:hAnsi="Times New Roman"/>
          <w:lang w:val="en-US"/>
        </w:rPr>
        <w:t xml:space="preserve"> red. </w:t>
      </w:r>
      <w:r w:rsidRPr="00731762">
        <w:rPr>
          <w:rFonts w:ascii="Times New Roman" w:hAnsi="Times New Roman"/>
        </w:rPr>
        <w:t xml:space="preserve">I. V. </w:t>
      </w:r>
      <w:proofErr w:type="spellStart"/>
      <w:r w:rsidRPr="00731762">
        <w:rPr>
          <w:rFonts w:ascii="Times New Roman" w:hAnsi="Times New Roman"/>
        </w:rPr>
        <w:t>Andreevoj</w:t>
      </w:r>
      <w:proofErr w:type="spellEnd"/>
      <w:r w:rsidRPr="00731762">
        <w:rPr>
          <w:rFonts w:ascii="Times New Roman" w:hAnsi="Times New Roman"/>
        </w:rPr>
        <w:t xml:space="preserve">. </w:t>
      </w:r>
      <w:proofErr w:type="spellStart"/>
      <w:r w:rsidRPr="00731762">
        <w:rPr>
          <w:rFonts w:ascii="Times New Roman" w:hAnsi="Times New Roman"/>
        </w:rPr>
        <w:t>SPb</w:t>
      </w:r>
      <w:proofErr w:type="spellEnd"/>
      <w:r w:rsidRPr="00731762">
        <w:rPr>
          <w:rFonts w:ascii="Times New Roman" w:hAnsi="Times New Roman"/>
        </w:rPr>
        <w:t xml:space="preserve">: </w:t>
      </w:r>
      <w:proofErr w:type="spellStart"/>
      <w:r w:rsidRPr="00731762">
        <w:rPr>
          <w:rFonts w:ascii="Times New Roman" w:hAnsi="Times New Roman"/>
        </w:rPr>
        <w:t>Piter</w:t>
      </w:r>
      <w:proofErr w:type="spellEnd"/>
      <w:r w:rsidRPr="00731762">
        <w:rPr>
          <w:rFonts w:ascii="Times New Roman" w:hAnsi="Times New Roman"/>
        </w:rPr>
        <w:t xml:space="preserve">, 2001. 320 </w:t>
      </w:r>
      <w:proofErr w:type="spellStart"/>
      <w:r w:rsidRPr="00731762">
        <w:rPr>
          <w:rFonts w:ascii="Times New Roman" w:hAnsi="Times New Roman"/>
        </w:rPr>
        <w:t>s</w:t>
      </w:r>
      <w:proofErr w:type="spellEnd"/>
      <w:r w:rsidRPr="00731762">
        <w:rPr>
          <w:rFonts w:ascii="Times New Roman" w:hAnsi="Times New Roman"/>
        </w:rPr>
        <w:t>.</w:t>
      </w:r>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rPr>
        <w:t>Shumilova</w:t>
      </w:r>
      <w:proofErr w:type="spellEnd"/>
      <w:r w:rsidRPr="00731762">
        <w:rPr>
          <w:rFonts w:ascii="Times New Roman" w:hAnsi="Times New Roman"/>
        </w:rPr>
        <w:t xml:space="preserve">, A.A. </w:t>
      </w:r>
      <w:proofErr w:type="spellStart"/>
      <w:r w:rsidRPr="00731762">
        <w:rPr>
          <w:rFonts w:ascii="Times New Roman" w:hAnsi="Times New Roman"/>
        </w:rPr>
        <w:t>Korporativnaja</w:t>
      </w:r>
      <w:proofErr w:type="spellEnd"/>
      <w:r w:rsidRPr="00731762">
        <w:rPr>
          <w:rFonts w:ascii="Times New Roman" w:hAnsi="Times New Roman"/>
        </w:rPr>
        <w:t xml:space="preserve"> </w:t>
      </w:r>
      <w:proofErr w:type="spellStart"/>
      <w:r w:rsidRPr="00731762">
        <w:rPr>
          <w:rFonts w:ascii="Times New Roman" w:hAnsi="Times New Roman"/>
        </w:rPr>
        <w:t>kul'tura</w:t>
      </w:r>
      <w:proofErr w:type="spellEnd"/>
      <w:r w:rsidRPr="00731762">
        <w:rPr>
          <w:rFonts w:ascii="Times New Roman" w:hAnsi="Times New Roman"/>
        </w:rPr>
        <w:t xml:space="preserve"> </w:t>
      </w:r>
      <w:proofErr w:type="spellStart"/>
      <w:r w:rsidRPr="00731762">
        <w:rPr>
          <w:rFonts w:ascii="Times New Roman" w:hAnsi="Times New Roman"/>
        </w:rPr>
        <w:t>kak</w:t>
      </w:r>
      <w:proofErr w:type="spellEnd"/>
      <w:r w:rsidRPr="00731762">
        <w:rPr>
          <w:rFonts w:ascii="Times New Roman" w:hAnsi="Times New Roman"/>
        </w:rPr>
        <w:t xml:space="preserve"> </w:t>
      </w:r>
      <w:proofErr w:type="spellStart"/>
      <w:r w:rsidRPr="00731762">
        <w:rPr>
          <w:rFonts w:ascii="Times New Roman" w:hAnsi="Times New Roman"/>
        </w:rPr>
        <w:t>vazhnyj</w:t>
      </w:r>
      <w:proofErr w:type="spellEnd"/>
      <w:r w:rsidRPr="00731762">
        <w:rPr>
          <w:rFonts w:ascii="Times New Roman" w:hAnsi="Times New Roman"/>
        </w:rPr>
        <w:t xml:space="preserve"> </w:t>
      </w:r>
      <w:proofErr w:type="spellStart"/>
      <w:r w:rsidRPr="00731762">
        <w:rPr>
          <w:rFonts w:ascii="Times New Roman" w:hAnsi="Times New Roman"/>
        </w:rPr>
        <w:t>jelement</w:t>
      </w:r>
      <w:proofErr w:type="spellEnd"/>
      <w:r w:rsidRPr="00731762">
        <w:rPr>
          <w:rFonts w:ascii="Times New Roman" w:hAnsi="Times New Roman"/>
        </w:rPr>
        <w:t xml:space="preserve"> </w:t>
      </w:r>
      <w:proofErr w:type="spellStart"/>
      <w:r w:rsidRPr="00731762">
        <w:rPr>
          <w:rFonts w:ascii="Times New Roman" w:hAnsi="Times New Roman"/>
        </w:rPr>
        <w:t>upravlenija</w:t>
      </w:r>
      <w:proofErr w:type="spellEnd"/>
      <w:r w:rsidRPr="00731762">
        <w:rPr>
          <w:rFonts w:ascii="Times New Roman" w:hAnsi="Times New Roman"/>
        </w:rPr>
        <w:t xml:space="preserve"> </w:t>
      </w:r>
      <w:proofErr w:type="spellStart"/>
      <w:r w:rsidRPr="00731762">
        <w:rPr>
          <w:rFonts w:ascii="Times New Roman" w:hAnsi="Times New Roman"/>
        </w:rPr>
        <w:t>obrazovatel'noj</w:t>
      </w:r>
      <w:proofErr w:type="spellEnd"/>
      <w:r w:rsidRPr="00731762">
        <w:rPr>
          <w:rFonts w:ascii="Times New Roman" w:hAnsi="Times New Roman"/>
        </w:rPr>
        <w:t xml:space="preserve"> </w:t>
      </w:r>
      <w:proofErr w:type="spellStart"/>
      <w:r w:rsidRPr="00731762">
        <w:rPr>
          <w:rFonts w:ascii="Times New Roman" w:hAnsi="Times New Roman"/>
        </w:rPr>
        <w:t>organizaciej</w:t>
      </w:r>
      <w:proofErr w:type="spellEnd"/>
      <w:r w:rsidRPr="00731762">
        <w:rPr>
          <w:rFonts w:ascii="Times New Roman" w:hAnsi="Times New Roman"/>
        </w:rPr>
        <w:t xml:space="preserve"> / A.A. </w:t>
      </w:r>
      <w:proofErr w:type="spellStart"/>
      <w:r w:rsidRPr="00731762">
        <w:rPr>
          <w:rFonts w:ascii="Times New Roman" w:hAnsi="Times New Roman"/>
        </w:rPr>
        <w:t>Shumilova</w:t>
      </w:r>
      <w:proofErr w:type="spellEnd"/>
      <w:r w:rsidRPr="00731762">
        <w:rPr>
          <w:rFonts w:ascii="Times New Roman" w:hAnsi="Times New Roman"/>
        </w:rPr>
        <w:t xml:space="preserve">, N.N. </w:t>
      </w:r>
      <w:proofErr w:type="spellStart"/>
      <w:r w:rsidRPr="00731762">
        <w:rPr>
          <w:rFonts w:ascii="Times New Roman" w:hAnsi="Times New Roman"/>
        </w:rPr>
        <w:t>Rogova</w:t>
      </w:r>
      <w:proofErr w:type="spellEnd"/>
      <w:r w:rsidRPr="00731762">
        <w:rPr>
          <w:rFonts w:ascii="Times New Roman" w:hAnsi="Times New Roman"/>
        </w:rPr>
        <w:t xml:space="preserve"> // </w:t>
      </w:r>
      <w:proofErr w:type="spellStart"/>
      <w:r w:rsidRPr="00731762">
        <w:rPr>
          <w:rFonts w:ascii="Times New Roman" w:hAnsi="Times New Roman"/>
        </w:rPr>
        <w:t>Molodoj</w:t>
      </w:r>
      <w:proofErr w:type="spellEnd"/>
      <w:r w:rsidRPr="00731762">
        <w:rPr>
          <w:rFonts w:ascii="Times New Roman" w:hAnsi="Times New Roman"/>
        </w:rPr>
        <w:t xml:space="preserve"> </w:t>
      </w:r>
      <w:proofErr w:type="spellStart"/>
      <w:r w:rsidRPr="00731762">
        <w:rPr>
          <w:rFonts w:ascii="Times New Roman" w:hAnsi="Times New Roman"/>
        </w:rPr>
        <w:t>uchenyj</w:t>
      </w:r>
      <w:proofErr w:type="spellEnd"/>
      <w:r w:rsidRPr="00731762">
        <w:rPr>
          <w:rFonts w:ascii="Times New Roman" w:hAnsi="Times New Roman"/>
        </w:rPr>
        <w:t>. 2022. № 19 (414). S. 203-206. URL: https://moluch.ru/archive/414/91356/ (</w:t>
      </w:r>
      <w:proofErr w:type="spellStart"/>
      <w:r w:rsidRPr="00731762">
        <w:rPr>
          <w:rFonts w:ascii="Times New Roman" w:hAnsi="Times New Roman"/>
        </w:rPr>
        <w:t>data</w:t>
      </w:r>
      <w:proofErr w:type="spellEnd"/>
      <w:r w:rsidRPr="00731762">
        <w:rPr>
          <w:rFonts w:ascii="Times New Roman" w:hAnsi="Times New Roman"/>
        </w:rPr>
        <w:t xml:space="preserve"> </w:t>
      </w:r>
      <w:proofErr w:type="spellStart"/>
      <w:r w:rsidRPr="00731762">
        <w:rPr>
          <w:rFonts w:ascii="Times New Roman" w:hAnsi="Times New Roman"/>
        </w:rPr>
        <w:t>obrashhenija</w:t>
      </w:r>
      <w:proofErr w:type="spellEnd"/>
      <w:r w:rsidRPr="00731762">
        <w:rPr>
          <w:rFonts w:ascii="Times New Roman" w:hAnsi="Times New Roman"/>
        </w:rPr>
        <w:t>: 07.08.2022).</w:t>
      </w:r>
    </w:p>
    <w:p w:rsidR="00ED79F7" w:rsidRPr="00ED79F7" w:rsidRDefault="00ED79F7" w:rsidP="00ED79F7">
      <w:pPr>
        <w:pStyle w:val="a5"/>
        <w:numPr>
          <w:ilvl w:val="0"/>
          <w:numId w:val="7"/>
        </w:numPr>
        <w:tabs>
          <w:tab w:val="left" w:pos="993"/>
        </w:tabs>
        <w:spacing w:after="0" w:line="240" w:lineRule="auto"/>
        <w:ind w:left="0" w:firstLine="567"/>
        <w:jc w:val="both"/>
        <w:rPr>
          <w:rFonts w:ascii="Times New Roman" w:hAnsi="Times New Roman"/>
          <w:lang w:val="en-US"/>
        </w:rPr>
      </w:pPr>
      <w:proofErr w:type="spellStart"/>
      <w:r w:rsidRPr="00731762">
        <w:rPr>
          <w:rFonts w:ascii="Times New Roman" w:hAnsi="Times New Roman"/>
        </w:rPr>
        <w:t>Pashkus</w:t>
      </w:r>
      <w:proofErr w:type="spellEnd"/>
      <w:r w:rsidRPr="00731762">
        <w:rPr>
          <w:rFonts w:ascii="Times New Roman" w:hAnsi="Times New Roman"/>
        </w:rPr>
        <w:t xml:space="preserve">, </w:t>
      </w:r>
      <w:proofErr w:type="spellStart"/>
      <w:r w:rsidRPr="00731762">
        <w:rPr>
          <w:rFonts w:ascii="Times New Roman" w:hAnsi="Times New Roman"/>
        </w:rPr>
        <w:t>V.Ju</w:t>
      </w:r>
      <w:proofErr w:type="spellEnd"/>
      <w:r w:rsidRPr="00731762">
        <w:rPr>
          <w:rFonts w:ascii="Times New Roman" w:hAnsi="Times New Roman"/>
        </w:rPr>
        <w:t xml:space="preserve">. </w:t>
      </w:r>
      <w:proofErr w:type="spellStart"/>
      <w:r w:rsidRPr="00731762">
        <w:rPr>
          <w:rFonts w:ascii="Times New Roman" w:hAnsi="Times New Roman"/>
        </w:rPr>
        <w:t>Podhody</w:t>
      </w:r>
      <w:proofErr w:type="spellEnd"/>
      <w:r w:rsidRPr="00731762">
        <w:rPr>
          <w:rFonts w:ascii="Times New Roman" w:hAnsi="Times New Roman"/>
        </w:rPr>
        <w:t xml:space="preserve"> </w:t>
      </w:r>
      <w:proofErr w:type="spellStart"/>
      <w:r w:rsidRPr="00731762">
        <w:rPr>
          <w:rFonts w:ascii="Times New Roman" w:hAnsi="Times New Roman"/>
        </w:rPr>
        <w:t>k</w:t>
      </w:r>
      <w:proofErr w:type="spellEnd"/>
      <w:r w:rsidRPr="00731762">
        <w:rPr>
          <w:rFonts w:ascii="Times New Roman" w:hAnsi="Times New Roman"/>
        </w:rPr>
        <w:t xml:space="preserve"> </w:t>
      </w:r>
      <w:proofErr w:type="spellStart"/>
      <w:r w:rsidRPr="00731762">
        <w:rPr>
          <w:rFonts w:ascii="Times New Roman" w:hAnsi="Times New Roman"/>
        </w:rPr>
        <w:t>izmereniju</w:t>
      </w:r>
      <w:proofErr w:type="spellEnd"/>
      <w:r w:rsidRPr="00731762">
        <w:rPr>
          <w:rFonts w:ascii="Times New Roman" w:hAnsi="Times New Roman"/>
        </w:rPr>
        <w:t xml:space="preserve"> </w:t>
      </w:r>
      <w:proofErr w:type="spellStart"/>
      <w:r w:rsidRPr="00731762">
        <w:rPr>
          <w:rFonts w:ascii="Times New Roman" w:hAnsi="Times New Roman"/>
        </w:rPr>
        <w:t>organizacionnoj</w:t>
      </w:r>
      <w:proofErr w:type="spellEnd"/>
      <w:r w:rsidRPr="00731762">
        <w:rPr>
          <w:rFonts w:ascii="Times New Roman" w:hAnsi="Times New Roman"/>
        </w:rPr>
        <w:t xml:space="preserve"> </w:t>
      </w:r>
      <w:proofErr w:type="spellStart"/>
      <w:r w:rsidRPr="00731762">
        <w:rPr>
          <w:rFonts w:ascii="Times New Roman" w:hAnsi="Times New Roman"/>
        </w:rPr>
        <w:t>kul'tury</w:t>
      </w:r>
      <w:proofErr w:type="spellEnd"/>
      <w:r w:rsidRPr="00731762">
        <w:rPr>
          <w:rFonts w:ascii="Times New Roman" w:hAnsi="Times New Roman"/>
        </w:rPr>
        <w:t xml:space="preserve"> </w:t>
      </w:r>
      <w:proofErr w:type="spellStart"/>
      <w:r w:rsidRPr="00731762">
        <w:rPr>
          <w:rFonts w:ascii="Times New Roman" w:hAnsi="Times New Roman"/>
        </w:rPr>
        <w:t>po</w:t>
      </w:r>
      <w:proofErr w:type="spellEnd"/>
      <w:r w:rsidRPr="00731762">
        <w:rPr>
          <w:rFonts w:ascii="Times New Roman" w:hAnsi="Times New Roman"/>
        </w:rPr>
        <w:t xml:space="preserve"> </w:t>
      </w:r>
      <w:proofErr w:type="spellStart"/>
      <w:r w:rsidRPr="00731762">
        <w:rPr>
          <w:rFonts w:ascii="Times New Roman" w:hAnsi="Times New Roman"/>
        </w:rPr>
        <w:t>modeli</w:t>
      </w:r>
      <w:proofErr w:type="spellEnd"/>
      <w:r w:rsidRPr="00731762">
        <w:rPr>
          <w:rFonts w:ascii="Times New Roman" w:hAnsi="Times New Roman"/>
        </w:rPr>
        <w:t xml:space="preserve"> </w:t>
      </w:r>
      <w:proofErr w:type="spellStart"/>
      <w:r w:rsidRPr="00731762">
        <w:rPr>
          <w:rFonts w:ascii="Times New Roman" w:hAnsi="Times New Roman"/>
        </w:rPr>
        <w:t>g</w:t>
      </w:r>
      <w:proofErr w:type="spellEnd"/>
      <w:r w:rsidRPr="00731762">
        <w:rPr>
          <w:rFonts w:ascii="Times New Roman" w:hAnsi="Times New Roman"/>
        </w:rPr>
        <w:t xml:space="preserve">. </w:t>
      </w:r>
      <w:proofErr w:type="spellStart"/>
      <w:r w:rsidRPr="00731762">
        <w:rPr>
          <w:rFonts w:ascii="Times New Roman" w:hAnsi="Times New Roman"/>
        </w:rPr>
        <w:t>Hofshtede</w:t>
      </w:r>
      <w:proofErr w:type="spellEnd"/>
      <w:r w:rsidRPr="00731762">
        <w:rPr>
          <w:rFonts w:ascii="Times New Roman" w:hAnsi="Times New Roman"/>
        </w:rPr>
        <w:t xml:space="preserve">: </w:t>
      </w:r>
      <w:proofErr w:type="spellStart"/>
      <w:r w:rsidRPr="00731762">
        <w:rPr>
          <w:rFonts w:ascii="Times New Roman" w:hAnsi="Times New Roman"/>
        </w:rPr>
        <w:t>principy</w:t>
      </w:r>
      <w:proofErr w:type="spellEnd"/>
      <w:r w:rsidRPr="00731762">
        <w:rPr>
          <w:rFonts w:ascii="Times New Roman" w:hAnsi="Times New Roman"/>
        </w:rPr>
        <w:t xml:space="preserve">, </w:t>
      </w:r>
      <w:proofErr w:type="spellStart"/>
      <w:r w:rsidRPr="00731762">
        <w:rPr>
          <w:rFonts w:ascii="Times New Roman" w:hAnsi="Times New Roman"/>
        </w:rPr>
        <w:t>parametry</w:t>
      </w:r>
      <w:proofErr w:type="spellEnd"/>
      <w:r w:rsidRPr="00731762">
        <w:rPr>
          <w:rFonts w:ascii="Times New Roman" w:hAnsi="Times New Roman"/>
        </w:rPr>
        <w:t xml:space="preserve">, </w:t>
      </w:r>
      <w:proofErr w:type="spellStart"/>
      <w:r w:rsidRPr="00731762">
        <w:rPr>
          <w:rFonts w:ascii="Times New Roman" w:hAnsi="Times New Roman"/>
        </w:rPr>
        <w:t>kritika</w:t>
      </w:r>
      <w:proofErr w:type="spellEnd"/>
      <w:r w:rsidRPr="00731762">
        <w:rPr>
          <w:rFonts w:ascii="Times New Roman" w:hAnsi="Times New Roman"/>
        </w:rPr>
        <w:t xml:space="preserve"> / </w:t>
      </w:r>
      <w:proofErr w:type="spellStart"/>
      <w:r w:rsidRPr="00731762">
        <w:rPr>
          <w:rFonts w:ascii="Times New Roman" w:hAnsi="Times New Roman"/>
        </w:rPr>
        <w:t>V.Ju</w:t>
      </w:r>
      <w:proofErr w:type="spellEnd"/>
      <w:r w:rsidRPr="00731762">
        <w:rPr>
          <w:rFonts w:ascii="Times New Roman" w:hAnsi="Times New Roman"/>
        </w:rPr>
        <w:t xml:space="preserve">. </w:t>
      </w:r>
      <w:proofErr w:type="spellStart"/>
      <w:r w:rsidRPr="00731762">
        <w:rPr>
          <w:rFonts w:ascii="Times New Roman" w:hAnsi="Times New Roman"/>
        </w:rPr>
        <w:t>Pashkus</w:t>
      </w:r>
      <w:proofErr w:type="spellEnd"/>
      <w:r w:rsidRPr="00731762">
        <w:rPr>
          <w:rFonts w:ascii="Times New Roman" w:hAnsi="Times New Roman"/>
        </w:rPr>
        <w:t xml:space="preserve">, N.A. </w:t>
      </w:r>
      <w:proofErr w:type="spellStart"/>
      <w:r w:rsidRPr="00731762">
        <w:rPr>
          <w:rFonts w:ascii="Times New Roman" w:hAnsi="Times New Roman"/>
        </w:rPr>
        <w:t>Pashkus</w:t>
      </w:r>
      <w:proofErr w:type="spellEnd"/>
      <w:r w:rsidRPr="00731762">
        <w:rPr>
          <w:rFonts w:ascii="Times New Roman" w:hAnsi="Times New Roman"/>
        </w:rPr>
        <w:t xml:space="preserve">, B.O. </w:t>
      </w:r>
      <w:proofErr w:type="spellStart"/>
      <w:r w:rsidRPr="00731762">
        <w:rPr>
          <w:rFonts w:ascii="Times New Roman" w:hAnsi="Times New Roman"/>
        </w:rPr>
        <w:t>Baltykov</w:t>
      </w:r>
      <w:proofErr w:type="spellEnd"/>
      <w:r w:rsidRPr="00731762">
        <w:rPr>
          <w:rFonts w:ascii="Times New Roman" w:hAnsi="Times New Roman"/>
        </w:rPr>
        <w:t xml:space="preserve"> // </w:t>
      </w:r>
      <w:proofErr w:type="spellStart"/>
      <w:r w:rsidRPr="00731762">
        <w:rPr>
          <w:rFonts w:ascii="Times New Roman" w:hAnsi="Times New Roman"/>
        </w:rPr>
        <w:t>PSJe</w:t>
      </w:r>
      <w:proofErr w:type="spellEnd"/>
      <w:r w:rsidRPr="00731762">
        <w:rPr>
          <w:rFonts w:ascii="Times New Roman" w:hAnsi="Times New Roman"/>
        </w:rPr>
        <w:t xml:space="preserve">. 2018. </w:t>
      </w:r>
      <w:r w:rsidRPr="00731762">
        <w:rPr>
          <w:rFonts w:ascii="Times New Roman" w:hAnsi="Times New Roman"/>
          <w:lang w:val="en-US"/>
        </w:rPr>
        <w:t xml:space="preserve">№4 (68). URL: https://cyberleninka.ru/article/n/podhody-k-izmereniyu-organizatsionnoy-kultury-po-modeli-g-hofshtede-printsipy-parametry-kritika (data </w:t>
      </w:r>
      <w:proofErr w:type="spellStart"/>
      <w:r w:rsidRPr="00731762">
        <w:rPr>
          <w:rFonts w:ascii="Times New Roman" w:hAnsi="Times New Roman"/>
          <w:lang w:val="en-US"/>
        </w:rPr>
        <w:t>obrashhenija</w:t>
      </w:r>
      <w:proofErr w:type="spellEnd"/>
      <w:r w:rsidRPr="00731762">
        <w:rPr>
          <w:rFonts w:ascii="Times New Roman" w:hAnsi="Times New Roman"/>
          <w:lang w:val="en-US"/>
        </w:rPr>
        <w:t>: 07.08.2022).</w:t>
      </w:r>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r w:rsidRPr="00ED79F7">
        <w:rPr>
          <w:rFonts w:ascii="Times New Roman" w:hAnsi="Times New Roman"/>
          <w:lang w:val="en-US"/>
        </w:rPr>
        <w:t xml:space="preserve">Ulanova, G.A. Organizacionnaja kul'tura organizacii kak faktor vlijanija psihologicheskogo blagopoluchija uchashhihsja / G.A. Ulanova // Obrazovanie lichnosti. </w:t>
      </w:r>
      <w:r w:rsidRPr="00731762">
        <w:rPr>
          <w:rFonts w:ascii="Times New Roman" w:hAnsi="Times New Roman"/>
        </w:rPr>
        <w:t>№ 4 2017. S. 53-58.</w:t>
      </w:r>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lang w:val="en-US"/>
        </w:rPr>
        <w:t>Shejn</w:t>
      </w:r>
      <w:proofErr w:type="spellEnd"/>
      <w:r w:rsidRPr="00731762">
        <w:rPr>
          <w:rFonts w:ascii="Times New Roman" w:hAnsi="Times New Roman"/>
          <w:lang w:val="en-US"/>
        </w:rPr>
        <w:t xml:space="preserve">, Je. </w:t>
      </w:r>
      <w:proofErr w:type="spellStart"/>
      <w:r w:rsidRPr="00731762">
        <w:rPr>
          <w:rFonts w:ascii="Times New Roman" w:hAnsi="Times New Roman"/>
          <w:lang w:val="en-US"/>
        </w:rPr>
        <w:t>Organizacionnaja</w:t>
      </w:r>
      <w:proofErr w:type="spellEnd"/>
      <w:r w:rsidRPr="00731762">
        <w:rPr>
          <w:rFonts w:ascii="Times New Roman" w:hAnsi="Times New Roman"/>
          <w:lang w:val="en-US"/>
        </w:rPr>
        <w:t xml:space="preserve"> </w:t>
      </w:r>
      <w:proofErr w:type="spellStart"/>
      <w:r w:rsidRPr="00731762">
        <w:rPr>
          <w:rFonts w:ascii="Times New Roman" w:hAnsi="Times New Roman"/>
          <w:lang w:val="en-US"/>
        </w:rPr>
        <w:t>kul'tura</w:t>
      </w:r>
      <w:proofErr w:type="spellEnd"/>
      <w:r w:rsidRPr="00731762">
        <w:rPr>
          <w:rFonts w:ascii="Times New Roman" w:hAnsi="Times New Roman"/>
          <w:lang w:val="en-US"/>
        </w:rPr>
        <w:t xml:space="preserve"> </w:t>
      </w:r>
      <w:proofErr w:type="spellStart"/>
      <w:r w:rsidRPr="00731762">
        <w:rPr>
          <w:rFonts w:ascii="Times New Roman" w:hAnsi="Times New Roman"/>
          <w:lang w:val="en-US"/>
        </w:rPr>
        <w:t>i</w:t>
      </w:r>
      <w:proofErr w:type="spellEnd"/>
      <w:r w:rsidRPr="00731762">
        <w:rPr>
          <w:rFonts w:ascii="Times New Roman" w:hAnsi="Times New Roman"/>
          <w:lang w:val="en-US"/>
        </w:rPr>
        <w:t xml:space="preserve"> </w:t>
      </w:r>
      <w:proofErr w:type="spellStart"/>
      <w:r w:rsidRPr="00731762">
        <w:rPr>
          <w:rFonts w:ascii="Times New Roman" w:hAnsi="Times New Roman"/>
          <w:lang w:val="en-US"/>
        </w:rPr>
        <w:t>liderstvo</w:t>
      </w:r>
      <w:proofErr w:type="spellEnd"/>
      <w:r w:rsidRPr="00731762">
        <w:rPr>
          <w:rFonts w:ascii="Times New Roman" w:hAnsi="Times New Roman"/>
          <w:lang w:val="en-US"/>
        </w:rPr>
        <w:t xml:space="preserve">. 4-e </w:t>
      </w:r>
      <w:proofErr w:type="spellStart"/>
      <w:r w:rsidRPr="00731762">
        <w:rPr>
          <w:rFonts w:ascii="Times New Roman" w:hAnsi="Times New Roman"/>
          <w:lang w:val="en-US"/>
        </w:rPr>
        <w:t>izd</w:t>
      </w:r>
      <w:proofErr w:type="spellEnd"/>
      <w:r w:rsidRPr="00731762">
        <w:rPr>
          <w:rFonts w:ascii="Times New Roman" w:hAnsi="Times New Roman"/>
          <w:lang w:val="en-US"/>
        </w:rPr>
        <w:t xml:space="preserve">. / Per. s </w:t>
      </w:r>
      <w:proofErr w:type="spellStart"/>
      <w:proofErr w:type="gramStart"/>
      <w:r w:rsidRPr="00731762">
        <w:rPr>
          <w:rFonts w:ascii="Times New Roman" w:hAnsi="Times New Roman"/>
          <w:lang w:val="en-US"/>
        </w:rPr>
        <w:t>angl</w:t>
      </w:r>
      <w:proofErr w:type="spellEnd"/>
      <w:proofErr w:type="gramEnd"/>
      <w:r w:rsidRPr="00731762">
        <w:rPr>
          <w:rFonts w:ascii="Times New Roman" w:hAnsi="Times New Roman"/>
          <w:lang w:val="en-US"/>
        </w:rPr>
        <w:t xml:space="preserve">. </w:t>
      </w:r>
      <w:proofErr w:type="spellStart"/>
      <w:r w:rsidRPr="00731762">
        <w:rPr>
          <w:rFonts w:ascii="Times New Roman" w:hAnsi="Times New Roman"/>
        </w:rPr>
        <w:t>Piter</w:t>
      </w:r>
      <w:proofErr w:type="spellEnd"/>
      <w:r w:rsidRPr="00731762">
        <w:rPr>
          <w:rFonts w:ascii="Times New Roman" w:hAnsi="Times New Roman"/>
        </w:rPr>
        <w:t xml:space="preserve">, 2013. - 352 </w:t>
      </w:r>
      <w:proofErr w:type="spellStart"/>
      <w:r w:rsidRPr="00731762">
        <w:rPr>
          <w:rFonts w:ascii="Times New Roman" w:hAnsi="Times New Roman"/>
        </w:rPr>
        <w:t>s</w:t>
      </w:r>
      <w:proofErr w:type="spellEnd"/>
      <w:r w:rsidRPr="00731762">
        <w:rPr>
          <w:rFonts w:ascii="Times New Roman" w:hAnsi="Times New Roman"/>
        </w:rPr>
        <w:t>.</w:t>
      </w:r>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lang w:val="en-US"/>
        </w:rPr>
        <w:t>Ushakov</w:t>
      </w:r>
      <w:proofErr w:type="spellEnd"/>
      <w:r w:rsidRPr="00731762">
        <w:rPr>
          <w:rFonts w:ascii="Times New Roman" w:hAnsi="Times New Roman"/>
          <w:lang w:val="en-US"/>
        </w:rPr>
        <w:t xml:space="preserve">, K.M. </w:t>
      </w:r>
      <w:proofErr w:type="spellStart"/>
      <w:r w:rsidRPr="00731762">
        <w:rPr>
          <w:rFonts w:ascii="Times New Roman" w:hAnsi="Times New Roman"/>
          <w:lang w:val="en-US"/>
        </w:rPr>
        <w:t>Razvitie</w:t>
      </w:r>
      <w:proofErr w:type="spellEnd"/>
      <w:r w:rsidRPr="00731762">
        <w:rPr>
          <w:rFonts w:ascii="Times New Roman" w:hAnsi="Times New Roman"/>
          <w:lang w:val="en-US"/>
        </w:rPr>
        <w:t xml:space="preserve"> </w:t>
      </w:r>
      <w:proofErr w:type="spellStart"/>
      <w:r w:rsidRPr="00731762">
        <w:rPr>
          <w:rFonts w:ascii="Times New Roman" w:hAnsi="Times New Roman"/>
          <w:lang w:val="en-US"/>
        </w:rPr>
        <w:t>organizacii</w:t>
      </w:r>
      <w:proofErr w:type="spellEnd"/>
      <w:r w:rsidRPr="00731762">
        <w:rPr>
          <w:rFonts w:ascii="Times New Roman" w:hAnsi="Times New Roman"/>
          <w:lang w:val="en-US"/>
        </w:rPr>
        <w:t xml:space="preserve">: v </w:t>
      </w:r>
      <w:proofErr w:type="spellStart"/>
      <w:r w:rsidRPr="00731762">
        <w:rPr>
          <w:rFonts w:ascii="Times New Roman" w:hAnsi="Times New Roman"/>
          <w:lang w:val="en-US"/>
        </w:rPr>
        <w:t>poiskah</w:t>
      </w:r>
      <w:proofErr w:type="spellEnd"/>
      <w:r w:rsidRPr="00731762">
        <w:rPr>
          <w:rFonts w:ascii="Times New Roman" w:hAnsi="Times New Roman"/>
          <w:lang w:val="en-US"/>
        </w:rPr>
        <w:t xml:space="preserve"> </w:t>
      </w:r>
      <w:proofErr w:type="spellStart"/>
      <w:r w:rsidRPr="00731762">
        <w:rPr>
          <w:rFonts w:ascii="Times New Roman" w:hAnsi="Times New Roman"/>
          <w:lang w:val="en-US"/>
        </w:rPr>
        <w:t>adekvatnyh</w:t>
      </w:r>
      <w:proofErr w:type="spellEnd"/>
      <w:r w:rsidRPr="00731762">
        <w:rPr>
          <w:rFonts w:ascii="Times New Roman" w:hAnsi="Times New Roman"/>
          <w:lang w:val="en-US"/>
        </w:rPr>
        <w:t xml:space="preserve"> </w:t>
      </w:r>
      <w:proofErr w:type="spellStart"/>
      <w:r w:rsidRPr="00731762">
        <w:rPr>
          <w:rFonts w:ascii="Times New Roman" w:hAnsi="Times New Roman"/>
          <w:lang w:val="en-US"/>
        </w:rPr>
        <w:t>teorij</w:t>
      </w:r>
      <w:proofErr w:type="spellEnd"/>
      <w:r w:rsidRPr="00731762">
        <w:rPr>
          <w:rFonts w:ascii="Times New Roman" w:hAnsi="Times New Roman"/>
          <w:lang w:val="en-US"/>
        </w:rPr>
        <w:t xml:space="preserve">. </w:t>
      </w:r>
      <w:r w:rsidRPr="00731762">
        <w:rPr>
          <w:rFonts w:ascii="Times New Roman" w:hAnsi="Times New Roman"/>
        </w:rPr>
        <w:t>M.: «</w:t>
      </w:r>
      <w:proofErr w:type="spellStart"/>
      <w:r w:rsidRPr="00731762">
        <w:rPr>
          <w:rFonts w:ascii="Times New Roman" w:hAnsi="Times New Roman"/>
        </w:rPr>
        <w:t>Sentjabr</w:t>
      </w:r>
      <w:proofErr w:type="spellEnd"/>
      <w:r w:rsidRPr="00731762">
        <w:rPr>
          <w:rFonts w:ascii="Times New Roman" w:hAnsi="Times New Roman"/>
        </w:rPr>
        <w:t xml:space="preserve">'», 2004. 192 </w:t>
      </w:r>
      <w:proofErr w:type="spellStart"/>
      <w:r w:rsidRPr="00731762">
        <w:rPr>
          <w:rFonts w:ascii="Times New Roman" w:hAnsi="Times New Roman"/>
        </w:rPr>
        <w:t>s</w:t>
      </w:r>
      <w:proofErr w:type="spellEnd"/>
      <w:r w:rsidRPr="00731762">
        <w:rPr>
          <w:rFonts w:ascii="Times New Roman" w:hAnsi="Times New Roman"/>
        </w:rPr>
        <w:t>.</w:t>
      </w:r>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rPr>
        <w:t>Ladanov</w:t>
      </w:r>
      <w:proofErr w:type="spellEnd"/>
      <w:r w:rsidRPr="00731762">
        <w:rPr>
          <w:rFonts w:ascii="Times New Roman" w:hAnsi="Times New Roman"/>
        </w:rPr>
        <w:t xml:space="preserve">, I.D. </w:t>
      </w:r>
      <w:proofErr w:type="spellStart"/>
      <w:r w:rsidRPr="00731762">
        <w:rPr>
          <w:rFonts w:ascii="Times New Roman" w:hAnsi="Times New Roman"/>
        </w:rPr>
        <w:t>Psihologija</w:t>
      </w:r>
      <w:proofErr w:type="spellEnd"/>
      <w:r w:rsidRPr="00731762">
        <w:rPr>
          <w:rFonts w:ascii="Times New Roman" w:hAnsi="Times New Roman"/>
        </w:rPr>
        <w:t xml:space="preserve"> </w:t>
      </w:r>
      <w:proofErr w:type="spellStart"/>
      <w:r w:rsidRPr="00731762">
        <w:rPr>
          <w:rFonts w:ascii="Times New Roman" w:hAnsi="Times New Roman"/>
        </w:rPr>
        <w:t>upravlenija</w:t>
      </w:r>
      <w:proofErr w:type="spellEnd"/>
      <w:r w:rsidRPr="00731762">
        <w:rPr>
          <w:rFonts w:ascii="Times New Roman" w:hAnsi="Times New Roman"/>
        </w:rPr>
        <w:t xml:space="preserve"> </w:t>
      </w:r>
      <w:proofErr w:type="spellStart"/>
      <w:r w:rsidRPr="00731762">
        <w:rPr>
          <w:rFonts w:ascii="Times New Roman" w:hAnsi="Times New Roman"/>
        </w:rPr>
        <w:t>rynochnymi</w:t>
      </w:r>
      <w:proofErr w:type="spellEnd"/>
      <w:r w:rsidRPr="00731762">
        <w:rPr>
          <w:rFonts w:ascii="Times New Roman" w:hAnsi="Times New Roman"/>
        </w:rPr>
        <w:t xml:space="preserve"> </w:t>
      </w:r>
      <w:proofErr w:type="spellStart"/>
      <w:r w:rsidRPr="00731762">
        <w:rPr>
          <w:rFonts w:ascii="Times New Roman" w:hAnsi="Times New Roman"/>
        </w:rPr>
        <w:t>strukturami</w:t>
      </w:r>
      <w:proofErr w:type="spellEnd"/>
      <w:r w:rsidRPr="00731762">
        <w:rPr>
          <w:rFonts w:ascii="Times New Roman" w:hAnsi="Times New Roman"/>
        </w:rPr>
        <w:t xml:space="preserve">: </w:t>
      </w:r>
      <w:proofErr w:type="spellStart"/>
      <w:r w:rsidRPr="00731762">
        <w:rPr>
          <w:rFonts w:ascii="Times New Roman" w:hAnsi="Times New Roman"/>
        </w:rPr>
        <w:t>Preobrazujushhee</w:t>
      </w:r>
      <w:proofErr w:type="spellEnd"/>
      <w:r w:rsidRPr="00731762">
        <w:rPr>
          <w:rFonts w:ascii="Times New Roman" w:hAnsi="Times New Roman"/>
        </w:rPr>
        <w:t xml:space="preserve"> </w:t>
      </w:r>
      <w:proofErr w:type="spellStart"/>
      <w:r w:rsidRPr="00731762">
        <w:rPr>
          <w:rFonts w:ascii="Times New Roman" w:hAnsi="Times New Roman"/>
        </w:rPr>
        <w:t>liderstvo</w:t>
      </w:r>
      <w:proofErr w:type="spellEnd"/>
      <w:r w:rsidRPr="00731762">
        <w:rPr>
          <w:rFonts w:ascii="Times New Roman" w:hAnsi="Times New Roman"/>
        </w:rPr>
        <w:t xml:space="preserve">. M: </w:t>
      </w:r>
      <w:proofErr w:type="spellStart"/>
      <w:r w:rsidRPr="00731762">
        <w:rPr>
          <w:rFonts w:ascii="Times New Roman" w:hAnsi="Times New Roman"/>
        </w:rPr>
        <w:t>Perspektiva</w:t>
      </w:r>
      <w:proofErr w:type="spellEnd"/>
      <w:r w:rsidRPr="00731762">
        <w:rPr>
          <w:rFonts w:ascii="Times New Roman" w:hAnsi="Times New Roman"/>
        </w:rPr>
        <w:t xml:space="preserve">, 1997. 288 </w:t>
      </w:r>
      <w:proofErr w:type="spellStart"/>
      <w:r w:rsidRPr="00731762">
        <w:rPr>
          <w:rFonts w:ascii="Times New Roman" w:hAnsi="Times New Roman"/>
        </w:rPr>
        <w:t>s</w:t>
      </w:r>
      <w:proofErr w:type="spellEnd"/>
      <w:r w:rsidRPr="00731762">
        <w:rPr>
          <w:rFonts w:ascii="Times New Roman" w:hAnsi="Times New Roman"/>
        </w:rPr>
        <w:t>.</w:t>
      </w:r>
    </w:p>
    <w:p w:rsidR="00ED79F7" w:rsidRPr="00731762" w:rsidRDefault="00ED79F7" w:rsidP="00ED79F7">
      <w:pPr>
        <w:pStyle w:val="a5"/>
        <w:numPr>
          <w:ilvl w:val="0"/>
          <w:numId w:val="7"/>
        </w:numPr>
        <w:tabs>
          <w:tab w:val="left" w:pos="993"/>
        </w:tabs>
        <w:spacing w:after="0" w:line="240" w:lineRule="auto"/>
        <w:ind w:left="0" w:firstLine="567"/>
        <w:jc w:val="both"/>
        <w:rPr>
          <w:rFonts w:ascii="Times New Roman" w:hAnsi="Times New Roman"/>
        </w:rPr>
      </w:pPr>
      <w:proofErr w:type="spellStart"/>
      <w:r w:rsidRPr="00731762">
        <w:rPr>
          <w:rFonts w:ascii="Times New Roman" w:hAnsi="Times New Roman"/>
        </w:rPr>
        <w:t>Fetiskin</w:t>
      </w:r>
      <w:proofErr w:type="spellEnd"/>
      <w:r w:rsidRPr="00731762">
        <w:rPr>
          <w:rFonts w:ascii="Times New Roman" w:hAnsi="Times New Roman"/>
        </w:rPr>
        <w:t xml:space="preserve">, N. </w:t>
      </w:r>
      <w:proofErr w:type="spellStart"/>
      <w:r w:rsidRPr="00731762">
        <w:rPr>
          <w:rFonts w:ascii="Times New Roman" w:hAnsi="Times New Roman"/>
        </w:rPr>
        <w:t>Social'no-psihologicheskaja</w:t>
      </w:r>
      <w:proofErr w:type="spellEnd"/>
      <w:r w:rsidRPr="00731762">
        <w:rPr>
          <w:rFonts w:ascii="Times New Roman" w:hAnsi="Times New Roman"/>
        </w:rPr>
        <w:t xml:space="preserve"> </w:t>
      </w:r>
      <w:proofErr w:type="spellStart"/>
      <w:r w:rsidRPr="00731762">
        <w:rPr>
          <w:rFonts w:ascii="Times New Roman" w:hAnsi="Times New Roman"/>
        </w:rPr>
        <w:t>diagnostika</w:t>
      </w:r>
      <w:proofErr w:type="spellEnd"/>
      <w:r w:rsidRPr="00731762">
        <w:rPr>
          <w:rFonts w:ascii="Times New Roman" w:hAnsi="Times New Roman"/>
        </w:rPr>
        <w:t xml:space="preserve"> </w:t>
      </w:r>
      <w:proofErr w:type="spellStart"/>
      <w:r w:rsidRPr="00731762">
        <w:rPr>
          <w:rFonts w:ascii="Times New Roman" w:hAnsi="Times New Roman"/>
        </w:rPr>
        <w:t>razvitija</w:t>
      </w:r>
      <w:proofErr w:type="spellEnd"/>
      <w:r w:rsidRPr="00731762">
        <w:rPr>
          <w:rFonts w:ascii="Times New Roman" w:hAnsi="Times New Roman"/>
        </w:rPr>
        <w:t xml:space="preserve"> </w:t>
      </w:r>
      <w:proofErr w:type="spellStart"/>
      <w:r w:rsidRPr="00731762">
        <w:rPr>
          <w:rFonts w:ascii="Times New Roman" w:hAnsi="Times New Roman"/>
        </w:rPr>
        <w:t>lichnosti</w:t>
      </w:r>
      <w:proofErr w:type="spellEnd"/>
      <w:r w:rsidRPr="00731762">
        <w:rPr>
          <w:rFonts w:ascii="Times New Roman" w:hAnsi="Times New Roman"/>
        </w:rPr>
        <w:t xml:space="preserve"> </w:t>
      </w:r>
      <w:proofErr w:type="spellStart"/>
      <w:r w:rsidRPr="00731762">
        <w:rPr>
          <w:rFonts w:ascii="Times New Roman" w:hAnsi="Times New Roman"/>
        </w:rPr>
        <w:t>i</w:t>
      </w:r>
      <w:proofErr w:type="spellEnd"/>
      <w:r w:rsidRPr="00731762">
        <w:rPr>
          <w:rFonts w:ascii="Times New Roman" w:hAnsi="Times New Roman"/>
        </w:rPr>
        <w:t xml:space="preserve"> </w:t>
      </w:r>
      <w:proofErr w:type="spellStart"/>
      <w:r w:rsidRPr="00731762">
        <w:rPr>
          <w:rFonts w:ascii="Times New Roman" w:hAnsi="Times New Roman"/>
        </w:rPr>
        <w:t>malyh</w:t>
      </w:r>
      <w:proofErr w:type="spellEnd"/>
      <w:r w:rsidRPr="00731762">
        <w:rPr>
          <w:rFonts w:ascii="Times New Roman" w:hAnsi="Times New Roman"/>
        </w:rPr>
        <w:t xml:space="preserve"> </w:t>
      </w:r>
      <w:proofErr w:type="spellStart"/>
      <w:r w:rsidRPr="00731762">
        <w:rPr>
          <w:rFonts w:ascii="Times New Roman" w:hAnsi="Times New Roman"/>
        </w:rPr>
        <w:t>grupp</w:t>
      </w:r>
      <w:proofErr w:type="spellEnd"/>
      <w:r w:rsidRPr="00731762">
        <w:rPr>
          <w:rFonts w:ascii="Times New Roman" w:hAnsi="Times New Roman"/>
        </w:rPr>
        <w:t xml:space="preserve">: </w:t>
      </w:r>
      <w:proofErr w:type="spellStart"/>
      <w:r w:rsidRPr="00731762">
        <w:rPr>
          <w:rFonts w:ascii="Times New Roman" w:hAnsi="Times New Roman"/>
        </w:rPr>
        <w:t>Ucheb</w:t>
      </w:r>
      <w:proofErr w:type="spellEnd"/>
      <w:r w:rsidRPr="00731762">
        <w:rPr>
          <w:rFonts w:ascii="Times New Roman" w:hAnsi="Times New Roman"/>
        </w:rPr>
        <w:t xml:space="preserve">. </w:t>
      </w:r>
      <w:proofErr w:type="spellStart"/>
      <w:r w:rsidRPr="00731762">
        <w:rPr>
          <w:rFonts w:ascii="Times New Roman" w:hAnsi="Times New Roman"/>
        </w:rPr>
        <w:t>posobie</w:t>
      </w:r>
      <w:proofErr w:type="spellEnd"/>
      <w:r w:rsidRPr="00731762">
        <w:rPr>
          <w:rFonts w:ascii="Times New Roman" w:hAnsi="Times New Roman"/>
        </w:rPr>
        <w:t xml:space="preserve"> </w:t>
      </w:r>
      <w:proofErr w:type="spellStart"/>
      <w:r w:rsidRPr="00731762">
        <w:rPr>
          <w:rFonts w:ascii="Times New Roman" w:hAnsi="Times New Roman"/>
        </w:rPr>
        <w:t>dlja</w:t>
      </w:r>
      <w:proofErr w:type="spellEnd"/>
      <w:r w:rsidRPr="00731762">
        <w:rPr>
          <w:rFonts w:ascii="Times New Roman" w:hAnsi="Times New Roman"/>
        </w:rPr>
        <w:t xml:space="preserve"> </w:t>
      </w:r>
      <w:proofErr w:type="spellStart"/>
      <w:r w:rsidRPr="00731762">
        <w:rPr>
          <w:rFonts w:ascii="Times New Roman" w:hAnsi="Times New Roman"/>
        </w:rPr>
        <w:t>studentov</w:t>
      </w:r>
      <w:proofErr w:type="spellEnd"/>
      <w:r w:rsidRPr="00731762">
        <w:rPr>
          <w:rFonts w:ascii="Times New Roman" w:hAnsi="Times New Roman"/>
        </w:rPr>
        <w:t xml:space="preserve"> </w:t>
      </w:r>
      <w:proofErr w:type="spellStart"/>
      <w:r w:rsidRPr="00731762">
        <w:rPr>
          <w:rFonts w:ascii="Times New Roman" w:hAnsi="Times New Roman"/>
        </w:rPr>
        <w:t>vuzov</w:t>
      </w:r>
      <w:proofErr w:type="spellEnd"/>
      <w:r w:rsidRPr="00731762">
        <w:rPr>
          <w:rFonts w:ascii="Times New Roman" w:hAnsi="Times New Roman"/>
        </w:rPr>
        <w:t xml:space="preserve"> / N. P. </w:t>
      </w:r>
      <w:proofErr w:type="spellStart"/>
      <w:r w:rsidRPr="00731762">
        <w:rPr>
          <w:rFonts w:ascii="Times New Roman" w:hAnsi="Times New Roman"/>
        </w:rPr>
        <w:t>Fetiskin</w:t>
      </w:r>
      <w:proofErr w:type="spellEnd"/>
      <w:r w:rsidRPr="00731762">
        <w:rPr>
          <w:rFonts w:ascii="Times New Roman" w:hAnsi="Times New Roman"/>
        </w:rPr>
        <w:t xml:space="preserve">, V. V. </w:t>
      </w:r>
      <w:proofErr w:type="spellStart"/>
      <w:r w:rsidRPr="00731762">
        <w:rPr>
          <w:rFonts w:ascii="Times New Roman" w:hAnsi="Times New Roman"/>
        </w:rPr>
        <w:t>Kozlov</w:t>
      </w:r>
      <w:proofErr w:type="spellEnd"/>
      <w:r w:rsidRPr="00731762">
        <w:rPr>
          <w:rFonts w:ascii="Times New Roman" w:hAnsi="Times New Roman"/>
        </w:rPr>
        <w:t xml:space="preserve">, G. M. </w:t>
      </w:r>
      <w:proofErr w:type="spellStart"/>
      <w:r w:rsidRPr="00731762">
        <w:rPr>
          <w:rFonts w:ascii="Times New Roman" w:hAnsi="Times New Roman"/>
        </w:rPr>
        <w:t>Manujlov</w:t>
      </w:r>
      <w:proofErr w:type="spellEnd"/>
      <w:r w:rsidRPr="00731762">
        <w:rPr>
          <w:rFonts w:ascii="Times New Roman" w:hAnsi="Times New Roman"/>
        </w:rPr>
        <w:t xml:space="preserve">. M.: </w:t>
      </w:r>
      <w:proofErr w:type="spellStart"/>
      <w:r w:rsidRPr="00731762">
        <w:rPr>
          <w:rFonts w:ascii="Times New Roman" w:hAnsi="Times New Roman"/>
        </w:rPr>
        <w:t>Izd-vo</w:t>
      </w:r>
      <w:proofErr w:type="spellEnd"/>
      <w:r w:rsidRPr="00731762">
        <w:rPr>
          <w:rFonts w:ascii="Times New Roman" w:hAnsi="Times New Roman"/>
        </w:rPr>
        <w:t xml:space="preserve"> </w:t>
      </w:r>
      <w:proofErr w:type="spellStart"/>
      <w:r w:rsidRPr="00731762">
        <w:rPr>
          <w:rFonts w:ascii="Times New Roman" w:hAnsi="Times New Roman"/>
        </w:rPr>
        <w:t>In-ta</w:t>
      </w:r>
      <w:proofErr w:type="spellEnd"/>
      <w:r w:rsidRPr="00731762">
        <w:rPr>
          <w:rFonts w:ascii="Times New Roman" w:hAnsi="Times New Roman"/>
        </w:rPr>
        <w:t xml:space="preserve"> </w:t>
      </w:r>
      <w:proofErr w:type="spellStart"/>
      <w:r w:rsidRPr="00731762">
        <w:rPr>
          <w:rFonts w:ascii="Times New Roman" w:hAnsi="Times New Roman"/>
        </w:rPr>
        <w:t>Psihoterapii</w:t>
      </w:r>
      <w:proofErr w:type="spellEnd"/>
      <w:r w:rsidRPr="00731762">
        <w:rPr>
          <w:rFonts w:ascii="Times New Roman" w:hAnsi="Times New Roman"/>
        </w:rPr>
        <w:t xml:space="preserve">, 2002. 488 </w:t>
      </w:r>
      <w:proofErr w:type="spellStart"/>
      <w:r w:rsidRPr="00731762">
        <w:rPr>
          <w:rFonts w:ascii="Times New Roman" w:hAnsi="Times New Roman"/>
        </w:rPr>
        <w:t>s</w:t>
      </w:r>
      <w:proofErr w:type="spellEnd"/>
      <w:r w:rsidRPr="00731762">
        <w:rPr>
          <w:rFonts w:ascii="Times New Roman" w:hAnsi="Times New Roman"/>
        </w:rPr>
        <w:t>.</w:t>
      </w:r>
    </w:p>
    <w:p w:rsidR="00E66AE3" w:rsidRPr="00AE532F" w:rsidRDefault="00E66AE3" w:rsidP="00775D1A">
      <w:pPr>
        <w:spacing w:after="0" w:line="240" w:lineRule="auto"/>
        <w:jc w:val="both"/>
        <w:rPr>
          <w:rFonts w:ascii="Times New Roman" w:hAnsi="Times New Roman"/>
        </w:rPr>
      </w:pPr>
    </w:p>
    <w:sectPr w:rsidR="00E66AE3" w:rsidRPr="00AE532F" w:rsidSect="0082209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NewRomanPS-BoldItalicMT">
    <w:altName w:val="Times New Roman"/>
    <w:panose1 w:val="00000000000000000000"/>
    <w:charset w:val="00"/>
    <w:family w:val="roman"/>
    <w:notTrueType/>
    <w:pitch w:val="default"/>
    <w:sig w:usb0="00000000" w:usb1="00000000" w:usb2="00000000" w:usb3="00000000" w:csb0="00000000" w:csb1="00000000"/>
  </w:font>
  <w:font w:name="TimesNewRomanPS-ItalicMT">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557069"/>
    <w:multiLevelType w:val="hybridMultilevel"/>
    <w:tmpl w:val="71322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408615D"/>
    <w:multiLevelType w:val="hybridMultilevel"/>
    <w:tmpl w:val="109CAC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DF77B81"/>
    <w:multiLevelType w:val="hybridMultilevel"/>
    <w:tmpl w:val="72A6DC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9D52406"/>
    <w:multiLevelType w:val="hybridMultilevel"/>
    <w:tmpl w:val="45005C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4F0E7F7C"/>
    <w:multiLevelType w:val="hybridMultilevel"/>
    <w:tmpl w:val="17466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8087346"/>
    <w:multiLevelType w:val="hybridMultilevel"/>
    <w:tmpl w:val="3A6CC8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87F259F"/>
    <w:multiLevelType w:val="hybridMultilevel"/>
    <w:tmpl w:val="F252F49E"/>
    <w:lvl w:ilvl="0" w:tplc="2FF406D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9A15B4B"/>
    <w:multiLevelType w:val="multilevel"/>
    <w:tmpl w:val="07349B00"/>
    <w:lvl w:ilvl="0">
      <w:numFmt w:val="bullet"/>
      <w:lvlText w:val="•"/>
      <w:lvlJc w:val="left"/>
      <w:pPr>
        <w:tabs>
          <w:tab w:val="num" w:pos="720"/>
        </w:tabs>
        <w:ind w:left="720" w:hanging="360"/>
      </w:pPr>
      <w:rPr>
        <w:rFonts w:ascii="Times New Roman" w:eastAsia="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7"/>
  </w:num>
  <w:num w:numId="4">
    <w:abstractNumId w:val="4"/>
  </w:num>
  <w:num w:numId="5">
    <w:abstractNumId w:val="3"/>
  </w:num>
  <w:num w:numId="6">
    <w:abstractNumId w:val="0"/>
  </w:num>
  <w:num w:numId="7">
    <w:abstractNumId w:val="5"/>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C053E3"/>
    <w:rsid w:val="000175D0"/>
    <w:rsid w:val="000240B3"/>
    <w:rsid w:val="00094580"/>
    <w:rsid w:val="000D2DC8"/>
    <w:rsid w:val="001022B7"/>
    <w:rsid w:val="001343CD"/>
    <w:rsid w:val="0014743B"/>
    <w:rsid w:val="00154F9F"/>
    <w:rsid w:val="00155EB4"/>
    <w:rsid w:val="00165BB1"/>
    <w:rsid w:val="001C2A60"/>
    <w:rsid w:val="00224A18"/>
    <w:rsid w:val="00254336"/>
    <w:rsid w:val="0029427E"/>
    <w:rsid w:val="002B1C0E"/>
    <w:rsid w:val="002B3874"/>
    <w:rsid w:val="002F5A2D"/>
    <w:rsid w:val="00301FCD"/>
    <w:rsid w:val="00356BC7"/>
    <w:rsid w:val="003713A5"/>
    <w:rsid w:val="003E7391"/>
    <w:rsid w:val="00423A36"/>
    <w:rsid w:val="004654C3"/>
    <w:rsid w:val="004C1E4B"/>
    <w:rsid w:val="004D7B7C"/>
    <w:rsid w:val="004E1A08"/>
    <w:rsid w:val="00501117"/>
    <w:rsid w:val="00516015"/>
    <w:rsid w:val="005641DC"/>
    <w:rsid w:val="00576EDB"/>
    <w:rsid w:val="005E0A8B"/>
    <w:rsid w:val="0064645B"/>
    <w:rsid w:val="00724934"/>
    <w:rsid w:val="00775D1A"/>
    <w:rsid w:val="007863FC"/>
    <w:rsid w:val="00796F4A"/>
    <w:rsid w:val="007D19A5"/>
    <w:rsid w:val="00822092"/>
    <w:rsid w:val="009F7BA9"/>
    <w:rsid w:val="00A76677"/>
    <w:rsid w:val="00AD06D8"/>
    <w:rsid w:val="00AD0E55"/>
    <w:rsid w:val="00AE532F"/>
    <w:rsid w:val="00AF3788"/>
    <w:rsid w:val="00B004EA"/>
    <w:rsid w:val="00B17E22"/>
    <w:rsid w:val="00B31EF3"/>
    <w:rsid w:val="00B43205"/>
    <w:rsid w:val="00C053E3"/>
    <w:rsid w:val="00D43211"/>
    <w:rsid w:val="00DA3C4C"/>
    <w:rsid w:val="00DC7478"/>
    <w:rsid w:val="00DD27DC"/>
    <w:rsid w:val="00E24282"/>
    <w:rsid w:val="00E51750"/>
    <w:rsid w:val="00E66AE3"/>
    <w:rsid w:val="00E7095D"/>
    <w:rsid w:val="00E8791F"/>
    <w:rsid w:val="00ED79F7"/>
    <w:rsid w:val="00F139DF"/>
    <w:rsid w:val="00F718F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209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C053E3"/>
    <w:rPr>
      <w:rFonts w:ascii="TimesNewRomanPS-BoldItalicMT" w:hAnsi="TimesNewRomanPS-BoldItalicMT" w:hint="default"/>
      <w:b/>
      <w:bCs/>
      <w:i/>
      <w:iCs/>
      <w:color w:val="242021"/>
      <w:sz w:val="24"/>
      <w:szCs w:val="24"/>
    </w:rPr>
  </w:style>
  <w:style w:type="character" w:customStyle="1" w:styleId="fontstyle21">
    <w:name w:val="fontstyle21"/>
    <w:basedOn w:val="a0"/>
    <w:rsid w:val="00C053E3"/>
    <w:rPr>
      <w:rFonts w:ascii="TimesNewRomanPS-ItalicMT" w:hAnsi="TimesNewRomanPS-ItalicMT" w:hint="default"/>
      <w:b w:val="0"/>
      <w:bCs w:val="0"/>
      <w:i/>
      <w:iCs/>
      <w:color w:val="242021"/>
      <w:sz w:val="24"/>
      <w:szCs w:val="24"/>
    </w:rPr>
  </w:style>
  <w:style w:type="character" w:customStyle="1" w:styleId="word">
    <w:name w:val="word"/>
    <w:basedOn w:val="a0"/>
    <w:rsid w:val="004C1E4B"/>
  </w:style>
  <w:style w:type="paragraph" w:styleId="a3">
    <w:name w:val="Balloon Text"/>
    <w:basedOn w:val="a"/>
    <w:link w:val="a4"/>
    <w:uiPriority w:val="99"/>
    <w:semiHidden/>
    <w:unhideWhenUsed/>
    <w:rsid w:val="007863F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863FC"/>
    <w:rPr>
      <w:rFonts w:ascii="Tahoma" w:hAnsi="Tahoma" w:cs="Tahoma"/>
      <w:sz w:val="16"/>
      <w:szCs w:val="16"/>
      <w:lang w:eastAsia="en-US"/>
    </w:rPr>
  </w:style>
  <w:style w:type="paragraph" w:styleId="a5">
    <w:name w:val="List Paragraph"/>
    <w:basedOn w:val="a"/>
    <w:uiPriority w:val="34"/>
    <w:qFormat/>
    <w:rsid w:val="007863FC"/>
    <w:pPr>
      <w:ind w:left="720"/>
      <w:contextualSpacing/>
    </w:pPr>
  </w:style>
  <w:style w:type="character" w:styleId="a6">
    <w:name w:val="Hyperlink"/>
    <w:uiPriority w:val="99"/>
    <w:unhideWhenUsed/>
    <w:rsid w:val="00356BC7"/>
    <w:rPr>
      <w:color w:val="0000FF"/>
      <w:u w:val="single"/>
    </w:rPr>
  </w:style>
</w:styles>
</file>

<file path=word/webSettings.xml><?xml version="1.0" encoding="utf-8"?>
<w:webSettings xmlns:r="http://schemas.openxmlformats.org/officeDocument/2006/relationships" xmlns:w="http://schemas.openxmlformats.org/wordprocessingml/2006/main">
  <w:divs>
    <w:div w:id="395318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nuzina70@mail.ru" TargetMode="External"/><Relationship Id="rId11" Type="http://schemas.openxmlformats.org/officeDocument/2006/relationships/fontTable" Target="fontTable.xml"/><Relationship Id="rId5" Type="http://schemas.openxmlformats.org/officeDocument/2006/relationships/hyperlink" Target="mailto:natali.nauka20@yandex.ru" TargetMode="Externa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Office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Office_Excel4.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manualLayout>
          <c:layoutTarget val="inner"/>
          <c:xMode val="edge"/>
          <c:yMode val="edge"/>
          <c:x val="0.17572433654126682"/>
          <c:y val="0.12881014873140909"/>
          <c:w val="0.38647984106153432"/>
          <c:h val="0.66253687039120113"/>
        </c:manualLayout>
      </c:layout>
      <c:radarChart>
        <c:radarStyle val="marker"/>
        <c:ser>
          <c:idx val="0"/>
          <c:order val="0"/>
          <c:tx>
            <c:strRef>
              <c:f>Лист1!$B$1</c:f>
              <c:strCache>
                <c:ptCount val="1"/>
                <c:pt idx="0">
                  <c:v>Теперь</c:v>
                </c:pt>
              </c:strCache>
            </c:strRef>
          </c:tx>
          <c:marker>
            <c:symbol val="none"/>
          </c:marker>
          <c:dLbls>
            <c:showVal val="1"/>
          </c:dLbls>
          <c:cat>
            <c:strRef>
              <c:f>Лист1!$A$2:$A$5</c:f>
              <c:strCache>
                <c:ptCount val="4"/>
                <c:pt idx="0">
                  <c:v>Сем</c:v>
                </c:pt>
                <c:pt idx="1">
                  <c:v>Ин</c:v>
                </c:pt>
                <c:pt idx="2">
                  <c:v>Рез</c:v>
                </c:pt>
                <c:pt idx="3">
                  <c:v>Рол</c:v>
                </c:pt>
              </c:strCache>
            </c:strRef>
          </c:cat>
          <c:val>
            <c:numRef>
              <c:f>Лист1!$B$2:$B$5</c:f>
              <c:numCache>
                <c:formatCode>General</c:formatCode>
                <c:ptCount val="4"/>
                <c:pt idx="0">
                  <c:v>30</c:v>
                </c:pt>
                <c:pt idx="1">
                  <c:v>10</c:v>
                </c:pt>
                <c:pt idx="2">
                  <c:v>10</c:v>
                </c:pt>
                <c:pt idx="3">
                  <c:v>50</c:v>
                </c:pt>
              </c:numCache>
            </c:numRef>
          </c:val>
        </c:ser>
        <c:ser>
          <c:idx val="1"/>
          <c:order val="1"/>
          <c:tx>
            <c:strRef>
              <c:f>Лист1!$C$1</c:f>
              <c:strCache>
                <c:ptCount val="1"/>
                <c:pt idx="0">
                  <c:v>Предпочтительно</c:v>
                </c:pt>
              </c:strCache>
            </c:strRef>
          </c:tx>
          <c:marker>
            <c:symbol val="none"/>
          </c:marker>
          <c:dLbls>
            <c:showVal val="1"/>
          </c:dLbls>
          <c:cat>
            <c:strRef>
              <c:f>Лист1!$A$2:$A$5</c:f>
              <c:strCache>
                <c:ptCount val="4"/>
                <c:pt idx="0">
                  <c:v>Сем</c:v>
                </c:pt>
                <c:pt idx="1">
                  <c:v>Ин</c:v>
                </c:pt>
                <c:pt idx="2">
                  <c:v>Рез</c:v>
                </c:pt>
                <c:pt idx="3">
                  <c:v>Рол</c:v>
                </c:pt>
              </c:strCache>
            </c:strRef>
          </c:cat>
          <c:val>
            <c:numRef>
              <c:f>Лист1!$C$2:$C$5</c:f>
              <c:numCache>
                <c:formatCode>General</c:formatCode>
                <c:ptCount val="4"/>
                <c:pt idx="0">
                  <c:v>85</c:v>
                </c:pt>
                <c:pt idx="1">
                  <c:v>5</c:v>
                </c:pt>
                <c:pt idx="2">
                  <c:v>5</c:v>
                </c:pt>
                <c:pt idx="3">
                  <c:v>5</c:v>
                </c:pt>
              </c:numCache>
            </c:numRef>
          </c:val>
        </c:ser>
        <c:axId val="140636544"/>
        <c:axId val="140638080"/>
      </c:radarChart>
      <c:catAx>
        <c:axId val="140636544"/>
        <c:scaling>
          <c:orientation val="minMax"/>
        </c:scaling>
        <c:axPos val="b"/>
        <c:majorGridlines/>
        <c:numFmt formatCode="dd/mm/yyyy" sourceLinked="1"/>
        <c:tickLblPos val="nextTo"/>
        <c:crossAx val="140638080"/>
        <c:crosses val="autoZero"/>
        <c:lblAlgn val="ctr"/>
        <c:lblOffset val="100"/>
      </c:catAx>
      <c:valAx>
        <c:axId val="140638080"/>
        <c:scaling>
          <c:orientation val="minMax"/>
        </c:scaling>
        <c:axPos val="l"/>
        <c:majorGridlines/>
        <c:numFmt formatCode="General" sourceLinked="1"/>
        <c:majorTickMark val="cross"/>
        <c:tickLblPos val="nextTo"/>
        <c:crossAx val="140636544"/>
        <c:crosses val="autoZero"/>
        <c:crossBetween val="between"/>
      </c:valAx>
    </c:plotArea>
    <c:legend>
      <c:legendPos val="r"/>
      <c:layout>
        <c:manualLayout>
          <c:xMode val="edge"/>
          <c:yMode val="edge"/>
          <c:x val="0.64130428951855589"/>
          <c:y val="0.35021109540794582"/>
          <c:w val="0.32971013659788939"/>
          <c:h val="0.28691971195908306"/>
        </c:manualLayout>
      </c:layout>
    </c:legend>
    <c:plotVisOnly val="1"/>
    <c:dispBlanksAs val="gap"/>
  </c:chart>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plotArea>
      <c:layout/>
      <c:radarChart>
        <c:radarStyle val="marker"/>
        <c:ser>
          <c:idx val="0"/>
          <c:order val="0"/>
          <c:tx>
            <c:strRef>
              <c:f>Лист1!$B$1</c:f>
              <c:strCache>
                <c:ptCount val="1"/>
                <c:pt idx="0">
                  <c:v>Теперь</c:v>
                </c:pt>
              </c:strCache>
            </c:strRef>
          </c:tx>
          <c:marker>
            <c:symbol val="none"/>
          </c:marker>
          <c:dLbls>
            <c:showVal val="1"/>
          </c:dLbls>
          <c:cat>
            <c:strRef>
              <c:f>Лист1!$A$2:$A$5</c:f>
              <c:strCache>
                <c:ptCount val="4"/>
                <c:pt idx="0">
                  <c:v>Сем</c:v>
                </c:pt>
                <c:pt idx="1">
                  <c:v>Ин</c:v>
                </c:pt>
                <c:pt idx="2">
                  <c:v>Рез</c:v>
                </c:pt>
                <c:pt idx="3">
                  <c:v>Рол</c:v>
                </c:pt>
              </c:strCache>
            </c:strRef>
          </c:cat>
          <c:val>
            <c:numRef>
              <c:f>Лист1!$B$2:$B$5</c:f>
              <c:numCache>
                <c:formatCode>General</c:formatCode>
                <c:ptCount val="4"/>
                <c:pt idx="0">
                  <c:v>45</c:v>
                </c:pt>
                <c:pt idx="1">
                  <c:v>10</c:v>
                </c:pt>
                <c:pt idx="2">
                  <c:v>15</c:v>
                </c:pt>
                <c:pt idx="3">
                  <c:v>30</c:v>
                </c:pt>
              </c:numCache>
            </c:numRef>
          </c:val>
        </c:ser>
        <c:ser>
          <c:idx val="1"/>
          <c:order val="1"/>
          <c:tx>
            <c:strRef>
              <c:f>Лист1!$C$1</c:f>
              <c:strCache>
                <c:ptCount val="1"/>
                <c:pt idx="0">
                  <c:v>Предпочтительно</c:v>
                </c:pt>
              </c:strCache>
            </c:strRef>
          </c:tx>
          <c:marker>
            <c:symbol val="none"/>
          </c:marker>
          <c:dLbls>
            <c:dLbl>
              <c:idx val="0"/>
              <c:spPr/>
              <c:txPr>
                <a:bodyPr/>
                <a:lstStyle/>
                <a:p>
                  <a:pPr>
                    <a:defRPr/>
                  </a:pPr>
                  <a:endParaRPr lang="ru-RU"/>
                </a:p>
              </c:txPr>
              <c:showVal val="1"/>
            </c:dLbl>
            <c:delete val="1"/>
          </c:dLbls>
          <c:cat>
            <c:strRef>
              <c:f>Лист1!$A$2:$A$5</c:f>
              <c:strCache>
                <c:ptCount val="4"/>
                <c:pt idx="0">
                  <c:v>Сем</c:v>
                </c:pt>
                <c:pt idx="1">
                  <c:v>Ин</c:v>
                </c:pt>
                <c:pt idx="2">
                  <c:v>Рез</c:v>
                </c:pt>
                <c:pt idx="3">
                  <c:v>Рол</c:v>
                </c:pt>
              </c:strCache>
            </c:strRef>
          </c:cat>
          <c:val>
            <c:numRef>
              <c:f>Лист1!$C$2:$C$5</c:f>
              <c:numCache>
                <c:formatCode>General</c:formatCode>
                <c:ptCount val="4"/>
                <c:pt idx="0">
                  <c:v>60</c:v>
                </c:pt>
                <c:pt idx="1">
                  <c:v>10</c:v>
                </c:pt>
                <c:pt idx="2">
                  <c:v>10</c:v>
                </c:pt>
                <c:pt idx="3">
                  <c:v>20</c:v>
                </c:pt>
              </c:numCache>
            </c:numRef>
          </c:val>
        </c:ser>
        <c:axId val="140607872"/>
        <c:axId val="140609408"/>
      </c:radarChart>
      <c:catAx>
        <c:axId val="140607872"/>
        <c:scaling>
          <c:orientation val="minMax"/>
        </c:scaling>
        <c:axPos val="b"/>
        <c:majorGridlines/>
        <c:numFmt formatCode="dd/mm/yyyy" sourceLinked="1"/>
        <c:tickLblPos val="nextTo"/>
        <c:crossAx val="140609408"/>
        <c:crosses val="autoZero"/>
        <c:lblAlgn val="ctr"/>
        <c:lblOffset val="100"/>
      </c:catAx>
      <c:valAx>
        <c:axId val="140609408"/>
        <c:scaling>
          <c:orientation val="minMax"/>
        </c:scaling>
        <c:axPos val="l"/>
        <c:majorGridlines/>
        <c:numFmt formatCode="General" sourceLinked="1"/>
        <c:majorTickMark val="cross"/>
        <c:tickLblPos val="nextTo"/>
        <c:crossAx val="140607872"/>
        <c:crosses val="autoZero"/>
        <c:crossBetween val="between"/>
      </c:valAx>
    </c:plotArea>
    <c:legend>
      <c:legendPos val="r"/>
      <c:layout>
        <c:manualLayout>
          <c:xMode val="edge"/>
          <c:yMode val="edge"/>
          <c:x val="0.62109371622664922"/>
          <c:y val="0.37130807367027957"/>
          <c:w val="0.34375009006227181"/>
          <c:h val="0.29535859299638872"/>
        </c:manualLayout>
      </c:layout>
    </c:legend>
    <c:plotVisOnly val="1"/>
    <c:dispBlanksAs val="gap"/>
  </c:chart>
  <c:externalData r:id="rId2"/>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Высокий</c:v>
                </c:pt>
              </c:strCache>
            </c:strRef>
          </c:tx>
          <c:dLbls>
            <c:showVal val="1"/>
          </c:dLbls>
          <c:cat>
            <c:strRef>
              <c:f>Лист1!$A$2:$A$3</c:f>
              <c:strCache>
                <c:ptCount val="2"/>
                <c:pt idx="0">
                  <c:v>Входящая диагностика</c:v>
                </c:pt>
                <c:pt idx="1">
                  <c:v>Итоговая диагностика</c:v>
                </c:pt>
              </c:strCache>
            </c:strRef>
          </c:cat>
          <c:val>
            <c:numRef>
              <c:f>Лист1!$B$2:$B$3</c:f>
              <c:numCache>
                <c:formatCode>General</c:formatCode>
                <c:ptCount val="2"/>
                <c:pt idx="0">
                  <c:v>19.5</c:v>
                </c:pt>
                <c:pt idx="1">
                  <c:v>26</c:v>
                </c:pt>
              </c:numCache>
            </c:numRef>
          </c:val>
        </c:ser>
        <c:ser>
          <c:idx val="1"/>
          <c:order val="1"/>
          <c:tx>
            <c:strRef>
              <c:f>Лист1!$C$1</c:f>
              <c:strCache>
                <c:ptCount val="1"/>
                <c:pt idx="0">
                  <c:v>Средний</c:v>
                </c:pt>
              </c:strCache>
            </c:strRef>
          </c:tx>
          <c:dLbls>
            <c:showVal val="1"/>
          </c:dLbls>
          <c:cat>
            <c:strRef>
              <c:f>Лист1!$A$2:$A$3</c:f>
              <c:strCache>
                <c:ptCount val="2"/>
                <c:pt idx="0">
                  <c:v>Входящая диагностика</c:v>
                </c:pt>
                <c:pt idx="1">
                  <c:v>Итоговая диагностика</c:v>
                </c:pt>
              </c:strCache>
            </c:strRef>
          </c:cat>
          <c:val>
            <c:numRef>
              <c:f>Лист1!$C$2:$C$3</c:f>
              <c:numCache>
                <c:formatCode>General</c:formatCode>
                <c:ptCount val="2"/>
                <c:pt idx="0">
                  <c:v>52.2</c:v>
                </c:pt>
                <c:pt idx="1">
                  <c:v>65.2</c:v>
                </c:pt>
              </c:numCache>
            </c:numRef>
          </c:val>
        </c:ser>
        <c:ser>
          <c:idx val="2"/>
          <c:order val="2"/>
          <c:tx>
            <c:strRef>
              <c:f>Лист1!$D$1</c:f>
              <c:strCache>
                <c:ptCount val="1"/>
                <c:pt idx="0">
                  <c:v>Низкий</c:v>
                </c:pt>
              </c:strCache>
            </c:strRef>
          </c:tx>
          <c:dLbls>
            <c:showVal val="1"/>
          </c:dLbls>
          <c:cat>
            <c:strRef>
              <c:f>Лист1!$A$2:$A$3</c:f>
              <c:strCache>
                <c:ptCount val="2"/>
                <c:pt idx="0">
                  <c:v>Входящая диагностика</c:v>
                </c:pt>
                <c:pt idx="1">
                  <c:v>Итоговая диагностика</c:v>
                </c:pt>
              </c:strCache>
            </c:strRef>
          </c:cat>
          <c:val>
            <c:numRef>
              <c:f>Лист1!$D$2:$D$3</c:f>
              <c:numCache>
                <c:formatCode>General</c:formatCode>
                <c:ptCount val="2"/>
                <c:pt idx="0">
                  <c:v>28.3</c:v>
                </c:pt>
                <c:pt idx="1">
                  <c:v>8.7000000000000011</c:v>
                </c:pt>
              </c:numCache>
            </c:numRef>
          </c:val>
        </c:ser>
        <c:axId val="140757632"/>
        <c:axId val="149827968"/>
      </c:barChart>
      <c:catAx>
        <c:axId val="140757632"/>
        <c:scaling>
          <c:orientation val="minMax"/>
        </c:scaling>
        <c:axPos val="b"/>
        <c:numFmt formatCode="General" sourceLinked="1"/>
        <c:tickLblPos val="nextTo"/>
        <c:crossAx val="149827968"/>
        <c:crosses val="autoZero"/>
        <c:auto val="1"/>
        <c:lblAlgn val="ctr"/>
        <c:lblOffset val="100"/>
      </c:catAx>
      <c:valAx>
        <c:axId val="149827968"/>
        <c:scaling>
          <c:orientation val="minMax"/>
        </c:scaling>
        <c:axPos val="l"/>
        <c:majorGridlines/>
        <c:numFmt formatCode="General" sourceLinked="1"/>
        <c:tickLblPos val="nextTo"/>
        <c:crossAx val="140757632"/>
        <c:crosses val="autoZero"/>
        <c:crossBetween val="between"/>
      </c:valAx>
    </c:plotArea>
    <c:legend>
      <c:legendPos val="r"/>
    </c:legend>
    <c:plotVisOnly val="1"/>
    <c:dispBlanksAs val="gap"/>
  </c:chart>
  <c:externalData r:id="rId2"/>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plotArea>
      <c:layout/>
      <c:barChart>
        <c:barDir val="col"/>
        <c:grouping val="clustered"/>
        <c:ser>
          <c:idx val="0"/>
          <c:order val="0"/>
          <c:tx>
            <c:strRef>
              <c:f>Лист1!$B$1</c:f>
              <c:strCache>
                <c:ptCount val="1"/>
                <c:pt idx="0">
                  <c:v>Высокий</c:v>
                </c:pt>
              </c:strCache>
            </c:strRef>
          </c:tx>
          <c:dLbls>
            <c:showVal val="1"/>
          </c:dLbls>
          <c:cat>
            <c:strRef>
              <c:f>Лист1!$A$2:$A$3</c:f>
              <c:strCache>
                <c:ptCount val="2"/>
                <c:pt idx="0">
                  <c:v>Входящая диагностика</c:v>
                </c:pt>
                <c:pt idx="1">
                  <c:v>Итоговая диагностика</c:v>
                </c:pt>
              </c:strCache>
            </c:strRef>
          </c:cat>
          <c:val>
            <c:numRef>
              <c:f>Лист1!$B$2:$B$3</c:f>
              <c:numCache>
                <c:formatCode>General</c:formatCode>
                <c:ptCount val="2"/>
                <c:pt idx="0">
                  <c:v>23.9</c:v>
                </c:pt>
                <c:pt idx="1">
                  <c:v>28.3</c:v>
                </c:pt>
              </c:numCache>
            </c:numRef>
          </c:val>
        </c:ser>
        <c:ser>
          <c:idx val="1"/>
          <c:order val="1"/>
          <c:tx>
            <c:strRef>
              <c:f>Лист1!$C$1</c:f>
              <c:strCache>
                <c:ptCount val="1"/>
                <c:pt idx="0">
                  <c:v>Средний</c:v>
                </c:pt>
              </c:strCache>
            </c:strRef>
          </c:tx>
          <c:dLbls>
            <c:showVal val="1"/>
          </c:dLbls>
          <c:cat>
            <c:strRef>
              <c:f>Лист1!$A$2:$A$3</c:f>
              <c:strCache>
                <c:ptCount val="2"/>
                <c:pt idx="0">
                  <c:v>Входящая диагностика</c:v>
                </c:pt>
                <c:pt idx="1">
                  <c:v>Итоговая диагностика</c:v>
                </c:pt>
              </c:strCache>
            </c:strRef>
          </c:cat>
          <c:val>
            <c:numRef>
              <c:f>Лист1!$C$2:$C$3</c:f>
              <c:numCache>
                <c:formatCode>General</c:formatCode>
                <c:ptCount val="2"/>
                <c:pt idx="0">
                  <c:v>50</c:v>
                </c:pt>
                <c:pt idx="1">
                  <c:v>60.8</c:v>
                </c:pt>
              </c:numCache>
            </c:numRef>
          </c:val>
        </c:ser>
        <c:ser>
          <c:idx val="2"/>
          <c:order val="2"/>
          <c:tx>
            <c:strRef>
              <c:f>Лист1!$D$1</c:f>
              <c:strCache>
                <c:ptCount val="1"/>
                <c:pt idx="0">
                  <c:v>Низкий</c:v>
                </c:pt>
              </c:strCache>
            </c:strRef>
          </c:tx>
          <c:dLbls>
            <c:showVal val="1"/>
          </c:dLbls>
          <c:cat>
            <c:strRef>
              <c:f>Лист1!$A$2:$A$3</c:f>
              <c:strCache>
                <c:ptCount val="2"/>
                <c:pt idx="0">
                  <c:v>Входящая диагностика</c:v>
                </c:pt>
                <c:pt idx="1">
                  <c:v>Итоговая диагностика</c:v>
                </c:pt>
              </c:strCache>
            </c:strRef>
          </c:cat>
          <c:val>
            <c:numRef>
              <c:f>Лист1!$D$2:$D$3</c:f>
              <c:numCache>
                <c:formatCode>General</c:formatCode>
                <c:ptCount val="2"/>
                <c:pt idx="0">
                  <c:v>26.1</c:v>
                </c:pt>
                <c:pt idx="1">
                  <c:v>10.9</c:v>
                </c:pt>
              </c:numCache>
            </c:numRef>
          </c:val>
        </c:ser>
        <c:axId val="149850368"/>
        <c:axId val="149864448"/>
      </c:barChart>
      <c:catAx>
        <c:axId val="149850368"/>
        <c:scaling>
          <c:orientation val="minMax"/>
        </c:scaling>
        <c:axPos val="b"/>
        <c:numFmt formatCode="General" sourceLinked="1"/>
        <c:tickLblPos val="nextTo"/>
        <c:crossAx val="149864448"/>
        <c:crosses val="autoZero"/>
        <c:auto val="1"/>
        <c:lblAlgn val="ctr"/>
        <c:lblOffset val="100"/>
      </c:catAx>
      <c:valAx>
        <c:axId val="149864448"/>
        <c:scaling>
          <c:orientation val="minMax"/>
        </c:scaling>
        <c:axPos val="l"/>
        <c:majorGridlines/>
        <c:numFmt formatCode="General" sourceLinked="1"/>
        <c:tickLblPos val="nextTo"/>
        <c:crossAx val="149850368"/>
        <c:crosses val="autoZero"/>
        <c:crossBetween val="between"/>
      </c:valAx>
    </c:plotArea>
    <c:legend>
      <c:legendPos val="r"/>
    </c:legend>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609</TotalTime>
  <Pages>8</Pages>
  <Words>3504</Words>
  <Characters>19973</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6</cp:revision>
  <dcterms:created xsi:type="dcterms:W3CDTF">2022-08-07T05:34:00Z</dcterms:created>
  <dcterms:modified xsi:type="dcterms:W3CDTF">2022-11-09T08:20:00Z</dcterms:modified>
</cp:coreProperties>
</file>