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5"/>
        <w:gridCol w:w="3544"/>
      </w:tblGrid>
      <w:tr w:rsidR="00FC46D0" w:rsidRPr="003D1AAC" w:rsidTr="00876BD7">
        <w:tc>
          <w:tcPr>
            <w:tcW w:w="6345" w:type="dxa"/>
          </w:tcPr>
          <w:p w:rsidR="00FC46D0" w:rsidRPr="00107DB4" w:rsidRDefault="00FC46D0" w:rsidP="00876BD7">
            <w:pPr>
              <w:pStyle w:val="a3"/>
              <w:spacing w:after="0" w:line="240" w:lineRule="auto"/>
              <w:ind w:left="0"/>
              <w:rPr>
                <w:bCs/>
                <w:i/>
                <w:sz w:val="20"/>
                <w:szCs w:val="20"/>
              </w:rPr>
            </w:pPr>
            <w:r w:rsidRPr="00F476FC">
              <w:rPr>
                <w:rFonts w:eastAsia="Times New Roman"/>
                <w:sz w:val="20"/>
                <w:szCs w:val="20"/>
              </w:rPr>
              <w:t>Подготовка студентов для участия</w:t>
            </w:r>
            <w:r w:rsidRPr="00F476FC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Pr="00107DB4"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z w:val="20"/>
                <w:szCs w:val="20"/>
                <w:shd w:val="clear" w:color="auto" w:fill="FFFFFF"/>
              </w:rPr>
              <w:t xml:space="preserve">в V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Титовских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педагогических</w:t>
            </w:r>
            <w:r w:rsidRPr="00107DB4">
              <w:rPr>
                <w:sz w:val="20"/>
                <w:szCs w:val="20"/>
                <w:shd w:val="clear" w:color="auto" w:fill="FFFFFF"/>
              </w:rPr>
              <w:t xml:space="preserve"> чтения</w:t>
            </w:r>
            <w:r>
              <w:rPr>
                <w:sz w:val="20"/>
                <w:szCs w:val="20"/>
                <w:shd w:val="clear" w:color="auto" w:fill="FFFFFF"/>
              </w:rPr>
              <w:t>х</w:t>
            </w:r>
            <w:r w:rsidRPr="00107DB4">
              <w:rPr>
                <w:sz w:val="20"/>
                <w:szCs w:val="20"/>
                <w:shd w:val="clear" w:color="auto" w:fill="FFFFFF"/>
              </w:rPr>
              <w:t xml:space="preserve"> «</w:t>
            </w:r>
            <w:r w:rsidRPr="00107DB4">
              <w:rPr>
                <w:iCs/>
                <w:sz w:val="20"/>
                <w:szCs w:val="20"/>
              </w:rPr>
              <w:t>Просветительство в образовании: взаимодействие традиций и новаций</w:t>
            </w:r>
            <w:r w:rsidRPr="00107DB4">
              <w:rPr>
                <w:sz w:val="20"/>
                <w:szCs w:val="20"/>
                <w:shd w:val="clear" w:color="auto" w:fill="FFFFFF"/>
              </w:rPr>
              <w:t>»</w:t>
            </w:r>
            <w:r>
              <w:rPr>
                <w:sz w:val="20"/>
                <w:szCs w:val="20"/>
                <w:shd w:val="clear" w:color="auto" w:fill="FFFFFF"/>
              </w:rPr>
              <w:t xml:space="preserve"> - Жихарева М.А., Фимина А.В., Лялин С.А.</w:t>
            </w:r>
          </w:p>
        </w:tc>
        <w:tc>
          <w:tcPr>
            <w:tcW w:w="3544" w:type="dxa"/>
          </w:tcPr>
          <w:p w:rsidR="00FC46D0" w:rsidRPr="00107DB4" w:rsidRDefault="00FC46D0" w:rsidP="00876BD7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107DB4">
              <w:rPr>
                <w:sz w:val="20"/>
                <w:szCs w:val="20"/>
              </w:rPr>
              <w:t>Сертификат</w:t>
            </w:r>
            <w:r>
              <w:rPr>
                <w:sz w:val="20"/>
                <w:szCs w:val="20"/>
              </w:rPr>
              <w:t>ы участников</w:t>
            </w:r>
          </w:p>
        </w:tc>
      </w:tr>
      <w:tr w:rsidR="00FC46D0" w:rsidRPr="003D1AAC" w:rsidTr="00876BD7">
        <w:tc>
          <w:tcPr>
            <w:tcW w:w="6345" w:type="dxa"/>
          </w:tcPr>
          <w:p w:rsidR="00FC46D0" w:rsidRPr="00F476FC" w:rsidRDefault="00FC46D0" w:rsidP="00876BD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76FC">
              <w:rPr>
                <w:rFonts w:ascii="Times New Roman" w:eastAsia="Times New Roman" w:hAnsi="Times New Roman"/>
                <w:sz w:val="20"/>
                <w:szCs w:val="20"/>
              </w:rPr>
              <w:t>Подготовка студентов для участия</w:t>
            </w:r>
            <w:r w:rsidRPr="00F476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во </w:t>
            </w:r>
            <w:r w:rsidRPr="00F476FC">
              <w:rPr>
                <w:rFonts w:ascii="Times New Roman" w:eastAsia="Times New Roman" w:hAnsi="Times New Roman"/>
                <w:bCs/>
                <w:color w:val="000000"/>
                <w:sz w:val="20"/>
              </w:rPr>
              <w:t>Всероссийском конкурсе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</w:rPr>
              <w:t xml:space="preserve"> </w:t>
            </w:r>
            <w:r w:rsidRPr="00F476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достижений талантливой молодежи «Национальное достояние России» (01.12.2016-07.03.2017г.) – </w:t>
            </w:r>
            <w:r w:rsidRPr="00F476FC">
              <w:rPr>
                <w:rFonts w:ascii="Times New Roman" w:eastAsia="Times New Roman" w:hAnsi="Times New Roman"/>
                <w:iCs/>
                <w:color w:val="000000"/>
                <w:sz w:val="20"/>
              </w:rPr>
              <w:t>Жихарева М.А.</w:t>
            </w:r>
            <w:r w:rsidRPr="00F476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(лауреата заочного тура).</w:t>
            </w:r>
          </w:p>
          <w:p w:rsidR="00FC46D0" w:rsidRPr="00F476FC" w:rsidRDefault="00FC46D0" w:rsidP="00876BD7">
            <w:pPr>
              <w:pStyle w:val="a3"/>
              <w:spacing w:after="0" w:line="240" w:lineRule="auto"/>
              <w:ind w:left="0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4" w:type="dxa"/>
          </w:tcPr>
          <w:p w:rsidR="00FC46D0" w:rsidRPr="00E50671" w:rsidRDefault="00FC46D0" w:rsidP="00876B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0671">
              <w:rPr>
                <w:rFonts w:ascii="Times New Roman" w:eastAsia="Times New Roman" w:hAnsi="Times New Roman"/>
                <w:sz w:val="20"/>
                <w:szCs w:val="20"/>
              </w:rPr>
              <w:t>Справка о руководстве научно-исследовательской деятельностью студентов.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E5067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лауреата заочного тура в номинации «Педагогика. Психология. Социология»</w:t>
            </w:r>
          </w:p>
          <w:p w:rsidR="00FC46D0" w:rsidRDefault="00FC46D0" w:rsidP="00876BD7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FC46D0" w:rsidRPr="003D1AAC" w:rsidTr="00876BD7">
        <w:tc>
          <w:tcPr>
            <w:tcW w:w="6345" w:type="dxa"/>
          </w:tcPr>
          <w:p w:rsidR="00FC46D0" w:rsidRPr="00F476FC" w:rsidRDefault="00FC46D0" w:rsidP="00876BD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76FC">
              <w:rPr>
                <w:rFonts w:ascii="Times New Roman" w:eastAsia="Times New Roman" w:hAnsi="Times New Roman"/>
                <w:sz w:val="20"/>
                <w:szCs w:val="20"/>
              </w:rPr>
              <w:t>Подготовка студентов для участия в III </w:t>
            </w:r>
            <w:r w:rsidRPr="00F476FC">
              <w:rPr>
                <w:rFonts w:ascii="Times New Roman" w:eastAsia="Times New Roman" w:hAnsi="Times New Roman"/>
                <w:bCs/>
                <w:sz w:val="20"/>
              </w:rPr>
              <w:t>Всероссийском</w:t>
            </w:r>
            <w:r w:rsidRPr="00F476FC">
              <w:rPr>
                <w:rFonts w:ascii="Times New Roman" w:eastAsia="Times New Roman" w:hAnsi="Times New Roman"/>
                <w:sz w:val="20"/>
                <w:szCs w:val="20"/>
              </w:rPr>
              <w:t> молодежном научном </w:t>
            </w:r>
            <w:r w:rsidRPr="00F476FC">
              <w:rPr>
                <w:rFonts w:ascii="Times New Roman" w:eastAsia="Times New Roman" w:hAnsi="Times New Roman"/>
                <w:bCs/>
                <w:sz w:val="20"/>
              </w:rPr>
              <w:t>форуме</w:t>
            </w:r>
            <w:r w:rsidRPr="00F476FC">
              <w:rPr>
                <w:rFonts w:ascii="Times New Roman" w:eastAsia="Times New Roman" w:hAnsi="Times New Roman"/>
                <w:sz w:val="20"/>
                <w:szCs w:val="20"/>
              </w:rPr>
              <w:t> «Наука будущего – наука молодых» (20.04.2017- 03.05.2017г.) – </w:t>
            </w:r>
            <w:r>
              <w:rPr>
                <w:rFonts w:ascii="Times New Roman" w:eastAsia="Times New Roman" w:hAnsi="Times New Roman"/>
                <w:iCs/>
                <w:sz w:val="20"/>
              </w:rPr>
              <w:t>Жихарева М.А.</w:t>
            </w:r>
            <w:r w:rsidRPr="00F476FC">
              <w:rPr>
                <w:rFonts w:ascii="Times New Roman" w:eastAsia="Times New Roman" w:hAnsi="Times New Roman"/>
                <w:sz w:val="20"/>
                <w:szCs w:val="20"/>
              </w:rPr>
              <w:t> (победитель вузовского тура).</w:t>
            </w:r>
          </w:p>
          <w:p w:rsidR="00FC46D0" w:rsidRPr="00F476FC" w:rsidRDefault="00FC46D0" w:rsidP="00876BD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FC46D0" w:rsidRPr="00E50671" w:rsidRDefault="00FC46D0" w:rsidP="00876B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Справка о руководстве научно-исследовательской деятельностью студентов</w:t>
            </w:r>
          </w:p>
        </w:tc>
      </w:tr>
      <w:tr w:rsidR="00FC46D0" w:rsidRPr="003D1AAC" w:rsidTr="00876BD7">
        <w:tc>
          <w:tcPr>
            <w:tcW w:w="6345" w:type="dxa"/>
          </w:tcPr>
          <w:p w:rsidR="00FC46D0" w:rsidRPr="00F476FC" w:rsidRDefault="00FC46D0" w:rsidP="00876BD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Подготовка участников городского конкурса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демотиваторов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по профилактике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табакокурения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среди молодежи города Бийска «Дыши свободнее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Наукоград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544" w:type="dxa"/>
          </w:tcPr>
          <w:p w:rsidR="00FC46D0" w:rsidRDefault="00FC46D0" w:rsidP="00876B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АГГПУ им. В.М. Шукшина.</w:t>
            </w:r>
          </w:p>
          <w:p w:rsidR="00FC46D0" w:rsidRPr="00E50671" w:rsidRDefault="00FC46D0" w:rsidP="00876B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Благодарственное письмо за подписью ректора АГГПУ им. В.М. Шукшина доктора педагогических наук, профессора Л.А.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Мокрецовой</w:t>
            </w:r>
            <w:proofErr w:type="spellEnd"/>
          </w:p>
        </w:tc>
      </w:tr>
      <w:tr w:rsidR="00FC46D0" w:rsidRPr="003D1AAC" w:rsidTr="00876BD7">
        <w:tc>
          <w:tcPr>
            <w:tcW w:w="6345" w:type="dxa"/>
          </w:tcPr>
          <w:p w:rsidR="00FC46D0" w:rsidRDefault="00FC46D0" w:rsidP="00FC46D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76FC">
              <w:rPr>
                <w:rFonts w:ascii="Times New Roman" w:eastAsia="Times New Roman" w:hAnsi="Times New Roman"/>
                <w:sz w:val="20"/>
                <w:szCs w:val="20"/>
              </w:rPr>
              <w:t xml:space="preserve">Подготовка студентов для участия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международной научно-практической конференции «Актуальные проблемы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профориентологии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на современном этапе развития общества (19-20 октября 2017 года) – Жихарева Мария Алексеевна</w:t>
            </w:r>
          </w:p>
          <w:p w:rsidR="00FC46D0" w:rsidRDefault="00FC46D0" w:rsidP="00FC46D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FC46D0" w:rsidRPr="00107DB4" w:rsidRDefault="00FC46D0" w:rsidP="00FC46D0">
            <w:pPr>
              <w:shd w:val="clear" w:color="auto" w:fill="FFFFFF"/>
              <w:spacing w:after="0" w:line="240" w:lineRule="auto"/>
              <w:jc w:val="both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3544" w:type="dxa"/>
          </w:tcPr>
          <w:p w:rsidR="00FC46D0" w:rsidRPr="00107DB4" w:rsidRDefault="00FC46D0" w:rsidP="00876BD7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Сертификат участника</w:t>
            </w:r>
          </w:p>
        </w:tc>
      </w:tr>
      <w:tr w:rsidR="00FC46D0" w:rsidRPr="003D1AAC" w:rsidTr="00876BD7">
        <w:tc>
          <w:tcPr>
            <w:tcW w:w="6345" w:type="dxa"/>
          </w:tcPr>
          <w:p w:rsidR="00FC46D0" w:rsidRPr="00FC46D0" w:rsidRDefault="00FC46D0" w:rsidP="00FC46D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46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Публикационная активность </w:t>
            </w:r>
            <w:proofErr w:type="gramStart"/>
            <w:r w:rsidRPr="00FC46D0">
              <w:rPr>
                <w:rFonts w:ascii="Times New Roman" w:hAnsi="Times New Roman"/>
                <w:color w:val="000000"/>
                <w:sz w:val="20"/>
                <w:szCs w:val="20"/>
              </w:rPr>
              <w:t>обучающихся</w:t>
            </w:r>
            <w:proofErr w:type="gramEnd"/>
            <w:r w:rsidRPr="00FC46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под руководством Жихаревой Е.В.</w:t>
            </w:r>
          </w:p>
          <w:p w:rsidR="00FC46D0" w:rsidRPr="00FC46D0" w:rsidRDefault="00FC46D0" w:rsidP="00FC46D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46D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Позднякова Т.В. Обоснование теоретических и </w:t>
            </w:r>
            <w:proofErr w:type="gramStart"/>
            <w:r w:rsidRPr="00FC46D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методических подходов</w:t>
            </w:r>
            <w:proofErr w:type="gramEnd"/>
            <w:r w:rsidRPr="00FC46D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к решению проблемы непрофильной экономической подготовки // Студенческая Интернет-конференция «Энергия науки», Ханты-Мансийск, 2017 г. С. 780-785.</w:t>
            </w:r>
          </w:p>
          <w:p w:rsidR="00FC46D0" w:rsidRPr="003A17C0" w:rsidRDefault="00FC46D0" w:rsidP="00FC46D0">
            <w:pPr>
              <w:jc w:val="center"/>
              <w:rPr>
                <w:b/>
              </w:rPr>
            </w:pPr>
          </w:p>
          <w:p w:rsidR="00FC46D0" w:rsidRPr="00F476FC" w:rsidRDefault="00FC46D0" w:rsidP="00876BD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FC46D0" w:rsidRPr="001A5851" w:rsidRDefault="00FC46D0" w:rsidP="00876B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Справка о руководстве научно-исследовательской деятельностью студентов</w:t>
            </w:r>
          </w:p>
        </w:tc>
      </w:tr>
    </w:tbl>
    <w:p w:rsidR="00FC46D0" w:rsidRPr="003D1AAC" w:rsidRDefault="00FC46D0" w:rsidP="00FC46D0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sz w:val="22"/>
        </w:rPr>
      </w:pPr>
    </w:p>
    <w:p w:rsidR="00DE7AE2" w:rsidRDefault="00DE7AE2"/>
    <w:sectPr w:rsidR="00DE7AE2" w:rsidSect="00DE7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46D0"/>
    <w:rsid w:val="0044100D"/>
    <w:rsid w:val="00DE7AE2"/>
    <w:rsid w:val="00FA16D6"/>
    <w:rsid w:val="00FC4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6D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6D0"/>
    <w:pPr>
      <w:spacing w:after="200" w:line="276" w:lineRule="auto"/>
      <w:ind w:left="720"/>
      <w:contextualSpacing/>
    </w:pPr>
    <w:rPr>
      <w:rFonts w:ascii="Times New Roman" w:hAnsi="Times New Roman"/>
      <w:sz w:val="24"/>
    </w:rPr>
  </w:style>
  <w:style w:type="character" w:styleId="a4">
    <w:name w:val="Strong"/>
    <w:basedOn w:val="a0"/>
    <w:uiPriority w:val="22"/>
    <w:qFormat/>
    <w:rsid w:val="00FC46D0"/>
    <w:rPr>
      <w:b/>
      <w:bCs/>
    </w:rPr>
  </w:style>
  <w:style w:type="character" w:customStyle="1" w:styleId="apple-converted-space">
    <w:name w:val="apple-converted-space"/>
    <w:basedOn w:val="a0"/>
    <w:rsid w:val="00FC46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1438</Characters>
  <Application>Microsoft Office Word</Application>
  <DocSecurity>0</DocSecurity>
  <Lines>11</Lines>
  <Paragraphs>3</Paragraphs>
  <ScaleCrop>false</ScaleCrop>
  <Company>AGAO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kafpikp</dc:creator>
  <cp:keywords/>
  <dc:description/>
  <cp:lastModifiedBy>kafpikp</cp:lastModifiedBy>
  <cp:revision>5</cp:revision>
  <dcterms:created xsi:type="dcterms:W3CDTF">2018-01-23T08:06:00Z</dcterms:created>
  <dcterms:modified xsi:type="dcterms:W3CDTF">2018-01-23T08:14:00Z</dcterms:modified>
</cp:coreProperties>
</file>