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4DB0" w:rsidRPr="00DD4DB0" w:rsidRDefault="00DD4DB0" w:rsidP="007448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D4DB0">
        <w:rPr>
          <w:rFonts w:ascii="Times New Roman" w:hAnsi="Times New Roman" w:cs="Times New Roman"/>
          <w:b/>
          <w:bCs/>
          <w:sz w:val="24"/>
          <w:szCs w:val="24"/>
        </w:rPr>
        <w:t>УДК 364</w:t>
      </w:r>
    </w:p>
    <w:p w:rsidR="00DD4DB0" w:rsidRPr="00DD4DB0" w:rsidRDefault="00DD4DB0" w:rsidP="007448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D4DB0">
        <w:rPr>
          <w:rFonts w:ascii="Times New Roman" w:hAnsi="Times New Roman" w:cs="Times New Roman"/>
          <w:b/>
          <w:bCs/>
          <w:i/>
          <w:iCs/>
          <w:sz w:val="24"/>
          <w:szCs w:val="24"/>
        </w:rPr>
        <w:t>Мазаева Ю.А.</w:t>
      </w:r>
    </w:p>
    <w:p w:rsidR="00DD4DB0" w:rsidRDefault="00DD4DB0" w:rsidP="007448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,Italic" w:hAnsi="Times New Roman" w:cs="Times New Roman"/>
          <w:i/>
          <w:iCs/>
          <w:sz w:val="24"/>
          <w:szCs w:val="24"/>
        </w:rPr>
      </w:pPr>
      <w:r w:rsidRPr="00DD4DB0">
        <w:rPr>
          <w:rFonts w:ascii="Times New Roman" w:eastAsia="Times New Roman,Italic" w:hAnsi="Times New Roman" w:cs="Times New Roman"/>
          <w:i/>
          <w:iCs/>
          <w:sz w:val="24"/>
          <w:szCs w:val="24"/>
        </w:rPr>
        <w:t>Краевой реабилитационный центр для детей и подростков с ограниченными возможностями «Родник», г. Бийск, Россия</w:t>
      </w:r>
    </w:p>
    <w:p w:rsidR="00DD4DB0" w:rsidRPr="00DD4DB0" w:rsidRDefault="00DD4DB0" w:rsidP="007448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,Italic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eastAsia="Times New Roman,Italic" w:hAnsi="Times New Roman" w:cs="Times New Roman"/>
          <w:i/>
          <w:iCs/>
          <w:sz w:val="24"/>
          <w:szCs w:val="24"/>
        </w:rPr>
        <w:t>Магистрантка</w:t>
      </w:r>
      <w:proofErr w:type="spellEnd"/>
      <w:r>
        <w:rPr>
          <w:rFonts w:ascii="Times New Roman" w:eastAsia="Times New Roman,Italic" w:hAnsi="Times New Roman" w:cs="Times New Roman"/>
          <w:i/>
          <w:iCs/>
          <w:sz w:val="24"/>
          <w:szCs w:val="24"/>
        </w:rPr>
        <w:t xml:space="preserve"> АГГПУ им. В.М. Шукшина</w:t>
      </w:r>
    </w:p>
    <w:p w:rsidR="00DD4DB0" w:rsidRPr="00DD4DB0" w:rsidRDefault="00DD4DB0" w:rsidP="007448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,Italic" w:hAnsi="Times New Roman" w:cs="Times New Roman"/>
          <w:i/>
          <w:iCs/>
          <w:sz w:val="24"/>
          <w:szCs w:val="24"/>
        </w:rPr>
      </w:pPr>
    </w:p>
    <w:p w:rsidR="00DD4DB0" w:rsidRPr="00DD4DB0" w:rsidRDefault="00DD4DB0" w:rsidP="007448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D4DB0">
        <w:rPr>
          <w:rFonts w:ascii="Times New Roman" w:hAnsi="Times New Roman" w:cs="Times New Roman"/>
          <w:b/>
          <w:bCs/>
          <w:sz w:val="24"/>
          <w:szCs w:val="24"/>
        </w:rPr>
        <w:t>СИСТЕМА УПРАВЛЕНИЯ РЕАБИЛИТАЦИОННЫМ ЦЕНТРОМ КАК УСЛОВИЕ ПОВЫШЕНИЯ КАЧЕСТВА</w:t>
      </w:r>
    </w:p>
    <w:p w:rsidR="00DD4DB0" w:rsidRPr="00DD4DB0" w:rsidRDefault="00DD4DB0" w:rsidP="007448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D4DB0">
        <w:rPr>
          <w:rFonts w:ascii="Times New Roman" w:hAnsi="Times New Roman" w:cs="Times New Roman"/>
          <w:b/>
          <w:bCs/>
          <w:sz w:val="24"/>
          <w:szCs w:val="24"/>
        </w:rPr>
        <w:t>СОЦИАЛЬНО-ПЕДАГОГИЧЕСКИХ УСЛУГ</w:t>
      </w:r>
    </w:p>
    <w:p w:rsidR="00DD4DB0" w:rsidRPr="00DD4DB0" w:rsidRDefault="00DD4DB0" w:rsidP="007448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,Italic" w:hAnsi="Times New Roman" w:cs="Times New Roman"/>
          <w:i/>
          <w:iCs/>
          <w:sz w:val="24"/>
          <w:szCs w:val="24"/>
        </w:rPr>
      </w:pPr>
      <w:r w:rsidRPr="00DD4DB0">
        <w:rPr>
          <w:rFonts w:ascii="Times New Roman" w:eastAsia="Times New Roman,Italic" w:hAnsi="Times New Roman" w:cs="Times New Roman"/>
          <w:i/>
          <w:iCs/>
          <w:sz w:val="24"/>
          <w:szCs w:val="24"/>
        </w:rPr>
        <w:t>В статье рассматривается проблема повышения качества и доступности услуг социальной сферы в условиях модернизации. Раскрыты некоторые элементы общей системы управления по повышению качества социально</w:t>
      </w:r>
      <w:r w:rsidRPr="00DD4DB0">
        <w:rPr>
          <w:rFonts w:ascii="Times New Roman" w:hAnsi="Times New Roman" w:cs="Times New Roman"/>
          <w:i/>
          <w:iCs/>
          <w:sz w:val="24"/>
          <w:szCs w:val="24"/>
        </w:rPr>
        <w:t>-</w:t>
      </w:r>
      <w:r w:rsidRPr="00DD4DB0">
        <w:rPr>
          <w:rFonts w:ascii="Times New Roman" w:eastAsia="Times New Roman,Italic" w:hAnsi="Times New Roman" w:cs="Times New Roman"/>
          <w:i/>
          <w:iCs/>
          <w:sz w:val="24"/>
          <w:szCs w:val="24"/>
        </w:rPr>
        <w:t>педагогических услуг в реабилитационном центре. Указывается, что услуги социальной сферы являются важным инфраструктурным компонентом реализации социальной политики и повышения качества жизни населения.</w:t>
      </w:r>
    </w:p>
    <w:p w:rsidR="00DD4DB0" w:rsidRPr="00DD4DB0" w:rsidRDefault="00DD4DB0" w:rsidP="007448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,Italic" w:hAnsi="Times New Roman" w:cs="Times New Roman"/>
          <w:i/>
          <w:iCs/>
          <w:sz w:val="24"/>
          <w:szCs w:val="24"/>
        </w:rPr>
      </w:pPr>
      <w:r w:rsidRPr="00DD4DB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Ключевые слова: </w:t>
      </w:r>
      <w:r w:rsidRPr="00DD4DB0">
        <w:rPr>
          <w:rFonts w:ascii="Times New Roman" w:eastAsia="Times New Roman,Italic" w:hAnsi="Times New Roman" w:cs="Times New Roman"/>
          <w:i/>
          <w:iCs/>
          <w:sz w:val="24"/>
          <w:szCs w:val="24"/>
        </w:rPr>
        <w:t>социально</w:t>
      </w:r>
      <w:r w:rsidRPr="00DD4DB0">
        <w:rPr>
          <w:rFonts w:ascii="Times New Roman" w:hAnsi="Times New Roman" w:cs="Times New Roman"/>
          <w:i/>
          <w:iCs/>
          <w:sz w:val="24"/>
          <w:szCs w:val="24"/>
        </w:rPr>
        <w:t>-</w:t>
      </w:r>
      <w:r w:rsidRPr="00DD4DB0">
        <w:rPr>
          <w:rFonts w:ascii="Times New Roman" w:eastAsia="Times New Roman,Italic" w:hAnsi="Times New Roman" w:cs="Times New Roman"/>
          <w:i/>
          <w:iCs/>
          <w:sz w:val="24"/>
          <w:szCs w:val="24"/>
        </w:rPr>
        <w:t>педагогические услуги, реабилитационный центр, управление качеством.</w:t>
      </w:r>
    </w:p>
    <w:p w:rsidR="00DD4DB0" w:rsidRPr="00DD4DB0" w:rsidRDefault="00DD4DB0" w:rsidP="007448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</w:pPr>
      <w:proofErr w:type="spellStart"/>
      <w:r w:rsidRPr="00DD4DB0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Mazaeva</w:t>
      </w:r>
      <w:proofErr w:type="spellEnd"/>
      <w:r w:rsidRPr="00DD4DB0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Y.A.</w:t>
      </w:r>
    </w:p>
    <w:p w:rsidR="00DD4DB0" w:rsidRPr="00DD4DB0" w:rsidRDefault="00DD4DB0" w:rsidP="007448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D4DB0">
        <w:rPr>
          <w:rFonts w:ascii="Times New Roman" w:hAnsi="Times New Roman" w:cs="Times New Roman"/>
          <w:b/>
          <w:bCs/>
          <w:sz w:val="24"/>
          <w:szCs w:val="24"/>
          <w:lang w:val="en-US"/>
        </w:rPr>
        <w:t>MANAGEMENT SYSTEM OF REHABILITATION CENTER AS A CONDITION OF IMPROVING THE QUALITY</w:t>
      </w:r>
    </w:p>
    <w:p w:rsidR="00DD4DB0" w:rsidRPr="00DD4DB0" w:rsidRDefault="00DD4DB0" w:rsidP="007448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D4DB0">
        <w:rPr>
          <w:rFonts w:ascii="Times New Roman" w:hAnsi="Times New Roman" w:cs="Times New Roman"/>
          <w:b/>
          <w:bCs/>
          <w:sz w:val="24"/>
          <w:szCs w:val="24"/>
          <w:lang w:val="en-US"/>
        </w:rPr>
        <w:t>OF SOCIAL AND PEDAGOGICAL SERVICES</w:t>
      </w:r>
    </w:p>
    <w:p w:rsidR="00DD4DB0" w:rsidRPr="00DD4DB0" w:rsidRDefault="00DD4DB0" w:rsidP="007448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DD4DB0">
        <w:rPr>
          <w:rFonts w:ascii="Times New Roman" w:hAnsi="Times New Roman" w:cs="Times New Roman"/>
          <w:i/>
          <w:iCs/>
          <w:sz w:val="24"/>
          <w:szCs w:val="24"/>
          <w:lang w:val="en-US"/>
        </w:rPr>
        <w:t>The article deals with the problem of improving the quality and availability of social services in the context of modernization. Some</w:t>
      </w:r>
    </w:p>
    <w:p w:rsidR="00DD4DB0" w:rsidRPr="00DD4DB0" w:rsidRDefault="00DD4DB0" w:rsidP="007448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proofErr w:type="gramStart"/>
      <w:r w:rsidRPr="00DD4DB0">
        <w:rPr>
          <w:rFonts w:ascii="Times New Roman" w:hAnsi="Times New Roman" w:cs="Times New Roman"/>
          <w:i/>
          <w:iCs/>
          <w:sz w:val="24"/>
          <w:szCs w:val="24"/>
          <w:lang w:val="en-US"/>
        </w:rPr>
        <w:t>elements</w:t>
      </w:r>
      <w:proofErr w:type="gramEnd"/>
      <w:r w:rsidRPr="00DD4DB0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of the general management system for improving the quality of social and pedagogical services in a rehabilitation center are disclosed.</w:t>
      </w:r>
    </w:p>
    <w:p w:rsidR="00DD4DB0" w:rsidRPr="00DD4DB0" w:rsidRDefault="00DD4DB0" w:rsidP="007448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DD4DB0">
        <w:rPr>
          <w:rFonts w:ascii="Times New Roman" w:hAnsi="Times New Roman" w:cs="Times New Roman"/>
          <w:i/>
          <w:iCs/>
          <w:sz w:val="24"/>
          <w:szCs w:val="24"/>
          <w:lang w:val="en-US"/>
        </w:rPr>
        <w:t>It is indicated that social services are an important infrastructure component of the implementation of social policies and improving the quality</w:t>
      </w:r>
    </w:p>
    <w:p w:rsidR="00DD4DB0" w:rsidRPr="00DD4DB0" w:rsidRDefault="00DD4DB0" w:rsidP="007448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proofErr w:type="gramStart"/>
      <w:r w:rsidRPr="00DD4DB0">
        <w:rPr>
          <w:rFonts w:ascii="Times New Roman" w:hAnsi="Times New Roman" w:cs="Times New Roman"/>
          <w:i/>
          <w:iCs/>
          <w:sz w:val="24"/>
          <w:szCs w:val="24"/>
          <w:lang w:val="en-US"/>
        </w:rPr>
        <w:t>of</w:t>
      </w:r>
      <w:proofErr w:type="gramEnd"/>
      <w:r w:rsidRPr="00DD4DB0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life of the population.</w:t>
      </w:r>
    </w:p>
    <w:p w:rsidR="00DD4DB0" w:rsidRPr="00DD4DB0" w:rsidRDefault="00DD4DB0" w:rsidP="007448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DD4DB0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Key worlds: </w:t>
      </w:r>
      <w:r w:rsidRPr="00DD4DB0">
        <w:rPr>
          <w:rFonts w:ascii="Times New Roman" w:hAnsi="Times New Roman" w:cs="Times New Roman"/>
          <w:i/>
          <w:iCs/>
          <w:sz w:val="24"/>
          <w:szCs w:val="24"/>
          <w:lang w:val="en-US"/>
        </w:rPr>
        <w:t>social and pedagogical services, rehabilitation center, quality management.</w:t>
      </w:r>
    </w:p>
    <w:p w:rsidR="00744871" w:rsidRDefault="00744871" w:rsidP="007448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D4DB0" w:rsidRPr="00DD4DB0" w:rsidRDefault="00DD4DB0" w:rsidP="0074487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DD4DB0">
        <w:rPr>
          <w:rFonts w:ascii="Times New Roman" w:hAnsi="Times New Roman" w:cs="Times New Roman"/>
          <w:sz w:val="24"/>
          <w:szCs w:val="24"/>
        </w:rPr>
        <w:t>Оказание различных услуг на данный момент в современном мире является одной из самых быстро развивающихся областей</w:t>
      </w:r>
      <w:r w:rsidR="00744871">
        <w:rPr>
          <w:rFonts w:ascii="Times New Roman" w:hAnsi="Times New Roman" w:cs="Times New Roman"/>
          <w:sz w:val="24"/>
          <w:szCs w:val="24"/>
        </w:rPr>
        <w:t xml:space="preserve"> </w:t>
      </w:r>
      <w:r w:rsidRPr="00DD4DB0">
        <w:rPr>
          <w:rFonts w:ascii="Times New Roman" w:hAnsi="Times New Roman" w:cs="Times New Roman"/>
          <w:sz w:val="24"/>
          <w:szCs w:val="24"/>
        </w:rPr>
        <w:t>жизнедеятельности человека. Одно из ключевых направлений развития сферы услуг – это социальная сфера. Благодаря концепции</w:t>
      </w:r>
      <w:r w:rsidR="00744871">
        <w:rPr>
          <w:rFonts w:ascii="Times New Roman" w:hAnsi="Times New Roman" w:cs="Times New Roman"/>
          <w:sz w:val="24"/>
          <w:szCs w:val="24"/>
        </w:rPr>
        <w:t xml:space="preserve"> </w:t>
      </w:r>
      <w:r w:rsidRPr="00DD4DB0">
        <w:rPr>
          <w:rFonts w:ascii="Times New Roman" w:hAnsi="Times New Roman" w:cs="Times New Roman"/>
          <w:sz w:val="24"/>
          <w:szCs w:val="24"/>
        </w:rPr>
        <w:t>устойчивого социально-экономического развития общества повышение качества жизни и качества сферы социальных услуг становится</w:t>
      </w:r>
      <w:r w:rsidR="00744871">
        <w:rPr>
          <w:rFonts w:ascii="Times New Roman" w:hAnsi="Times New Roman" w:cs="Times New Roman"/>
          <w:sz w:val="24"/>
          <w:szCs w:val="24"/>
        </w:rPr>
        <w:t xml:space="preserve"> </w:t>
      </w:r>
      <w:r w:rsidRPr="00DD4DB0">
        <w:rPr>
          <w:rFonts w:ascii="Times New Roman" w:hAnsi="Times New Roman" w:cs="Times New Roman"/>
          <w:sz w:val="24"/>
          <w:szCs w:val="24"/>
        </w:rPr>
        <w:t>приоритетным направлением в социальной политике государства, что в свою очередь требует постр</w:t>
      </w:r>
      <w:r w:rsidR="00744871">
        <w:rPr>
          <w:rFonts w:ascii="Times New Roman" w:hAnsi="Times New Roman" w:cs="Times New Roman"/>
          <w:sz w:val="24"/>
          <w:szCs w:val="24"/>
        </w:rPr>
        <w:t>оения эффективной системы управ</w:t>
      </w:r>
      <w:r w:rsidRPr="00DD4DB0">
        <w:rPr>
          <w:rFonts w:ascii="Times New Roman" w:hAnsi="Times New Roman" w:cs="Times New Roman"/>
          <w:sz w:val="24"/>
          <w:szCs w:val="24"/>
        </w:rPr>
        <w:t>ления качеством социальных услуг.</w:t>
      </w:r>
    </w:p>
    <w:p w:rsidR="00DD4DB0" w:rsidRPr="00DD4DB0" w:rsidRDefault="00DD4DB0" w:rsidP="0074487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D4DB0">
        <w:rPr>
          <w:rFonts w:ascii="Times New Roman" w:hAnsi="Times New Roman" w:cs="Times New Roman"/>
          <w:sz w:val="24"/>
          <w:szCs w:val="24"/>
        </w:rPr>
        <w:t>Деятельность по социальной поддержке, оказанию социально-бытовых, социально-медицинских, социально-педагогических,</w:t>
      </w:r>
      <w:r w:rsidR="00744871">
        <w:rPr>
          <w:rFonts w:ascii="Times New Roman" w:hAnsi="Times New Roman" w:cs="Times New Roman"/>
          <w:sz w:val="24"/>
          <w:szCs w:val="24"/>
        </w:rPr>
        <w:t xml:space="preserve"> </w:t>
      </w:r>
      <w:r w:rsidRPr="00DD4DB0">
        <w:rPr>
          <w:rFonts w:ascii="Times New Roman" w:hAnsi="Times New Roman" w:cs="Times New Roman"/>
          <w:sz w:val="24"/>
          <w:szCs w:val="24"/>
        </w:rPr>
        <w:t>социально-правовых услуг и материальной помощи, проведению социальной адаптации и реабили</w:t>
      </w:r>
      <w:r w:rsidR="00744871">
        <w:rPr>
          <w:rFonts w:ascii="Times New Roman" w:hAnsi="Times New Roman" w:cs="Times New Roman"/>
          <w:sz w:val="24"/>
          <w:szCs w:val="24"/>
        </w:rPr>
        <w:t>тации граждан организуют различ</w:t>
      </w:r>
      <w:r w:rsidRPr="00DD4DB0">
        <w:rPr>
          <w:rFonts w:ascii="Times New Roman" w:hAnsi="Times New Roman" w:cs="Times New Roman"/>
          <w:sz w:val="24"/>
          <w:szCs w:val="24"/>
        </w:rPr>
        <w:t>ные учреждения: комплексные центры социального обслуживания, социально-реабилитационные центры, дома-интернаты, кризисные</w:t>
      </w:r>
      <w:r w:rsidR="00744871">
        <w:rPr>
          <w:rFonts w:ascii="Times New Roman" w:hAnsi="Times New Roman" w:cs="Times New Roman"/>
          <w:sz w:val="24"/>
          <w:szCs w:val="24"/>
        </w:rPr>
        <w:t xml:space="preserve"> </w:t>
      </w:r>
      <w:r w:rsidRPr="00DD4DB0">
        <w:rPr>
          <w:rFonts w:ascii="Times New Roman" w:hAnsi="Times New Roman" w:cs="Times New Roman"/>
          <w:sz w:val="24"/>
          <w:szCs w:val="24"/>
        </w:rPr>
        <w:t>центры и реабилитационные центры для детей и подростков с ограниченными возможностями здоровья. Однако</w:t>
      </w:r>
      <w:proofErr w:type="gramStart"/>
      <w:r w:rsidRPr="00DD4DB0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DD4DB0">
        <w:rPr>
          <w:rFonts w:ascii="Times New Roman" w:hAnsi="Times New Roman" w:cs="Times New Roman"/>
          <w:sz w:val="24"/>
          <w:szCs w:val="24"/>
        </w:rPr>
        <w:t xml:space="preserve"> социально-педагогические услуги занимают одно из ведущих положений среди других услуг по востребованности и значи</w:t>
      </w:r>
      <w:r w:rsidR="00744871">
        <w:rPr>
          <w:rFonts w:ascii="Times New Roman" w:hAnsi="Times New Roman" w:cs="Times New Roman"/>
          <w:sz w:val="24"/>
          <w:szCs w:val="24"/>
        </w:rPr>
        <w:t>мости у клиентов. Дан</w:t>
      </w:r>
      <w:r w:rsidRPr="00DD4DB0">
        <w:rPr>
          <w:rFonts w:ascii="Times New Roman" w:hAnsi="Times New Roman" w:cs="Times New Roman"/>
          <w:sz w:val="24"/>
          <w:szCs w:val="24"/>
        </w:rPr>
        <w:t>ные услуги в полной мере представлены в реабилитационных центрах для детей и подростков в возрас</w:t>
      </w:r>
      <w:r w:rsidR="00744871">
        <w:rPr>
          <w:rFonts w:ascii="Times New Roman" w:hAnsi="Times New Roman" w:cs="Times New Roman"/>
          <w:sz w:val="24"/>
          <w:szCs w:val="24"/>
        </w:rPr>
        <w:t>те от 0 до 18 лет с ограниченны</w:t>
      </w:r>
      <w:r w:rsidRPr="00DD4DB0">
        <w:rPr>
          <w:rFonts w:ascii="Times New Roman" w:hAnsi="Times New Roman" w:cs="Times New Roman"/>
          <w:sz w:val="24"/>
          <w:szCs w:val="24"/>
        </w:rPr>
        <w:t>ми возможностями здоровья, а также их семьям.</w:t>
      </w:r>
    </w:p>
    <w:p w:rsidR="00DD4DB0" w:rsidRPr="00DD4DB0" w:rsidRDefault="00DD4DB0" w:rsidP="0074487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D4DB0">
        <w:rPr>
          <w:rFonts w:ascii="Times New Roman" w:hAnsi="Times New Roman" w:cs="Times New Roman"/>
          <w:sz w:val="24"/>
          <w:szCs w:val="24"/>
        </w:rPr>
        <w:t>Для того чтобы обеспечить управление качеством социально-педагогических услуг, необходимо своевременно ее измерять и</w:t>
      </w:r>
      <w:r w:rsidR="00744871">
        <w:rPr>
          <w:rFonts w:ascii="Times New Roman" w:hAnsi="Times New Roman" w:cs="Times New Roman"/>
          <w:sz w:val="24"/>
          <w:szCs w:val="24"/>
        </w:rPr>
        <w:t xml:space="preserve"> </w:t>
      </w:r>
      <w:r w:rsidRPr="00DD4DB0">
        <w:rPr>
          <w:rFonts w:ascii="Times New Roman" w:hAnsi="Times New Roman" w:cs="Times New Roman"/>
          <w:sz w:val="24"/>
          <w:szCs w:val="24"/>
        </w:rPr>
        <w:t>корректировать. Таким образом, руководители учреждений социального обслуживания испытывают потребность в осуществлении</w:t>
      </w:r>
      <w:r w:rsidR="00744871">
        <w:rPr>
          <w:rFonts w:ascii="Times New Roman" w:hAnsi="Times New Roman" w:cs="Times New Roman"/>
          <w:sz w:val="24"/>
          <w:szCs w:val="24"/>
        </w:rPr>
        <w:t xml:space="preserve"> </w:t>
      </w:r>
      <w:r w:rsidRPr="00DD4DB0">
        <w:rPr>
          <w:rFonts w:ascii="Times New Roman" w:hAnsi="Times New Roman" w:cs="Times New Roman"/>
          <w:sz w:val="24"/>
          <w:szCs w:val="24"/>
        </w:rPr>
        <w:t>управления непосредственно качеством социально-педагогических услуг, т.к. именно эти услуги, наравне с социально-медицинскими,</w:t>
      </w:r>
      <w:r w:rsidR="00744871">
        <w:rPr>
          <w:rFonts w:ascii="Times New Roman" w:hAnsi="Times New Roman" w:cs="Times New Roman"/>
          <w:sz w:val="24"/>
          <w:szCs w:val="24"/>
        </w:rPr>
        <w:t xml:space="preserve"> </w:t>
      </w:r>
      <w:r w:rsidRPr="00DD4DB0">
        <w:rPr>
          <w:rFonts w:ascii="Times New Roman" w:hAnsi="Times New Roman" w:cs="Times New Roman"/>
          <w:sz w:val="24"/>
          <w:szCs w:val="24"/>
        </w:rPr>
        <w:t xml:space="preserve">занимают первостепенное значение в </w:t>
      </w:r>
      <w:r w:rsidRPr="00DD4DB0">
        <w:rPr>
          <w:rFonts w:ascii="Times New Roman" w:hAnsi="Times New Roman" w:cs="Times New Roman"/>
          <w:sz w:val="24"/>
          <w:szCs w:val="24"/>
        </w:rPr>
        <w:lastRenderedPageBreak/>
        <w:t>реабилитации детей и подростков с ограниченными возможностями здоровья. Хотя в настоящее</w:t>
      </w:r>
      <w:r w:rsidR="00744871">
        <w:rPr>
          <w:rFonts w:ascii="Times New Roman" w:hAnsi="Times New Roman" w:cs="Times New Roman"/>
          <w:sz w:val="24"/>
          <w:szCs w:val="24"/>
        </w:rPr>
        <w:t xml:space="preserve"> </w:t>
      </w:r>
      <w:r w:rsidRPr="00DD4DB0">
        <w:rPr>
          <w:rFonts w:ascii="Times New Roman" w:hAnsi="Times New Roman" w:cs="Times New Roman"/>
          <w:sz w:val="24"/>
          <w:szCs w:val="24"/>
        </w:rPr>
        <w:t xml:space="preserve">время осуществляется разработка пакета нормативного обеспечения социального обслуживания, </w:t>
      </w:r>
      <w:r w:rsidR="00744871">
        <w:rPr>
          <w:rFonts w:ascii="Times New Roman" w:hAnsi="Times New Roman" w:cs="Times New Roman"/>
          <w:sz w:val="24"/>
          <w:szCs w:val="24"/>
        </w:rPr>
        <w:t>совершенствуются условия предос</w:t>
      </w:r>
      <w:r w:rsidRPr="00DD4DB0">
        <w:rPr>
          <w:rFonts w:ascii="Times New Roman" w:hAnsi="Times New Roman" w:cs="Times New Roman"/>
          <w:sz w:val="24"/>
          <w:szCs w:val="24"/>
        </w:rPr>
        <w:t>тавления социальных услуг, расширяется спектр оказываемых социальных услуг, внедряются в работу с населением новые социальные</w:t>
      </w:r>
      <w:r w:rsidR="00744871">
        <w:rPr>
          <w:rFonts w:ascii="Times New Roman" w:hAnsi="Times New Roman" w:cs="Times New Roman"/>
          <w:sz w:val="24"/>
          <w:szCs w:val="24"/>
        </w:rPr>
        <w:t xml:space="preserve"> </w:t>
      </w:r>
      <w:r w:rsidRPr="00DD4DB0">
        <w:rPr>
          <w:rFonts w:ascii="Times New Roman" w:hAnsi="Times New Roman" w:cs="Times New Roman"/>
          <w:sz w:val="24"/>
          <w:szCs w:val="24"/>
        </w:rPr>
        <w:t>технологии, – тем не менее, управленческие аспекты оценки качества социального обслуживания, выработка научно-обоснованных</w:t>
      </w:r>
      <w:r w:rsidR="00744871">
        <w:rPr>
          <w:rFonts w:ascii="Times New Roman" w:hAnsi="Times New Roman" w:cs="Times New Roman"/>
          <w:sz w:val="24"/>
          <w:szCs w:val="24"/>
        </w:rPr>
        <w:t xml:space="preserve"> </w:t>
      </w:r>
      <w:r w:rsidRPr="00DD4DB0">
        <w:rPr>
          <w:rFonts w:ascii="Times New Roman" w:hAnsi="Times New Roman" w:cs="Times New Roman"/>
          <w:sz w:val="24"/>
          <w:szCs w:val="24"/>
        </w:rPr>
        <w:t>критериев его эффективности находятся на начальной стадии.</w:t>
      </w:r>
    </w:p>
    <w:p w:rsidR="00DD4DB0" w:rsidRPr="00DD4DB0" w:rsidRDefault="00DD4DB0" w:rsidP="0074487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D4DB0">
        <w:rPr>
          <w:rFonts w:ascii="Times New Roman" w:hAnsi="Times New Roman" w:cs="Times New Roman"/>
          <w:sz w:val="24"/>
          <w:szCs w:val="24"/>
        </w:rPr>
        <w:t xml:space="preserve">В целом, государственная политика в области реабилитации </w:t>
      </w:r>
      <w:proofErr w:type="gramStart"/>
      <w:r w:rsidRPr="00DD4DB0">
        <w:rPr>
          <w:rFonts w:ascii="Times New Roman" w:hAnsi="Times New Roman" w:cs="Times New Roman"/>
          <w:sz w:val="24"/>
          <w:szCs w:val="24"/>
        </w:rPr>
        <w:t>направлена на качественные изменения деятельности различных</w:t>
      </w:r>
      <w:r w:rsidR="00744871">
        <w:rPr>
          <w:rFonts w:ascii="Times New Roman" w:hAnsi="Times New Roman" w:cs="Times New Roman"/>
          <w:sz w:val="24"/>
          <w:szCs w:val="24"/>
        </w:rPr>
        <w:t xml:space="preserve"> </w:t>
      </w:r>
      <w:r w:rsidRPr="00DD4DB0">
        <w:rPr>
          <w:rFonts w:ascii="Times New Roman" w:hAnsi="Times New Roman" w:cs="Times New Roman"/>
          <w:sz w:val="24"/>
          <w:szCs w:val="24"/>
        </w:rPr>
        <w:t>учреждений социального обслуживания предъявляет</w:t>
      </w:r>
      <w:proofErr w:type="gramEnd"/>
      <w:r w:rsidRPr="00DD4DB0">
        <w:rPr>
          <w:rFonts w:ascii="Times New Roman" w:hAnsi="Times New Roman" w:cs="Times New Roman"/>
          <w:sz w:val="24"/>
          <w:szCs w:val="24"/>
        </w:rPr>
        <w:t xml:space="preserve"> высокие требования к руководителю. Совре</w:t>
      </w:r>
      <w:r w:rsidR="00744871">
        <w:rPr>
          <w:rFonts w:ascii="Times New Roman" w:hAnsi="Times New Roman" w:cs="Times New Roman"/>
          <w:sz w:val="24"/>
          <w:szCs w:val="24"/>
        </w:rPr>
        <w:t>менному руководителю важно обла</w:t>
      </w:r>
      <w:r w:rsidRPr="00DD4DB0">
        <w:rPr>
          <w:rFonts w:ascii="Times New Roman" w:hAnsi="Times New Roman" w:cs="Times New Roman"/>
          <w:sz w:val="24"/>
          <w:szCs w:val="24"/>
        </w:rPr>
        <w:t>дать множеством управленческих знаний и умений, быть мобильным, динамичным, уметь принимать ответственные решения, в том</w:t>
      </w:r>
      <w:r w:rsidR="00744871">
        <w:rPr>
          <w:rFonts w:ascii="Times New Roman" w:hAnsi="Times New Roman" w:cs="Times New Roman"/>
          <w:sz w:val="24"/>
          <w:szCs w:val="24"/>
        </w:rPr>
        <w:t xml:space="preserve"> </w:t>
      </w:r>
      <w:r w:rsidRPr="00DD4DB0">
        <w:rPr>
          <w:rFonts w:ascii="Times New Roman" w:hAnsi="Times New Roman" w:cs="Times New Roman"/>
          <w:sz w:val="24"/>
          <w:szCs w:val="24"/>
        </w:rPr>
        <w:t>числе в ситуации выбора, прогнозировать их возможные последствия и т.д. Главным для руководит</w:t>
      </w:r>
      <w:r w:rsidR="00744871">
        <w:rPr>
          <w:rFonts w:ascii="Times New Roman" w:hAnsi="Times New Roman" w:cs="Times New Roman"/>
          <w:sz w:val="24"/>
          <w:szCs w:val="24"/>
        </w:rPr>
        <w:t>еля является умение видеть буду</w:t>
      </w:r>
      <w:r w:rsidRPr="00DD4DB0">
        <w:rPr>
          <w:rFonts w:ascii="Times New Roman" w:hAnsi="Times New Roman" w:cs="Times New Roman"/>
          <w:sz w:val="24"/>
          <w:szCs w:val="24"/>
        </w:rPr>
        <w:t>щее своего учреждения и знание, как это будущее сделать наиболее успешным для всех участников социально-реабилитационного</w:t>
      </w:r>
      <w:r w:rsidR="00744871">
        <w:rPr>
          <w:rFonts w:ascii="Times New Roman" w:hAnsi="Times New Roman" w:cs="Times New Roman"/>
          <w:sz w:val="24"/>
          <w:szCs w:val="24"/>
        </w:rPr>
        <w:t xml:space="preserve"> </w:t>
      </w:r>
      <w:r w:rsidRPr="00DD4DB0">
        <w:rPr>
          <w:rFonts w:ascii="Times New Roman" w:hAnsi="Times New Roman" w:cs="Times New Roman"/>
          <w:sz w:val="24"/>
          <w:szCs w:val="24"/>
        </w:rPr>
        <w:t>процесса.</w:t>
      </w:r>
    </w:p>
    <w:p w:rsidR="00DD4DB0" w:rsidRPr="00DD4DB0" w:rsidRDefault="00DD4DB0" w:rsidP="0074487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D4DB0">
        <w:rPr>
          <w:rFonts w:ascii="Times New Roman" w:hAnsi="Times New Roman" w:cs="Times New Roman"/>
          <w:sz w:val="24"/>
          <w:szCs w:val="24"/>
        </w:rPr>
        <w:t xml:space="preserve">Основная функция современного реабилитационного центра — квалифицированное и своевременное оказание социально-педагогических услуг с целью обеспечения детям и подросткам с ограниченными возможностями максимально </w:t>
      </w:r>
      <w:proofErr w:type="gramStart"/>
      <w:r w:rsidRPr="00DD4DB0">
        <w:rPr>
          <w:rFonts w:ascii="Times New Roman" w:hAnsi="Times New Roman" w:cs="Times New Roman"/>
          <w:sz w:val="24"/>
          <w:szCs w:val="24"/>
        </w:rPr>
        <w:t>полную</w:t>
      </w:r>
      <w:proofErr w:type="gramEnd"/>
      <w:r w:rsidRPr="00DD4DB0">
        <w:rPr>
          <w:rFonts w:ascii="Times New Roman" w:hAnsi="Times New Roman" w:cs="Times New Roman"/>
          <w:sz w:val="24"/>
          <w:szCs w:val="24"/>
        </w:rPr>
        <w:t xml:space="preserve"> социальную</w:t>
      </w:r>
    </w:p>
    <w:p w:rsidR="00DD4DB0" w:rsidRPr="00DD4DB0" w:rsidRDefault="00DD4DB0" w:rsidP="0074487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D4DB0">
        <w:rPr>
          <w:rFonts w:ascii="Times New Roman" w:hAnsi="Times New Roman" w:cs="Times New Roman"/>
          <w:sz w:val="24"/>
          <w:szCs w:val="24"/>
        </w:rPr>
        <w:t>адаптацию к жизни в обществе, в семье, к обучению и труду.</w:t>
      </w:r>
    </w:p>
    <w:p w:rsidR="00DD4DB0" w:rsidRPr="00DD4DB0" w:rsidRDefault="00DD4DB0" w:rsidP="0074487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D4DB0">
        <w:rPr>
          <w:rFonts w:ascii="Times New Roman" w:hAnsi="Times New Roman" w:cs="Times New Roman"/>
          <w:sz w:val="24"/>
          <w:szCs w:val="24"/>
        </w:rPr>
        <w:t>В качестве примера остановимся на некоторых моментах в системе управления КГБУСО «Краевой реабилитационный центр</w:t>
      </w:r>
      <w:r w:rsidR="00744871">
        <w:rPr>
          <w:rFonts w:ascii="Times New Roman" w:hAnsi="Times New Roman" w:cs="Times New Roman"/>
          <w:sz w:val="24"/>
          <w:szCs w:val="24"/>
        </w:rPr>
        <w:t xml:space="preserve"> </w:t>
      </w:r>
      <w:r w:rsidRPr="00DD4DB0">
        <w:rPr>
          <w:rFonts w:ascii="Times New Roman" w:hAnsi="Times New Roman" w:cs="Times New Roman"/>
          <w:sz w:val="24"/>
          <w:szCs w:val="24"/>
        </w:rPr>
        <w:t>для детей и подростков с ограниченными возможностями «Родник» г. Бийска по повышению качества оказываемых социально-</w:t>
      </w:r>
    </w:p>
    <w:p w:rsidR="00DD4DB0" w:rsidRPr="00DD4DB0" w:rsidRDefault="00DD4DB0" w:rsidP="0074487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D4DB0">
        <w:rPr>
          <w:rFonts w:ascii="Times New Roman" w:hAnsi="Times New Roman" w:cs="Times New Roman"/>
          <w:sz w:val="24"/>
          <w:szCs w:val="24"/>
        </w:rPr>
        <w:t>педагогических услуг. Ежегодно в центре реабилитацию проходят более 800 детей из различных районов и городов Алтайского края.</w:t>
      </w:r>
    </w:p>
    <w:p w:rsidR="00DD4DB0" w:rsidRPr="00DD4DB0" w:rsidRDefault="00DD4DB0" w:rsidP="0074487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D4DB0">
        <w:rPr>
          <w:rFonts w:ascii="Times New Roman" w:hAnsi="Times New Roman" w:cs="Times New Roman"/>
          <w:sz w:val="24"/>
          <w:szCs w:val="24"/>
        </w:rPr>
        <w:t>Социально-педагогические услуги детям оказывают – воспитатели, учителя-логопеды, учителя-дефе</w:t>
      </w:r>
      <w:r w:rsidR="00744871">
        <w:rPr>
          <w:rFonts w:ascii="Times New Roman" w:hAnsi="Times New Roman" w:cs="Times New Roman"/>
          <w:sz w:val="24"/>
          <w:szCs w:val="24"/>
        </w:rPr>
        <w:t>ктологи, педагоги дополнительно</w:t>
      </w:r>
      <w:r w:rsidRPr="00DD4DB0">
        <w:rPr>
          <w:rFonts w:ascii="Times New Roman" w:hAnsi="Times New Roman" w:cs="Times New Roman"/>
          <w:sz w:val="24"/>
          <w:szCs w:val="24"/>
        </w:rPr>
        <w:t>го образования, социальный педагог, музыкальный руководитель, инструктор по физической культуре.</w:t>
      </w:r>
    </w:p>
    <w:p w:rsidR="00DD4DB0" w:rsidRPr="00DD4DB0" w:rsidRDefault="00DD4DB0" w:rsidP="0074487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D4DB0">
        <w:rPr>
          <w:rFonts w:ascii="Times New Roman" w:hAnsi="Times New Roman" w:cs="Times New Roman"/>
          <w:sz w:val="24"/>
          <w:szCs w:val="24"/>
        </w:rPr>
        <w:t>Требования к качеству социально-педагогических услуг определены и регулируются Уставом, ФЗ РФ № 442 от 28.12.2013</w:t>
      </w:r>
    </w:p>
    <w:p w:rsidR="00DD4DB0" w:rsidRPr="00DD4DB0" w:rsidRDefault="00DD4DB0" w:rsidP="0074487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D4DB0">
        <w:rPr>
          <w:rFonts w:ascii="Times New Roman" w:hAnsi="Times New Roman" w:cs="Times New Roman"/>
          <w:sz w:val="24"/>
          <w:szCs w:val="24"/>
        </w:rPr>
        <w:t>«Основы социального обслуживания граждан в Российской Федерации», приказом №400 от 28.11.2014г. «Об утверждении порядков</w:t>
      </w:r>
    </w:p>
    <w:p w:rsidR="00DD4DB0" w:rsidRPr="00DD4DB0" w:rsidRDefault="00DD4DB0" w:rsidP="0074487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D4DB0">
        <w:rPr>
          <w:rFonts w:ascii="Times New Roman" w:hAnsi="Times New Roman" w:cs="Times New Roman"/>
          <w:sz w:val="24"/>
          <w:szCs w:val="24"/>
        </w:rPr>
        <w:t>предоставления социальных услуг поставщиками социальных услуг в Алтайском крае», а также с</w:t>
      </w:r>
      <w:r w:rsidR="00744871">
        <w:rPr>
          <w:rFonts w:ascii="Times New Roman" w:hAnsi="Times New Roman" w:cs="Times New Roman"/>
          <w:sz w:val="24"/>
          <w:szCs w:val="24"/>
        </w:rPr>
        <w:t>тандартами социальных услуг, пре</w:t>
      </w:r>
      <w:r w:rsidRPr="00DD4DB0">
        <w:rPr>
          <w:rFonts w:ascii="Times New Roman" w:hAnsi="Times New Roman" w:cs="Times New Roman"/>
          <w:sz w:val="24"/>
          <w:szCs w:val="24"/>
        </w:rPr>
        <w:t>доставляемых в учреждениях социального обслуживания в Алтайском крае.</w:t>
      </w:r>
    </w:p>
    <w:p w:rsidR="00DD4DB0" w:rsidRPr="00DD4DB0" w:rsidRDefault="00DD4DB0" w:rsidP="0074487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D4DB0">
        <w:rPr>
          <w:rFonts w:ascii="Times New Roman" w:hAnsi="Times New Roman" w:cs="Times New Roman"/>
          <w:sz w:val="24"/>
          <w:szCs w:val="24"/>
        </w:rPr>
        <w:t>В связи с режимом развития реабилитационного центра для повышения качества социальн</w:t>
      </w:r>
      <w:r w:rsidR="00744871">
        <w:rPr>
          <w:rFonts w:ascii="Times New Roman" w:hAnsi="Times New Roman" w:cs="Times New Roman"/>
          <w:sz w:val="24"/>
          <w:szCs w:val="24"/>
        </w:rPr>
        <w:t>о-педагогических услуг необходи</w:t>
      </w:r>
      <w:r w:rsidRPr="00DD4DB0">
        <w:rPr>
          <w:rFonts w:ascii="Times New Roman" w:hAnsi="Times New Roman" w:cs="Times New Roman"/>
          <w:sz w:val="24"/>
          <w:szCs w:val="24"/>
        </w:rPr>
        <w:t>мы изменения самой организационной структуры управления. С этой целью введены элементы матричной структуры управления в</w:t>
      </w:r>
      <w:r w:rsidR="00744871">
        <w:rPr>
          <w:rFonts w:ascii="Times New Roman" w:hAnsi="Times New Roman" w:cs="Times New Roman"/>
          <w:sz w:val="24"/>
          <w:szCs w:val="24"/>
        </w:rPr>
        <w:t xml:space="preserve"> </w:t>
      </w:r>
      <w:r w:rsidRPr="00DD4DB0">
        <w:rPr>
          <w:rFonts w:ascii="Times New Roman" w:hAnsi="Times New Roman" w:cs="Times New Roman"/>
          <w:sz w:val="24"/>
          <w:szCs w:val="24"/>
        </w:rPr>
        <w:t xml:space="preserve">установившуюся линейно-функциональную модель, например, на период разработки и внедрения </w:t>
      </w:r>
      <w:proofErr w:type="gramStart"/>
      <w:r w:rsidRPr="00DD4DB0">
        <w:rPr>
          <w:rFonts w:ascii="Times New Roman" w:hAnsi="Times New Roman" w:cs="Times New Roman"/>
          <w:sz w:val="24"/>
          <w:szCs w:val="24"/>
        </w:rPr>
        <w:t>новых</w:t>
      </w:r>
      <w:proofErr w:type="gramEnd"/>
      <w:r w:rsidRPr="00DD4DB0">
        <w:rPr>
          <w:rFonts w:ascii="Times New Roman" w:hAnsi="Times New Roman" w:cs="Times New Roman"/>
          <w:sz w:val="24"/>
          <w:szCs w:val="24"/>
        </w:rPr>
        <w:t xml:space="preserve"> социально-реабилитационных</w:t>
      </w:r>
    </w:p>
    <w:p w:rsidR="00DD4DB0" w:rsidRPr="00DD4DB0" w:rsidRDefault="00DD4DB0" w:rsidP="0074487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D4DB0">
        <w:rPr>
          <w:rFonts w:ascii="Times New Roman" w:hAnsi="Times New Roman" w:cs="Times New Roman"/>
          <w:sz w:val="24"/>
          <w:szCs w:val="24"/>
        </w:rPr>
        <w:t>проектов.</w:t>
      </w:r>
    </w:p>
    <w:p w:rsidR="00DD4DB0" w:rsidRPr="00DD4DB0" w:rsidRDefault="00DD4DB0" w:rsidP="0074487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D4DB0">
        <w:rPr>
          <w:rFonts w:ascii="Times New Roman" w:hAnsi="Times New Roman" w:cs="Times New Roman"/>
          <w:sz w:val="24"/>
          <w:szCs w:val="24"/>
        </w:rPr>
        <w:t>Далее, хотелось бы сделать акцент на смене контроля. Жесткий контроль сверху переход</w:t>
      </w:r>
      <w:r w:rsidR="00744871">
        <w:rPr>
          <w:rFonts w:ascii="Times New Roman" w:hAnsi="Times New Roman" w:cs="Times New Roman"/>
          <w:sz w:val="24"/>
          <w:szCs w:val="24"/>
        </w:rPr>
        <w:t>ит в режим самоконтроля. Предпо</w:t>
      </w:r>
      <w:r w:rsidRPr="00DD4DB0">
        <w:rPr>
          <w:rFonts w:ascii="Times New Roman" w:hAnsi="Times New Roman" w:cs="Times New Roman"/>
          <w:sz w:val="24"/>
          <w:szCs w:val="24"/>
        </w:rPr>
        <w:t>лагается профессиональный контроль специалистов за конечными результатами (психологи — з</w:t>
      </w:r>
      <w:r w:rsidR="00744871">
        <w:rPr>
          <w:rFonts w:ascii="Times New Roman" w:hAnsi="Times New Roman" w:cs="Times New Roman"/>
          <w:sz w:val="24"/>
          <w:szCs w:val="24"/>
        </w:rPr>
        <w:t>а развитием детей; дефектологи –</w:t>
      </w:r>
      <w:r w:rsidRPr="00DD4DB0">
        <w:rPr>
          <w:rFonts w:ascii="Times New Roman" w:hAnsi="Times New Roman" w:cs="Times New Roman"/>
          <w:sz w:val="24"/>
          <w:szCs w:val="24"/>
        </w:rPr>
        <w:t xml:space="preserve"> за</w:t>
      </w:r>
      <w:r w:rsidR="00744871">
        <w:rPr>
          <w:rFonts w:ascii="Times New Roman" w:hAnsi="Times New Roman" w:cs="Times New Roman"/>
          <w:sz w:val="24"/>
          <w:szCs w:val="24"/>
        </w:rPr>
        <w:t xml:space="preserve"> </w:t>
      </w:r>
      <w:r w:rsidRPr="00DD4DB0">
        <w:rPr>
          <w:rFonts w:ascii="Times New Roman" w:hAnsi="Times New Roman" w:cs="Times New Roman"/>
          <w:sz w:val="24"/>
          <w:szCs w:val="24"/>
        </w:rPr>
        <w:t>результатами коррекционной работы и т.д.) Таким образом, изменяется и отношение педагога к конт</w:t>
      </w:r>
      <w:r w:rsidR="00744871">
        <w:rPr>
          <w:rFonts w:ascii="Times New Roman" w:hAnsi="Times New Roman" w:cs="Times New Roman"/>
          <w:sz w:val="24"/>
          <w:szCs w:val="24"/>
        </w:rPr>
        <w:t>ролю. Контроль приобретает регу</w:t>
      </w:r>
      <w:r w:rsidRPr="00DD4DB0">
        <w:rPr>
          <w:rFonts w:ascii="Times New Roman" w:hAnsi="Times New Roman" w:cs="Times New Roman"/>
          <w:sz w:val="24"/>
          <w:szCs w:val="24"/>
        </w:rPr>
        <w:t>лятивно — коррекционный характер.</w:t>
      </w:r>
    </w:p>
    <w:p w:rsidR="00DD4DB0" w:rsidRPr="00DD4DB0" w:rsidRDefault="00DD4DB0" w:rsidP="0074487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D4DB0">
        <w:rPr>
          <w:rFonts w:ascii="Times New Roman" w:hAnsi="Times New Roman" w:cs="Times New Roman"/>
          <w:sz w:val="24"/>
          <w:szCs w:val="24"/>
        </w:rPr>
        <w:t>Приоритетом управленческой деятельности по повышению качества социально-педагог</w:t>
      </w:r>
      <w:r w:rsidR="00744871">
        <w:rPr>
          <w:rFonts w:ascii="Times New Roman" w:hAnsi="Times New Roman" w:cs="Times New Roman"/>
          <w:sz w:val="24"/>
          <w:szCs w:val="24"/>
        </w:rPr>
        <w:t>ических услуг можно считать уро</w:t>
      </w:r>
      <w:r w:rsidRPr="00DD4DB0">
        <w:rPr>
          <w:rFonts w:ascii="Times New Roman" w:hAnsi="Times New Roman" w:cs="Times New Roman"/>
          <w:sz w:val="24"/>
          <w:szCs w:val="24"/>
        </w:rPr>
        <w:t>вень профессионального мастерства педагогических сотрудников реабилитационного центра. «Профессиональный стандарт педагога»</w:t>
      </w:r>
    </w:p>
    <w:p w:rsidR="00DD4DB0" w:rsidRPr="00DD4DB0" w:rsidRDefault="00DD4DB0" w:rsidP="0074487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D4DB0">
        <w:rPr>
          <w:rFonts w:ascii="Times New Roman" w:hAnsi="Times New Roman" w:cs="Times New Roman"/>
          <w:sz w:val="24"/>
          <w:szCs w:val="24"/>
        </w:rPr>
        <w:t>(приказ Минтруда России от 18.10.2013 № 544-н) определяет педагога, как ключевую фигуру реформирования образования. Меняется</w:t>
      </w:r>
    </w:p>
    <w:p w:rsidR="00DD4DB0" w:rsidRPr="00DD4DB0" w:rsidRDefault="00DD4DB0" w:rsidP="0074487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D4DB0">
        <w:rPr>
          <w:rFonts w:ascii="Times New Roman" w:hAnsi="Times New Roman" w:cs="Times New Roman"/>
          <w:sz w:val="24"/>
          <w:szCs w:val="24"/>
        </w:rPr>
        <w:lastRenderedPageBreak/>
        <w:t xml:space="preserve">мир, изменяются дети, что, в свою очередь, выдвигает новые требования к квалификации педагога. </w:t>
      </w:r>
      <w:proofErr w:type="gramStart"/>
      <w:r w:rsidRPr="00DD4DB0">
        <w:rPr>
          <w:rFonts w:ascii="Times New Roman" w:hAnsi="Times New Roman" w:cs="Times New Roman"/>
          <w:sz w:val="24"/>
          <w:szCs w:val="24"/>
        </w:rPr>
        <w:t>Для этого, как правило, в учреждениях разработана система методической работы, направленная на повышение профессиональной компетентности педагогов (курсы</w:t>
      </w:r>
      <w:proofErr w:type="gramEnd"/>
    </w:p>
    <w:p w:rsidR="00DD4DB0" w:rsidRPr="00DD4DB0" w:rsidRDefault="00DD4DB0" w:rsidP="0074487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D4DB0">
        <w:rPr>
          <w:rFonts w:ascii="Times New Roman" w:hAnsi="Times New Roman" w:cs="Times New Roman"/>
          <w:sz w:val="24"/>
          <w:szCs w:val="24"/>
        </w:rPr>
        <w:t>повышения квалификации, профессиональная переподготовка, работа по самообразованию, деловые игры, методические объединения,</w:t>
      </w:r>
      <w:r w:rsidR="00744871">
        <w:rPr>
          <w:rFonts w:ascii="Times New Roman" w:hAnsi="Times New Roman" w:cs="Times New Roman"/>
          <w:sz w:val="24"/>
          <w:szCs w:val="24"/>
        </w:rPr>
        <w:t xml:space="preserve"> </w:t>
      </w:r>
      <w:r w:rsidRPr="00DD4DB0">
        <w:rPr>
          <w:rFonts w:ascii="Times New Roman" w:hAnsi="Times New Roman" w:cs="Times New Roman"/>
          <w:sz w:val="24"/>
          <w:szCs w:val="24"/>
        </w:rPr>
        <w:t xml:space="preserve">мастер-классы, педагогические марафоны, консультации с применением интерактивного оборудования, </w:t>
      </w:r>
      <w:proofErr w:type="spellStart"/>
      <w:r w:rsidRPr="00DD4DB0">
        <w:rPr>
          <w:rFonts w:ascii="Times New Roman" w:hAnsi="Times New Roman" w:cs="Times New Roman"/>
          <w:sz w:val="24"/>
          <w:szCs w:val="24"/>
        </w:rPr>
        <w:t>стажировочные</w:t>
      </w:r>
      <w:proofErr w:type="spellEnd"/>
      <w:r w:rsidRPr="00DD4DB0">
        <w:rPr>
          <w:rFonts w:ascii="Times New Roman" w:hAnsi="Times New Roman" w:cs="Times New Roman"/>
          <w:sz w:val="24"/>
          <w:szCs w:val="24"/>
        </w:rPr>
        <w:t xml:space="preserve"> площадки,</w:t>
      </w:r>
      <w:r w:rsidR="00744871">
        <w:rPr>
          <w:rFonts w:ascii="Times New Roman" w:hAnsi="Times New Roman" w:cs="Times New Roman"/>
          <w:sz w:val="24"/>
          <w:szCs w:val="24"/>
        </w:rPr>
        <w:t xml:space="preserve"> </w:t>
      </w:r>
      <w:r w:rsidRPr="00DD4DB0">
        <w:rPr>
          <w:rFonts w:ascii="Times New Roman" w:hAnsi="Times New Roman" w:cs="Times New Roman"/>
          <w:sz w:val="24"/>
          <w:szCs w:val="24"/>
        </w:rPr>
        <w:t>обучающие семинары и тренинги). Все педагоги имеют высшее профессиональное образование. В результат эффективно построенной</w:t>
      </w:r>
      <w:r w:rsidR="00744871">
        <w:rPr>
          <w:rFonts w:ascii="Times New Roman" w:hAnsi="Times New Roman" w:cs="Times New Roman"/>
          <w:sz w:val="24"/>
          <w:szCs w:val="24"/>
        </w:rPr>
        <w:t xml:space="preserve"> </w:t>
      </w:r>
      <w:r w:rsidRPr="00DD4DB0">
        <w:rPr>
          <w:rFonts w:ascii="Times New Roman" w:hAnsi="Times New Roman" w:cs="Times New Roman"/>
          <w:sz w:val="24"/>
          <w:szCs w:val="24"/>
        </w:rPr>
        <w:t>методической работы педагоги постоянно повышают уровень профессиональной квалификации. На настоящий момент 52% имеют</w:t>
      </w:r>
      <w:r w:rsidR="00744871">
        <w:rPr>
          <w:rFonts w:ascii="Times New Roman" w:hAnsi="Times New Roman" w:cs="Times New Roman"/>
          <w:sz w:val="24"/>
          <w:szCs w:val="24"/>
        </w:rPr>
        <w:t xml:space="preserve"> </w:t>
      </w:r>
      <w:r w:rsidRPr="00DD4DB0">
        <w:rPr>
          <w:rFonts w:ascii="Times New Roman" w:hAnsi="Times New Roman" w:cs="Times New Roman"/>
          <w:sz w:val="24"/>
          <w:szCs w:val="24"/>
        </w:rPr>
        <w:t>высшую категорию; 26% - первую и 22% без категории (молодые специалисты, стаж работы которых менее 3 лет).</w:t>
      </w:r>
    </w:p>
    <w:p w:rsidR="00DD4DB0" w:rsidRPr="00DD4DB0" w:rsidRDefault="00DD4DB0" w:rsidP="0074487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D4DB0">
        <w:rPr>
          <w:rFonts w:ascii="Times New Roman" w:hAnsi="Times New Roman" w:cs="Times New Roman"/>
          <w:sz w:val="24"/>
          <w:szCs w:val="24"/>
        </w:rPr>
        <w:t>И, несомненно, важным условием повышения качества социально-педагогических услуг я</w:t>
      </w:r>
      <w:r w:rsidR="00744871">
        <w:rPr>
          <w:rFonts w:ascii="Times New Roman" w:hAnsi="Times New Roman" w:cs="Times New Roman"/>
          <w:sz w:val="24"/>
          <w:szCs w:val="24"/>
        </w:rPr>
        <w:t>вляется организация единого реа</w:t>
      </w:r>
      <w:r w:rsidRPr="00DD4DB0">
        <w:rPr>
          <w:rFonts w:ascii="Times New Roman" w:hAnsi="Times New Roman" w:cs="Times New Roman"/>
          <w:sz w:val="24"/>
          <w:szCs w:val="24"/>
        </w:rPr>
        <w:t>билитационного пространства «Реабилитационный центр – семья». В рамках такого пространства реабилитационный центр оказывает</w:t>
      </w:r>
    </w:p>
    <w:p w:rsidR="00DD4DB0" w:rsidRPr="00DD4DB0" w:rsidRDefault="00DD4DB0" w:rsidP="0074487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D4DB0">
        <w:rPr>
          <w:rFonts w:ascii="Times New Roman" w:hAnsi="Times New Roman" w:cs="Times New Roman"/>
          <w:sz w:val="24"/>
          <w:szCs w:val="24"/>
        </w:rPr>
        <w:t>содействие в обеспечении социально-педагогического сопровождения семьи, развитию родительско</w:t>
      </w:r>
      <w:r w:rsidR="00744871">
        <w:rPr>
          <w:rFonts w:ascii="Times New Roman" w:hAnsi="Times New Roman" w:cs="Times New Roman"/>
          <w:sz w:val="24"/>
          <w:szCs w:val="24"/>
        </w:rPr>
        <w:t>й компетентности в вопросах вос</w:t>
      </w:r>
      <w:r w:rsidRPr="00DD4DB0">
        <w:rPr>
          <w:rFonts w:ascii="Times New Roman" w:hAnsi="Times New Roman" w:cs="Times New Roman"/>
          <w:sz w:val="24"/>
          <w:szCs w:val="24"/>
        </w:rPr>
        <w:t>питания и обучения ребенка с ограниченными возможностями. Организация взаимодействия и сотр</w:t>
      </w:r>
      <w:r w:rsidR="00744871">
        <w:rPr>
          <w:rFonts w:ascii="Times New Roman" w:hAnsi="Times New Roman" w:cs="Times New Roman"/>
          <w:sz w:val="24"/>
          <w:szCs w:val="24"/>
        </w:rPr>
        <w:t>удничества происходит через вне</w:t>
      </w:r>
      <w:r w:rsidRPr="00DD4DB0">
        <w:rPr>
          <w:rFonts w:ascii="Times New Roman" w:hAnsi="Times New Roman" w:cs="Times New Roman"/>
          <w:sz w:val="24"/>
          <w:szCs w:val="24"/>
        </w:rPr>
        <w:t>дрение разнообразных форм работы с родителями. К ним относятся – тематические родительские Ак</w:t>
      </w:r>
      <w:r w:rsidR="00744871">
        <w:rPr>
          <w:rFonts w:ascii="Times New Roman" w:hAnsi="Times New Roman" w:cs="Times New Roman"/>
          <w:sz w:val="24"/>
          <w:szCs w:val="24"/>
        </w:rPr>
        <w:t>адемии, театрализованные и спор</w:t>
      </w:r>
      <w:r w:rsidRPr="00DD4DB0">
        <w:rPr>
          <w:rFonts w:ascii="Times New Roman" w:hAnsi="Times New Roman" w:cs="Times New Roman"/>
          <w:sz w:val="24"/>
          <w:szCs w:val="24"/>
        </w:rPr>
        <w:t>тивные мероприятия, экскурсии «выходного дня», семейные семинары-</w:t>
      </w:r>
      <w:proofErr w:type="spellStart"/>
      <w:r w:rsidRPr="00DD4DB0">
        <w:rPr>
          <w:rFonts w:ascii="Times New Roman" w:hAnsi="Times New Roman" w:cs="Times New Roman"/>
          <w:sz w:val="24"/>
          <w:szCs w:val="24"/>
        </w:rPr>
        <w:t>интенсивы</w:t>
      </w:r>
      <w:proofErr w:type="spellEnd"/>
      <w:r w:rsidRPr="00DD4DB0">
        <w:rPr>
          <w:rFonts w:ascii="Times New Roman" w:hAnsi="Times New Roman" w:cs="Times New Roman"/>
          <w:sz w:val="24"/>
          <w:szCs w:val="24"/>
        </w:rPr>
        <w:t xml:space="preserve"> «Вместе мы – сила», День красоты для мам и т.д.</w:t>
      </w:r>
    </w:p>
    <w:p w:rsidR="00DD4DB0" w:rsidRPr="00DD4DB0" w:rsidRDefault="00DD4DB0" w:rsidP="0074487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D4DB0">
        <w:rPr>
          <w:rFonts w:ascii="Times New Roman" w:hAnsi="Times New Roman" w:cs="Times New Roman"/>
          <w:sz w:val="24"/>
          <w:szCs w:val="24"/>
        </w:rPr>
        <w:t>Кроме того, специалисты оказывают консультационную помощь по продолжению реабилитации в домашних условиях. Так же важным</w:t>
      </w:r>
      <w:r w:rsidR="00744871">
        <w:rPr>
          <w:rFonts w:ascii="Times New Roman" w:hAnsi="Times New Roman" w:cs="Times New Roman"/>
          <w:sz w:val="24"/>
          <w:szCs w:val="24"/>
        </w:rPr>
        <w:t xml:space="preserve"> </w:t>
      </w:r>
      <w:r w:rsidRPr="00DD4DB0">
        <w:rPr>
          <w:rFonts w:ascii="Times New Roman" w:hAnsi="Times New Roman" w:cs="Times New Roman"/>
          <w:sz w:val="24"/>
          <w:szCs w:val="24"/>
        </w:rPr>
        <w:t>моментом, является набор социально-педагогических услуг в соответствии с интересами детей и запросами их родителей. Со всеми</w:t>
      </w:r>
      <w:r w:rsidR="00744871">
        <w:rPr>
          <w:rFonts w:ascii="Times New Roman" w:hAnsi="Times New Roman" w:cs="Times New Roman"/>
          <w:sz w:val="24"/>
          <w:szCs w:val="24"/>
        </w:rPr>
        <w:t xml:space="preserve"> </w:t>
      </w:r>
      <w:r w:rsidRPr="00DD4DB0">
        <w:rPr>
          <w:rFonts w:ascii="Times New Roman" w:hAnsi="Times New Roman" w:cs="Times New Roman"/>
          <w:sz w:val="24"/>
          <w:szCs w:val="24"/>
        </w:rPr>
        <w:t>педагогическими сотрудниками родители могут совместно обсудить индивидуальный план реабилитации ребенка.</w:t>
      </w:r>
    </w:p>
    <w:p w:rsidR="00DD4DB0" w:rsidRPr="00DD4DB0" w:rsidRDefault="00DD4DB0" w:rsidP="0074487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D4DB0">
        <w:rPr>
          <w:rFonts w:ascii="Times New Roman" w:hAnsi="Times New Roman" w:cs="Times New Roman"/>
          <w:sz w:val="24"/>
          <w:szCs w:val="24"/>
        </w:rPr>
        <w:t>В заключении еще раз отметим, что в статье описаны только некоторые элементы общей системы управления по повышению</w:t>
      </w:r>
    </w:p>
    <w:p w:rsidR="00DD4DB0" w:rsidRPr="00DD4DB0" w:rsidRDefault="00DD4DB0" w:rsidP="0074487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D4DB0">
        <w:rPr>
          <w:rFonts w:ascii="Times New Roman" w:hAnsi="Times New Roman" w:cs="Times New Roman"/>
          <w:sz w:val="24"/>
          <w:szCs w:val="24"/>
        </w:rPr>
        <w:t>качества социально-педагогических услуг в реабилитационном центре. Руководитель обеспечивает успех деятельности детей</w:t>
      </w:r>
    </w:p>
    <w:p w:rsidR="00DD4DB0" w:rsidRPr="00DD4DB0" w:rsidRDefault="00DD4DB0" w:rsidP="0074487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D4DB0">
        <w:rPr>
          <w:rFonts w:ascii="Times New Roman" w:hAnsi="Times New Roman" w:cs="Times New Roman"/>
          <w:sz w:val="24"/>
          <w:szCs w:val="24"/>
        </w:rPr>
        <w:t>и педагогов, а коллектив работает в творческом поисковом режиме. Гуманные отношения партнерского сотрудничества; уважение и</w:t>
      </w:r>
      <w:r w:rsidR="00744871">
        <w:rPr>
          <w:rFonts w:ascii="Times New Roman" w:hAnsi="Times New Roman" w:cs="Times New Roman"/>
          <w:sz w:val="24"/>
          <w:szCs w:val="24"/>
        </w:rPr>
        <w:t xml:space="preserve"> </w:t>
      </w:r>
      <w:r w:rsidRPr="00DD4DB0">
        <w:rPr>
          <w:rFonts w:ascii="Times New Roman" w:hAnsi="Times New Roman" w:cs="Times New Roman"/>
          <w:sz w:val="24"/>
          <w:szCs w:val="24"/>
        </w:rPr>
        <w:t>доверие становятся нормой жизни членов коллектива; педагог обеспечивает условия для перевода реб</w:t>
      </w:r>
      <w:r w:rsidR="00744871">
        <w:rPr>
          <w:rFonts w:ascii="Times New Roman" w:hAnsi="Times New Roman" w:cs="Times New Roman"/>
          <w:sz w:val="24"/>
          <w:szCs w:val="24"/>
        </w:rPr>
        <w:t>енка из объекта в субъект воспи</w:t>
      </w:r>
      <w:r w:rsidRPr="00DD4DB0">
        <w:rPr>
          <w:rFonts w:ascii="Times New Roman" w:hAnsi="Times New Roman" w:cs="Times New Roman"/>
          <w:sz w:val="24"/>
          <w:szCs w:val="24"/>
        </w:rPr>
        <w:t>тания; дает ребенку возможность быть самим собой; организует разнообразную социально-педагогиче</w:t>
      </w:r>
      <w:r w:rsidR="00744871">
        <w:rPr>
          <w:rFonts w:ascii="Times New Roman" w:hAnsi="Times New Roman" w:cs="Times New Roman"/>
          <w:sz w:val="24"/>
          <w:szCs w:val="24"/>
        </w:rPr>
        <w:t>скую деятельность; создает усло</w:t>
      </w:r>
      <w:r w:rsidRPr="00DD4DB0">
        <w:rPr>
          <w:rFonts w:ascii="Times New Roman" w:hAnsi="Times New Roman" w:cs="Times New Roman"/>
          <w:sz w:val="24"/>
          <w:szCs w:val="24"/>
        </w:rPr>
        <w:t>вия для сохранения здоровья ребенка. В тоже время сам родитель - активный участник реабилитац</w:t>
      </w:r>
      <w:r w:rsidR="00744871">
        <w:rPr>
          <w:rFonts w:ascii="Times New Roman" w:hAnsi="Times New Roman" w:cs="Times New Roman"/>
          <w:sz w:val="24"/>
          <w:szCs w:val="24"/>
        </w:rPr>
        <w:t>ионного процесса. Реабилитацион</w:t>
      </w:r>
      <w:r w:rsidRPr="00DD4DB0">
        <w:rPr>
          <w:rFonts w:ascii="Times New Roman" w:hAnsi="Times New Roman" w:cs="Times New Roman"/>
          <w:sz w:val="24"/>
          <w:szCs w:val="24"/>
        </w:rPr>
        <w:t>ный центр выступает как открытая система, доступная для всех участников воспитания и обучения</w:t>
      </w:r>
      <w:r w:rsidR="00744871">
        <w:rPr>
          <w:rFonts w:ascii="Times New Roman" w:hAnsi="Times New Roman" w:cs="Times New Roman"/>
          <w:sz w:val="24"/>
          <w:szCs w:val="24"/>
        </w:rPr>
        <w:t xml:space="preserve"> детей с ограниченными возможно</w:t>
      </w:r>
      <w:r w:rsidRPr="00DD4DB0">
        <w:rPr>
          <w:rFonts w:ascii="Times New Roman" w:hAnsi="Times New Roman" w:cs="Times New Roman"/>
          <w:sz w:val="24"/>
          <w:szCs w:val="24"/>
        </w:rPr>
        <w:t>стями.</w:t>
      </w:r>
    </w:p>
    <w:p w:rsidR="00DD4DB0" w:rsidRPr="00DD4DB0" w:rsidRDefault="00DD4DB0" w:rsidP="0074487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D4DB0">
        <w:rPr>
          <w:rFonts w:ascii="Times New Roman" w:hAnsi="Times New Roman" w:cs="Times New Roman"/>
          <w:sz w:val="24"/>
          <w:szCs w:val="24"/>
        </w:rPr>
        <w:t>Таким образом, управление качеством социально-педагогических услуг в реабилитационн</w:t>
      </w:r>
      <w:r w:rsidR="00744871">
        <w:rPr>
          <w:rFonts w:ascii="Times New Roman" w:hAnsi="Times New Roman" w:cs="Times New Roman"/>
          <w:sz w:val="24"/>
          <w:szCs w:val="24"/>
        </w:rPr>
        <w:t>ом центре определяется как взаи</w:t>
      </w:r>
      <w:r w:rsidRPr="00DD4DB0">
        <w:rPr>
          <w:rFonts w:ascii="Times New Roman" w:hAnsi="Times New Roman" w:cs="Times New Roman"/>
          <w:sz w:val="24"/>
          <w:szCs w:val="24"/>
        </w:rPr>
        <w:t>мосвязь основных функций управления: планирование, организация, мотивация, обратная связь (анали</w:t>
      </w:r>
      <w:r w:rsidR="00744871">
        <w:rPr>
          <w:rFonts w:ascii="Times New Roman" w:hAnsi="Times New Roman" w:cs="Times New Roman"/>
          <w:sz w:val="24"/>
          <w:szCs w:val="24"/>
        </w:rPr>
        <w:t>з, мониторинг, контроль) и коор</w:t>
      </w:r>
      <w:r w:rsidRPr="00DD4DB0">
        <w:rPr>
          <w:rFonts w:ascii="Times New Roman" w:hAnsi="Times New Roman" w:cs="Times New Roman"/>
          <w:sz w:val="24"/>
          <w:szCs w:val="24"/>
        </w:rPr>
        <w:t>динация, которые объединены процессами коммуникации и выработки мер воздействия с целью достижения максимально полной и</w:t>
      </w:r>
      <w:r w:rsidR="00744871">
        <w:rPr>
          <w:rFonts w:ascii="Times New Roman" w:hAnsi="Times New Roman" w:cs="Times New Roman"/>
          <w:sz w:val="24"/>
          <w:szCs w:val="24"/>
        </w:rPr>
        <w:t xml:space="preserve"> </w:t>
      </w:r>
      <w:r w:rsidRPr="00DD4DB0">
        <w:rPr>
          <w:rFonts w:ascii="Times New Roman" w:hAnsi="Times New Roman" w:cs="Times New Roman"/>
          <w:sz w:val="24"/>
          <w:szCs w:val="24"/>
        </w:rPr>
        <w:t>своевременной социальной адаптации детей и подростков с ограниченными возможностями здоровья к жизни в обществе, в семье, к</w:t>
      </w:r>
      <w:r w:rsidR="00744871">
        <w:rPr>
          <w:rFonts w:ascii="Times New Roman" w:hAnsi="Times New Roman" w:cs="Times New Roman"/>
          <w:sz w:val="24"/>
          <w:szCs w:val="24"/>
        </w:rPr>
        <w:t xml:space="preserve"> </w:t>
      </w:r>
      <w:r w:rsidRPr="00DD4DB0">
        <w:rPr>
          <w:rFonts w:ascii="Times New Roman" w:hAnsi="Times New Roman" w:cs="Times New Roman"/>
          <w:sz w:val="24"/>
          <w:szCs w:val="24"/>
        </w:rPr>
        <w:t>обучению и труду.</w:t>
      </w:r>
      <w:proofErr w:type="gramEnd"/>
    </w:p>
    <w:bookmarkEnd w:id="0"/>
    <w:p w:rsidR="00DD4DB0" w:rsidRPr="00DD4DB0" w:rsidRDefault="00DD4DB0" w:rsidP="007448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D4DB0">
        <w:rPr>
          <w:rFonts w:ascii="Times New Roman" w:hAnsi="Times New Roman" w:cs="Times New Roman"/>
          <w:b/>
          <w:bCs/>
          <w:sz w:val="24"/>
          <w:szCs w:val="24"/>
        </w:rPr>
        <w:t>Список литературы:</w:t>
      </w:r>
    </w:p>
    <w:p w:rsidR="00DD4DB0" w:rsidRPr="00DD4DB0" w:rsidRDefault="00DD4DB0" w:rsidP="007448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4DB0">
        <w:rPr>
          <w:rFonts w:ascii="Times New Roman" w:hAnsi="Times New Roman" w:cs="Times New Roman"/>
          <w:sz w:val="24"/>
          <w:szCs w:val="24"/>
        </w:rPr>
        <w:t xml:space="preserve">1. Романенко Е.В. Управление ДОУ в современных условиях [Текст] // Актуальные вопросы современной педагогики: </w:t>
      </w:r>
      <w:proofErr w:type="spellStart"/>
      <w:r w:rsidRPr="00DD4DB0">
        <w:rPr>
          <w:rFonts w:ascii="Times New Roman" w:hAnsi="Times New Roman" w:cs="Times New Roman"/>
          <w:sz w:val="24"/>
          <w:szCs w:val="24"/>
        </w:rPr>
        <w:t>ма</w:t>
      </w:r>
      <w:proofErr w:type="spellEnd"/>
      <w:r w:rsidRPr="00DD4DB0">
        <w:rPr>
          <w:rFonts w:ascii="Times New Roman" w:hAnsi="Times New Roman" w:cs="Times New Roman"/>
          <w:sz w:val="24"/>
          <w:szCs w:val="24"/>
        </w:rPr>
        <w:t>-</w:t>
      </w:r>
    </w:p>
    <w:p w:rsidR="00DD4DB0" w:rsidRPr="00DD4DB0" w:rsidRDefault="00DD4DB0" w:rsidP="007448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D4DB0">
        <w:rPr>
          <w:rFonts w:ascii="Times New Roman" w:hAnsi="Times New Roman" w:cs="Times New Roman"/>
          <w:sz w:val="24"/>
          <w:szCs w:val="24"/>
        </w:rPr>
        <w:t>териалы</w:t>
      </w:r>
      <w:proofErr w:type="spellEnd"/>
      <w:r w:rsidRPr="00DD4DB0">
        <w:rPr>
          <w:rFonts w:ascii="Times New Roman" w:hAnsi="Times New Roman" w:cs="Times New Roman"/>
          <w:sz w:val="24"/>
          <w:szCs w:val="24"/>
        </w:rPr>
        <w:t xml:space="preserve"> VI </w:t>
      </w:r>
      <w:proofErr w:type="spellStart"/>
      <w:r w:rsidRPr="00DD4DB0">
        <w:rPr>
          <w:rFonts w:ascii="Times New Roman" w:hAnsi="Times New Roman" w:cs="Times New Roman"/>
          <w:sz w:val="24"/>
          <w:szCs w:val="24"/>
        </w:rPr>
        <w:t>Междунар</w:t>
      </w:r>
      <w:proofErr w:type="spellEnd"/>
      <w:r w:rsidRPr="00DD4DB0">
        <w:rPr>
          <w:rFonts w:ascii="Times New Roman" w:hAnsi="Times New Roman" w:cs="Times New Roman"/>
          <w:sz w:val="24"/>
          <w:szCs w:val="24"/>
        </w:rPr>
        <w:t xml:space="preserve">. науч. </w:t>
      </w:r>
      <w:proofErr w:type="spellStart"/>
      <w:r w:rsidRPr="00DD4DB0">
        <w:rPr>
          <w:rFonts w:ascii="Times New Roman" w:hAnsi="Times New Roman" w:cs="Times New Roman"/>
          <w:sz w:val="24"/>
          <w:szCs w:val="24"/>
        </w:rPr>
        <w:t>конф</w:t>
      </w:r>
      <w:proofErr w:type="spellEnd"/>
      <w:r w:rsidRPr="00DD4DB0">
        <w:rPr>
          <w:rFonts w:ascii="Times New Roman" w:hAnsi="Times New Roman" w:cs="Times New Roman"/>
          <w:sz w:val="24"/>
          <w:szCs w:val="24"/>
        </w:rPr>
        <w:t>. (г. Уфа, март 2015 г.). — Уфа: Лето, 2015. — С. 77-79. — URL</w:t>
      </w:r>
    </w:p>
    <w:p w:rsidR="00DD4DB0" w:rsidRPr="00DD4DB0" w:rsidRDefault="00DD4DB0" w:rsidP="007448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4DB0">
        <w:rPr>
          <w:rFonts w:ascii="Times New Roman" w:hAnsi="Times New Roman" w:cs="Times New Roman"/>
          <w:sz w:val="24"/>
          <w:szCs w:val="24"/>
        </w:rPr>
        <w:lastRenderedPageBreak/>
        <w:t>https://moluch.ru/conf/ped/archive/148/7494/ (дата обращения: 04.07.2019).</w:t>
      </w:r>
    </w:p>
    <w:p w:rsidR="00DD4DB0" w:rsidRPr="00DD4DB0" w:rsidRDefault="00DD4DB0" w:rsidP="007448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4DB0">
        <w:rPr>
          <w:rFonts w:ascii="Times New Roman" w:hAnsi="Times New Roman" w:cs="Times New Roman"/>
          <w:sz w:val="24"/>
          <w:szCs w:val="24"/>
        </w:rPr>
        <w:t xml:space="preserve">2. Романенко А.В. Совершенствование системы управления качеством социальных услуг // Отечественный журнал </w:t>
      </w:r>
      <w:proofErr w:type="spellStart"/>
      <w:r w:rsidRPr="00DD4DB0">
        <w:rPr>
          <w:rFonts w:ascii="Times New Roman" w:hAnsi="Times New Roman" w:cs="Times New Roman"/>
          <w:sz w:val="24"/>
          <w:szCs w:val="24"/>
        </w:rPr>
        <w:t>соци</w:t>
      </w:r>
      <w:proofErr w:type="spellEnd"/>
      <w:r w:rsidRPr="00DD4DB0">
        <w:rPr>
          <w:rFonts w:ascii="Times New Roman" w:hAnsi="Times New Roman" w:cs="Times New Roman"/>
          <w:sz w:val="24"/>
          <w:szCs w:val="24"/>
        </w:rPr>
        <w:t>-</w:t>
      </w:r>
    </w:p>
    <w:p w:rsidR="004A1450" w:rsidRPr="00DD4DB0" w:rsidRDefault="00DD4DB0" w:rsidP="0074487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D4DB0">
        <w:rPr>
          <w:rFonts w:ascii="Times New Roman" w:hAnsi="Times New Roman" w:cs="Times New Roman"/>
          <w:sz w:val="24"/>
          <w:szCs w:val="24"/>
        </w:rPr>
        <w:t>альной</w:t>
      </w:r>
      <w:proofErr w:type="spellEnd"/>
      <w:r w:rsidRPr="00DD4DB0">
        <w:rPr>
          <w:rFonts w:ascii="Times New Roman" w:hAnsi="Times New Roman" w:cs="Times New Roman"/>
          <w:sz w:val="24"/>
          <w:szCs w:val="24"/>
        </w:rPr>
        <w:t xml:space="preserve"> работы. - 2007. - № 3. – С. 49</w:t>
      </w:r>
    </w:p>
    <w:sectPr w:rsidR="004A1450" w:rsidRPr="00DD4D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imes New Roman,Italic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6A14"/>
    <w:rsid w:val="004A1450"/>
    <w:rsid w:val="00576A14"/>
    <w:rsid w:val="00744871"/>
    <w:rsid w:val="00A60C43"/>
    <w:rsid w:val="00DD4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1555</Words>
  <Characters>8864</Characters>
  <Application>Microsoft Office Word</Application>
  <DocSecurity>0</DocSecurity>
  <Lines>73</Lines>
  <Paragraphs>20</Paragraphs>
  <ScaleCrop>false</ScaleCrop>
  <Company>Krokoz™</Company>
  <LinksUpToDate>false</LinksUpToDate>
  <CharactersWithSpaces>10399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comp</cp:lastModifiedBy>
  <cp:revision>3</cp:revision>
  <dcterms:created xsi:type="dcterms:W3CDTF">2019-10-28T10:14:00Z</dcterms:created>
  <dcterms:modified xsi:type="dcterms:W3CDTF">2019-10-28T10:23:00Z</dcterms:modified>
</cp:coreProperties>
</file>