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916" w:rsidRDefault="00D27916" w:rsidP="00214AB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EA51D66" wp14:editId="397A5281">
            <wp:extent cx="5667375" cy="8020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556" w:rsidRDefault="00EF1984" w:rsidP="00214A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4AB9">
        <w:rPr>
          <w:rFonts w:ascii="Times New Roman" w:hAnsi="Times New Roman" w:cs="Times New Roman"/>
          <w:sz w:val="24"/>
          <w:szCs w:val="24"/>
        </w:rPr>
        <w:t xml:space="preserve">Балахнина Т.И. Эффективные приемы изучения длины в начальной </w:t>
      </w:r>
      <w:proofErr w:type="gramStart"/>
      <w:r w:rsidRPr="00214AB9">
        <w:rPr>
          <w:rFonts w:ascii="Times New Roman" w:hAnsi="Times New Roman" w:cs="Times New Roman"/>
          <w:sz w:val="24"/>
          <w:szCs w:val="24"/>
        </w:rPr>
        <w:t>школе  /</w:t>
      </w:r>
      <w:proofErr w:type="gramEnd"/>
      <w:r w:rsidRPr="00214AB9">
        <w:rPr>
          <w:rFonts w:ascii="Times New Roman" w:hAnsi="Times New Roman" w:cs="Times New Roman"/>
          <w:sz w:val="24"/>
          <w:szCs w:val="24"/>
        </w:rPr>
        <w:t xml:space="preserve">/ Наука и образование: проблемы и перспективы [Текст]: материалы XVIII Международной </w:t>
      </w:r>
      <w:proofErr w:type="spellStart"/>
      <w:r w:rsidRPr="00214AB9">
        <w:rPr>
          <w:rFonts w:ascii="Times New Roman" w:hAnsi="Times New Roman" w:cs="Times New Roman"/>
          <w:sz w:val="24"/>
          <w:szCs w:val="24"/>
        </w:rPr>
        <w:t>научнопрактической</w:t>
      </w:r>
      <w:proofErr w:type="spellEnd"/>
      <w:r w:rsidRPr="00214AB9">
        <w:rPr>
          <w:rFonts w:ascii="Times New Roman" w:hAnsi="Times New Roman" w:cs="Times New Roman"/>
          <w:sz w:val="24"/>
          <w:szCs w:val="24"/>
        </w:rPr>
        <w:t xml:space="preserve"> конференции молодых ученых, студентов и учащихся (Бийск, 22-23 апреля 2016 г.). –Бийск: АГГПУ им. В.М. Шукшина, 2016. – С 31-32</w:t>
      </w:r>
      <w:r w:rsidR="00EE2E3B">
        <w:rPr>
          <w:rFonts w:ascii="Times New Roman" w:hAnsi="Times New Roman" w:cs="Times New Roman"/>
          <w:sz w:val="24"/>
          <w:szCs w:val="24"/>
        </w:rPr>
        <w:t>.</w:t>
      </w:r>
    </w:p>
    <w:p w:rsidR="00EE2E3B" w:rsidRPr="00214AB9" w:rsidRDefault="00EE2E3B" w:rsidP="00EE2E3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E2E3B">
        <w:rPr>
          <w:rFonts w:ascii="Times New Roman" w:hAnsi="Times New Roman" w:cs="Times New Roman"/>
          <w:i/>
          <w:sz w:val="24"/>
          <w:szCs w:val="24"/>
        </w:rPr>
        <w:lastRenderedPageBreak/>
        <w:t>Ербахова</w:t>
      </w:r>
      <w:proofErr w:type="spellEnd"/>
      <w:r w:rsidRPr="00EE2E3B">
        <w:rPr>
          <w:rFonts w:ascii="Times New Roman" w:hAnsi="Times New Roman" w:cs="Times New Roman"/>
          <w:i/>
          <w:sz w:val="24"/>
          <w:szCs w:val="24"/>
        </w:rPr>
        <w:t xml:space="preserve"> А.М</w:t>
      </w:r>
      <w:r w:rsidRPr="00EE2E3B">
        <w:rPr>
          <w:rFonts w:ascii="Times New Roman" w:hAnsi="Times New Roman" w:cs="Times New Roman"/>
          <w:sz w:val="24"/>
          <w:szCs w:val="24"/>
        </w:rPr>
        <w:t>. Формирование пространственных представлений младших школьников на уроке математики</w:t>
      </w:r>
      <w:r w:rsidRPr="00214AB9">
        <w:rPr>
          <w:rFonts w:ascii="Times New Roman" w:hAnsi="Times New Roman" w:cs="Times New Roman"/>
          <w:i/>
          <w:iCs/>
          <w:color w:val="000000"/>
          <w:sz w:val="24"/>
          <w:szCs w:val="24"/>
        </w:rPr>
        <w:t>//</w:t>
      </w:r>
      <w:r w:rsidRPr="00214A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4AB9">
        <w:rPr>
          <w:rFonts w:ascii="Times New Roman" w:hAnsi="Times New Roman" w:cs="Times New Roman"/>
          <w:sz w:val="24"/>
          <w:szCs w:val="24"/>
        </w:rPr>
        <w:t xml:space="preserve">Наука и образование: проблемы и перспективы [Текст]: материалы XVIII Международной </w:t>
      </w:r>
      <w:proofErr w:type="spellStart"/>
      <w:r w:rsidRPr="00214AB9">
        <w:rPr>
          <w:rFonts w:ascii="Times New Roman" w:hAnsi="Times New Roman" w:cs="Times New Roman"/>
          <w:sz w:val="24"/>
          <w:szCs w:val="24"/>
        </w:rPr>
        <w:t>научнопрактической</w:t>
      </w:r>
      <w:proofErr w:type="spellEnd"/>
      <w:r w:rsidRPr="00214AB9">
        <w:rPr>
          <w:rFonts w:ascii="Times New Roman" w:hAnsi="Times New Roman" w:cs="Times New Roman"/>
          <w:sz w:val="24"/>
          <w:szCs w:val="24"/>
        </w:rPr>
        <w:t xml:space="preserve"> конференции молодых ученых, студентов и учащихся (Бийск, 22-23 апреля 2016 г.). –Бийск: АГГПУ им. В.М. Шукшина, 2016. – </w:t>
      </w:r>
      <w:r>
        <w:rPr>
          <w:rFonts w:ascii="Times New Roman" w:hAnsi="Times New Roman" w:cs="Times New Roman"/>
          <w:sz w:val="24"/>
          <w:szCs w:val="24"/>
        </w:rPr>
        <w:t>С38-39</w:t>
      </w:r>
    </w:p>
    <w:p w:rsidR="00EF1984" w:rsidRPr="00214AB9" w:rsidRDefault="00214AB9" w:rsidP="00214A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4AB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Ерохина А.С. </w:t>
      </w:r>
      <w:r w:rsidRPr="00214AB9">
        <w:rPr>
          <w:rFonts w:ascii="Times New Roman" w:hAnsi="Times New Roman" w:cs="Times New Roman"/>
          <w:color w:val="000000"/>
          <w:sz w:val="24"/>
          <w:szCs w:val="24"/>
        </w:rPr>
        <w:t>Интегрированный урок: типы и структура урока //</w:t>
      </w:r>
      <w:r w:rsidR="00EF1984" w:rsidRPr="00214AB9">
        <w:rPr>
          <w:rFonts w:ascii="Times New Roman" w:hAnsi="Times New Roman" w:cs="Times New Roman"/>
          <w:sz w:val="24"/>
          <w:szCs w:val="24"/>
        </w:rPr>
        <w:t xml:space="preserve">Наука и образование: проблемы и перспективы [Текст]: материалы XVIII Международной </w:t>
      </w:r>
      <w:proofErr w:type="spellStart"/>
      <w:r w:rsidR="00EF1984" w:rsidRPr="00214AB9">
        <w:rPr>
          <w:rFonts w:ascii="Times New Roman" w:hAnsi="Times New Roman" w:cs="Times New Roman"/>
          <w:sz w:val="24"/>
          <w:szCs w:val="24"/>
        </w:rPr>
        <w:t>научнопрактической</w:t>
      </w:r>
      <w:proofErr w:type="spellEnd"/>
      <w:r w:rsidR="00EF1984" w:rsidRPr="00214AB9">
        <w:rPr>
          <w:rFonts w:ascii="Times New Roman" w:hAnsi="Times New Roman" w:cs="Times New Roman"/>
          <w:sz w:val="24"/>
          <w:szCs w:val="24"/>
        </w:rPr>
        <w:t xml:space="preserve"> конференции молодых ученых, студентов и учащихся (Бийск, 22-23 апреля 2016 г.). –Бийск: АГГПУ им. В.М. Шукшина, 2016. –</w:t>
      </w:r>
      <w:r w:rsidRPr="00214AB9">
        <w:rPr>
          <w:rFonts w:ascii="Times New Roman" w:hAnsi="Times New Roman" w:cs="Times New Roman"/>
          <w:sz w:val="24"/>
          <w:szCs w:val="24"/>
        </w:rPr>
        <w:t>С.39-40</w:t>
      </w:r>
    </w:p>
    <w:p w:rsidR="00214AB9" w:rsidRPr="00214AB9" w:rsidRDefault="00214AB9" w:rsidP="00214A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4AB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Жданова К.С. </w:t>
      </w:r>
      <w:r w:rsidRPr="00214AB9">
        <w:rPr>
          <w:rFonts w:ascii="Times New Roman" w:hAnsi="Times New Roman" w:cs="Times New Roman"/>
          <w:color w:val="000000"/>
          <w:sz w:val="24"/>
          <w:szCs w:val="24"/>
        </w:rPr>
        <w:t>Формирование познавательных УУД в начальной школе</w:t>
      </w:r>
      <w:r w:rsidRPr="00214AB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//</w:t>
      </w:r>
      <w:r w:rsidRPr="00214A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4AB9">
        <w:rPr>
          <w:rFonts w:ascii="Times New Roman" w:hAnsi="Times New Roman" w:cs="Times New Roman"/>
          <w:sz w:val="24"/>
          <w:szCs w:val="24"/>
        </w:rPr>
        <w:t xml:space="preserve">Наука и образование: проблемы и перспективы [Текст]: материалы XVIII Международной </w:t>
      </w:r>
      <w:proofErr w:type="spellStart"/>
      <w:r w:rsidRPr="00214AB9">
        <w:rPr>
          <w:rFonts w:ascii="Times New Roman" w:hAnsi="Times New Roman" w:cs="Times New Roman"/>
          <w:sz w:val="24"/>
          <w:szCs w:val="24"/>
        </w:rPr>
        <w:t>научнопрактической</w:t>
      </w:r>
      <w:proofErr w:type="spellEnd"/>
      <w:r w:rsidRPr="00214AB9">
        <w:rPr>
          <w:rFonts w:ascii="Times New Roman" w:hAnsi="Times New Roman" w:cs="Times New Roman"/>
          <w:sz w:val="24"/>
          <w:szCs w:val="24"/>
        </w:rPr>
        <w:t xml:space="preserve"> конференции молодых ученых, студентов и учащихся (Бийск, 22-23 апреля 2016 г.). –Бийск: АГГПУ им. В.М. Шукшина, 2016. – С42</w:t>
      </w:r>
    </w:p>
    <w:p w:rsidR="00214AB9" w:rsidRPr="00214AB9" w:rsidRDefault="00214AB9" w:rsidP="00214A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4AB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Колесова А.Е. </w:t>
      </w:r>
      <w:r w:rsidRPr="00214AB9">
        <w:rPr>
          <w:rFonts w:ascii="Times New Roman" w:hAnsi="Times New Roman" w:cs="Times New Roman"/>
          <w:color w:val="000000"/>
          <w:sz w:val="24"/>
          <w:szCs w:val="24"/>
        </w:rPr>
        <w:t xml:space="preserve">Диагностика математической готовности первоклассника в </w:t>
      </w:r>
      <w:proofErr w:type="spellStart"/>
      <w:r w:rsidRPr="00214AB9">
        <w:rPr>
          <w:rFonts w:ascii="Times New Roman" w:hAnsi="Times New Roman" w:cs="Times New Roman"/>
          <w:color w:val="000000"/>
          <w:sz w:val="24"/>
          <w:szCs w:val="24"/>
        </w:rPr>
        <w:t>дочисловой</w:t>
      </w:r>
      <w:proofErr w:type="spellEnd"/>
      <w:r w:rsidRPr="00214AB9">
        <w:rPr>
          <w:rFonts w:ascii="Times New Roman" w:hAnsi="Times New Roman" w:cs="Times New Roman"/>
          <w:color w:val="000000"/>
          <w:sz w:val="24"/>
          <w:szCs w:val="24"/>
        </w:rPr>
        <w:t xml:space="preserve"> период//</w:t>
      </w:r>
      <w:r w:rsidRPr="00214AB9">
        <w:rPr>
          <w:rFonts w:ascii="Times New Roman" w:hAnsi="Times New Roman" w:cs="Times New Roman"/>
          <w:sz w:val="24"/>
          <w:szCs w:val="24"/>
        </w:rPr>
        <w:t xml:space="preserve">Наука и образование: проблемы и перспективы [Текст]: материалы XVIII Международной </w:t>
      </w:r>
      <w:proofErr w:type="spellStart"/>
      <w:r w:rsidRPr="00214AB9">
        <w:rPr>
          <w:rFonts w:ascii="Times New Roman" w:hAnsi="Times New Roman" w:cs="Times New Roman"/>
          <w:sz w:val="24"/>
          <w:szCs w:val="24"/>
        </w:rPr>
        <w:t>научнопрактической</w:t>
      </w:r>
      <w:proofErr w:type="spellEnd"/>
      <w:r w:rsidRPr="00214AB9">
        <w:rPr>
          <w:rFonts w:ascii="Times New Roman" w:hAnsi="Times New Roman" w:cs="Times New Roman"/>
          <w:sz w:val="24"/>
          <w:szCs w:val="24"/>
        </w:rPr>
        <w:t xml:space="preserve"> конференции молодых ученых, студентов и учащихся (Бийск, 22-23 апреля 2016 г.). –Бийск: АГГПУ им. В.М. Шукшина, 2016. – С.45-46</w:t>
      </w:r>
    </w:p>
    <w:p w:rsidR="00214AB9" w:rsidRPr="00214AB9" w:rsidRDefault="00214AB9" w:rsidP="00214A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14AB9"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Легецкая</w:t>
      </w:r>
      <w:proofErr w:type="spellEnd"/>
      <w:r w:rsidRPr="00214AB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А.Б. </w:t>
      </w:r>
      <w:r w:rsidRPr="00214AB9">
        <w:rPr>
          <w:rFonts w:ascii="Times New Roman" w:hAnsi="Times New Roman" w:cs="Times New Roman"/>
          <w:color w:val="000000"/>
          <w:sz w:val="24"/>
          <w:szCs w:val="24"/>
        </w:rPr>
        <w:t>Коррекционно-развивающая работа в начальной школе 50//</w:t>
      </w:r>
      <w:r w:rsidRPr="00214AB9">
        <w:rPr>
          <w:rFonts w:ascii="Times New Roman" w:hAnsi="Times New Roman" w:cs="Times New Roman"/>
          <w:sz w:val="24"/>
          <w:szCs w:val="24"/>
        </w:rPr>
        <w:t xml:space="preserve">Наука и образование: проблемы и перспективы [Текст]: материалы XVIII Международной </w:t>
      </w:r>
      <w:proofErr w:type="spellStart"/>
      <w:r w:rsidRPr="00214AB9">
        <w:rPr>
          <w:rFonts w:ascii="Times New Roman" w:hAnsi="Times New Roman" w:cs="Times New Roman"/>
          <w:sz w:val="24"/>
          <w:szCs w:val="24"/>
        </w:rPr>
        <w:t>научнопрактической</w:t>
      </w:r>
      <w:proofErr w:type="spellEnd"/>
      <w:r w:rsidRPr="00214AB9">
        <w:rPr>
          <w:rFonts w:ascii="Times New Roman" w:hAnsi="Times New Roman" w:cs="Times New Roman"/>
          <w:sz w:val="24"/>
          <w:szCs w:val="24"/>
        </w:rPr>
        <w:t xml:space="preserve"> конференции молодых ученых, студентов и учащихся (Бийск, 22-23 апреля 2016 г.). –Бийск: АГГПУ им. В.М. Шукшина, 2016. – С.59-51</w:t>
      </w:r>
    </w:p>
    <w:p w:rsidR="00214AB9" w:rsidRPr="00214AB9" w:rsidRDefault="00214AB9" w:rsidP="00214A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14AB9">
        <w:rPr>
          <w:rFonts w:ascii="Times New Roman" w:hAnsi="Times New Roman" w:cs="Times New Roman"/>
          <w:color w:val="000000"/>
          <w:sz w:val="24"/>
          <w:szCs w:val="24"/>
        </w:rPr>
        <w:t>Унжакова</w:t>
      </w:r>
      <w:proofErr w:type="spellEnd"/>
      <w:r w:rsidRPr="00214AB9">
        <w:rPr>
          <w:rFonts w:ascii="Times New Roman" w:hAnsi="Times New Roman" w:cs="Times New Roman"/>
          <w:color w:val="000000"/>
          <w:sz w:val="24"/>
          <w:szCs w:val="24"/>
        </w:rPr>
        <w:t xml:space="preserve"> О.В. Формирование коммуникативных компетенций у младших школьников на уроках математики//</w:t>
      </w:r>
      <w:r w:rsidRPr="00214AB9">
        <w:rPr>
          <w:rFonts w:ascii="Times New Roman" w:hAnsi="Times New Roman" w:cs="Times New Roman"/>
          <w:sz w:val="24"/>
          <w:szCs w:val="24"/>
        </w:rPr>
        <w:t xml:space="preserve">Наука и образование: проблемы и перспективы [Текст]: материалы XVIII Международной </w:t>
      </w:r>
      <w:proofErr w:type="spellStart"/>
      <w:r w:rsidRPr="00214AB9">
        <w:rPr>
          <w:rFonts w:ascii="Times New Roman" w:hAnsi="Times New Roman" w:cs="Times New Roman"/>
          <w:sz w:val="24"/>
          <w:szCs w:val="24"/>
        </w:rPr>
        <w:t>научнопрактической</w:t>
      </w:r>
      <w:proofErr w:type="spellEnd"/>
      <w:r w:rsidRPr="00214AB9">
        <w:rPr>
          <w:rFonts w:ascii="Times New Roman" w:hAnsi="Times New Roman" w:cs="Times New Roman"/>
          <w:sz w:val="24"/>
          <w:szCs w:val="24"/>
        </w:rPr>
        <w:t xml:space="preserve"> конференции молодых ученых, студентов и учащихся (Бийск, 22-23 апреля 2016 г.). –Бийск: АГГПУ им. В.М. Шукшина, 2016. – С.66</w:t>
      </w:r>
    </w:p>
    <w:p w:rsidR="00214AB9" w:rsidRPr="00214AB9" w:rsidRDefault="00214AB9" w:rsidP="00214A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14AB9">
        <w:rPr>
          <w:rFonts w:ascii="Times New Roman" w:hAnsi="Times New Roman" w:cs="Times New Roman"/>
          <w:sz w:val="24"/>
          <w:szCs w:val="24"/>
        </w:rPr>
        <w:t>Федюшова</w:t>
      </w:r>
      <w:proofErr w:type="spellEnd"/>
      <w:r w:rsidRPr="00214AB9">
        <w:rPr>
          <w:rFonts w:ascii="Times New Roman" w:hAnsi="Times New Roman" w:cs="Times New Roman"/>
          <w:sz w:val="24"/>
          <w:szCs w:val="24"/>
        </w:rPr>
        <w:t xml:space="preserve"> Д.П. К вопросу об эффективности изучения текстовых задач с пропорциональными величинами//Наука и образование: проблемы и перспективы [Текст]: материалы XVIII Международной </w:t>
      </w:r>
      <w:proofErr w:type="spellStart"/>
      <w:r w:rsidRPr="00214AB9">
        <w:rPr>
          <w:rFonts w:ascii="Times New Roman" w:hAnsi="Times New Roman" w:cs="Times New Roman"/>
          <w:sz w:val="24"/>
          <w:szCs w:val="24"/>
        </w:rPr>
        <w:t>научнопрактической</w:t>
      </w:r>
      <w:proofErr w:type="spellEnd"/>
      <w:r w:rsidRPr="00214AB9">
        <w:rPr>
          <w:rFonts w:ascii="Times New Roman" w:hAnsi="Times New Roman" w:cs="Times New Roman"/>
          <w:sz w:val="24"/>
          <w:szCs w:val="24"/>
        </w:rPr>
        <w:t xml:space="preserve"> конференции молодых ученых, студентов и учащихся (Бийск, 22-23 апреля 2016 г.). –Бийск: АГГПУ им. В.М. Шукшина, 2016. – С. 66-67</w:t>
      </w:r>
    </w:p>
    <w:p w:rsidR="00214AB9" w:rsidRDefault="00214AB9" w:rsidP="00EF1984"/>
    <w:p w:rsidR="0028326E" w:rsidRPr="0028326E" w:rsidRDefault="0028326E" w:rsidP="0028326E">
      <w:pPr>
        <w:rPr>
          <w:rFonts w:ascii="Times New Roman" w:hAnsi="Times New Roman" w:cs="Times New Roman"/>
          <w:sz w:val="24"/>
          <w:szCs w:val="24"/>
        </w:rPr>
      </w:pPr>
    </w:p>
    <w:p w:rsidR="0028326E" w:rsidRDefault="0028326E" w:rsidP="0028326E"/>
    <w:p w:rsidR="0028326E" w:rsidRDefault="0028326E" w:rsidP="0028326E"/>
    <w:p w:rsidR="0028326E" w:rsidRDefault="0028326E" w:rsidP="0028326E"/>
    <w:p w:rsidR="0028326E" w:rsidRDefault="0028326E" w:rsidP="0028326E">
      <w:bookmarkStart w:id="0" w:name="_GoBack"/>
      <w:bookmarkEnd w:id="0"/>
    </w:p>
    <w:sectPr w:rsidR="00283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9A0D86"/>
    <w:multiLevelType w:val="hybridMultilevel"/>
    <w:tmpl w:val="DE74A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D85"/>
    <w:rsid w:val="000A60D0"/>
    <w:rsid w:val="00214AB9"/>
    <w:rsid w:val="0028326E"/>
    <w:rsid w:val="00304D85"/>
    <w:rsid w:val="006C7249"/>
    <w:rsid w:val="00930E39"/>
    <w:rsid w:val="00981556"/>
    <w:rsid w:val="00D27916"/>
    <w:rsid w:val="00E75328"/>
    <w:rsid w:val="00EE2E3B"/>
    <w:rsid w:val="00EF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9278F-6196-4435-9C09-5CA1E88A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4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12</cp:revision>
  <dcterms:created xsi:type="dcterms:W3CDTF">2017-01-13T01:17:00Z</dcterms:created>
  <dcterms:modified xsi:type="dcterms:W3CDTF">2017-01-13T07:57:00Z</dcterms:modified>
</cp:coreProperties>
</file>