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38FC" w:rsidRDefault="00CE0946">
      <w:r>
        <w:rPr>
          <w:noProof/>
          <w:lang w:eastAsia="ru-RU"/>
        </w:rPr>
        <w:drawing>
          <wp:inline distT="0" distB="0" distL="0" distR="0">
            <wp:extent cx="5940425" cy="8422963"/>
            <wp:effectExtent l="1905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229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E0946" w:rsidRDefault="00CE0946">
      <w:r>
        <w:rPr>
          <w:noProof/>
          <w:lang w:eastAsia="ru-RU"/>
        </w:rPr>
        <w:lastRenderedPageBreak/>
        <w:drawing>
          <wp:inline distT="0" distB="0" distL="0" distR="0">
            <wp:extent cx="5940425" cy="8393731"/>
            <wp:effectExtent l="1905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37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8245065"/>
            <wp:effectExtent l="19050" t="0" r="317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2450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8392078"/>
            <wp:effectExtent l="19050" t="0" r="317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20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8422963"/>
            <wp:effectExtent l="19050" t="0" r="3175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229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8044313"/>
            <wp:effectExtent l="19050" t="0" r="3175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0443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50E9F" w:rsidRPr="00050E9F" w:rsidRDefault="00050E9F" w:rsidP="00050E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050E9F">
        <w:rPr>
          <w:rFonts w:ascii="Times New Roman" w:hAnsi="Times New Roman" w:cs="Times New Roman"/>
          <w:i/>
          <w:iCs/>
          <w:sz w:val="24"/>
          <w:szCs w:val="24"/>
        </w:rPr>
        <w:t>Кузнецова Л.Н.</w:t>
      </w:r>
    </w:p>
    <w:p w:rsidR="00050E9F" w:rsidRPr="00050E9F" w:rsidRDefault="00050E9F" w:rsidP="00050E9F">
      <w:pPr>
        <w:autoSpaceDE w:val="0"/>
        <w:autoSpaceDN w:val="0"/>
        <w:adjustRightInd w:val="0"/>
        <w:spacing w:after="0" w:line="240" w:lineRule="auto"/>
      </w:pPr>
      <w:proofErr w:type="spellStart"/>
      <w:r w:rsidRPr="00050E9F">
        <w:rPr>
          <w:rFonts w:ascii="Times New Roman" w:eastAsia="MinionPro-Regular" w:hAnsi="Times New Roman" w:cs="Times New Roman"/>
          <w:sz w:val="24"/>
          <w:szCs w:val="24"/>
        </w:rPr>
        <w:t>Основы</w:t>
      </w:r>
      <w:proofErr w:type="spellEnd"/>
      <w:r w:rsidRPr="00050E9F">
        <w:rPr>
          <w:rFonts w:ascii="Times New Roman" w:eastAsia="MinionPro-Regular" w:hAnsi="Times New Roman" w:cs="Times New Roman"/>
          <w:sz w:val="24"/>
          <w:szCs w:val="24"/>
        </w:rPr>
        <w:t xml:space="preserve"> психолого-педагогического сопровождения в период</w:t>
      </w:r>
      <w:r>
        <w:rPr>
          <w:rFonts w:ascii="Times New Roman" w:eastAsia="MinionPro-Regular" w:hAnsi="Times New Roman" w:cs="Times New Roman"/>
          <w:sz w:val="24"/>
          <w:szCs w:val="24"/>
        </w:rPr>
        <w:t xml:space="preserve"> </w:t>
      </w:r>
      <w:r w:rsidRPr="00050E9F">
        <w:rPr>
          <w:rFonts w:ascii="Times New Roman" w:eastAsia="MinionPro-Regular" w:hAnsi="Times New Roman" w:cs="Times New Roman"/>
          <w:sz w:val="24"/>
          <w:szCs w:val="24"/>
        </w:rPr>
        <w:t>адаптации детей к обучению школе</w:t>
      </w:r>
      <w:r>
        <w:rPr>
          <w:rFonts w:eastAsia="MinionPro-Regular" w:cs="MinionPro-Regular"/>
          <w:sz w:val="20"/>
          <w:szCs w:val="20"/>
        </w:rPr>
        <w:t xml:space="preserve"> //</w:t>
      </w:r>
      <w:r w:rsidRPr="00050E9F">
        <w:t xml:space="preserve"> </w:t>
      </w:r>
      <w:r w:rsidRPr="00050E9F">
        <w:rPr>
          <w:rFonts w:ascii="Times New Roman" w:eastAsia="MinionPro-Regular" w:hAnsi="Times New Roman" w:cs="Times New Roman"/>
          <w:sz w:val="24"/>
          <w:szCs w:val="24"/>
        </w:rPr>
        <w:t>Преемственность фед</w:t>
      </w:r>
      <w:r>
        <w:rPr>
          <w:rFonts w:ascii="Times New Roman" w:eastAsia="MinionPro-Regular" w:hAnsi="Times New Roman" w:cs="Times New Roman"/>
          <w:sz w:val="24"/>
          <w:szCs w:val="24"/>
        </w:rPr>
        <w:t>еральных государственных образо</w:t>
      </w:r>
      <w:r w:rsidRPr="00050E9F">
        <w:rPr>
          <w:rFonts w:ascii="Times New Roman" w:eastAsia="MinionPro-Regular" w:hAnsi="Times New Roman" w:cs="Times New Roman"/>
          <w:sz w:val="24"/>
          <w:szCs w:val="24"/>
        </w:rPr>
        <w:t xml:space="preserve">вательных стандартов </w:t>
      </w:r>
      <w:r>
        <w:rPr>
          <w:rFonts w:ascii="Times New Roman" w:eastAsia="MinionPro-Regular" w:hAnsi="Times New Roman" w:cs="Times New Roman"/>
          <w:sz w:val="24"/>
          <w:szCs w:val="24"/>
        </w:rPr>
        <w:t>дошкольного и начального образо</w:t>
      </w:r>
      <w:r w:rsidRPr="00050E9F">
        <w:rPr>
          <w:rFonts w:ascii="Times New Roman" w:eastAsia="MinionPro-Regular" w:hAnsi="Times New Roman" w:cs="Times New Roman"/>
          <w:sz w:val="24"/>
          <w:szCs w:val="24"/>
        </w:rPr>
        <w:t>вания: опыт, проблемы, перспективы [Текст]: материалы</w:t>
      </w:r>
      <w:r>
        <w:rPr>
          <w:rFonts w:ascii="Times New Roman" w:eastAsia="MinionPro-Regular" w:hAnsi="Times New Roman" w:cs="Times New Roman"/>
          <w:sz w:val="24"/>
          <w:szCs w:val="24"/>
        </w:rPr>
        <w:t xml:space="preserve"> </w:t>
      </w:r>
      <w:r w:rsidRPr="00050E9F">
        <w:rPr>
          <w:rFonts w:ascii="Times New Roman" w:eastAsia="MinionPro-Regular" w:hAnsi="Times New Roman" w:cs="Times New Roman"/>
          <w:sz w:val="24"/>
          <w:szCs w:val="24"/>
        </w:rPr>
        <w:t>Всероссийской научно-практической</w:t>
      </w:r>
      <w:r>
        <w:rPr>
          <w:rFonts w:ascii="Times New Roman" w:eastAsia="MinionPro-Regular" w:hAnsi="Times New Roman" w:cs="Times New Roman"/>
          <w:sz w:val="24"/>
          <w:szCs w:val="24"/>
        </w:rPr>
        <w:t xml:space="preserve"> конференции научно-</w:t>
      </w:r>
      <w:r w:rsidRPr="00050E9F">
        <w:rPr>
          <w:rFonts w:ascii="Times New Roman" w:eastAsia="MinionPro-Regular" w:hAnsi="Times New Roman" w:cs="Times New Roman"/>
          <w:sz w:val="24"/>
          <w:szCs w:val="24"/>
        </w:rPr>
        <w:t xml:space="preserve">педагогических </w:t>
      </w:r>
      <w:r w:rsidRPr="00050E9F">
        <w:rPr>
          <w:rFonts w:ascii="Times New Roman" w:eastAsia="MinionPro-Regular" w:hAnsi="Times New Roman" w:cs="Times New Roman"/>
          <w:sz w:val="24"/>
          <w:szCs w:val="24"/>
        </w:rPr>
        <w:lastRenderedPageBreak/>
        <w:t>работников,</w:t>
      </w:r>
      <w:r>
        <w:rPr>
          <w:rFonts w:ascii="Times New Roman" w:eastAsia="MinionPro-Regular" w:hAnsi="Times New Roman" w:cs="Times New Roman"/>
          <w:sz w:val="24"/>
          <w:szCs w:val="24"/>
        </w:rPr>
        <w:t xml:space="preserve"> педагогов дошкольного и началь</w:t>
      </w:r>
      <w:r w:rsidRPr="00050E9F">
        <w:rPr>
          <w:rFonts w:ascii="Times New Roman" w:eastAsia="MinionPro-Regular" w:hAnsi="Times New Roman" w:cs="Times New Roman"/>
          <w:sz w:val="24"/>
          <w:szCs w:val="24"/>
        </w:rPr>
        <w:t>ного образования (Бийск, 29 апреля 2016 г.). – Бийск</w:t>
      </w:r>
      <w:proofErr w:type="gramStart"/>
      <w:r w:rsidRPr="00050E9F">
        <w:rPr>
          <w:rFonts w:ascii="Times New Roman" w:eastAsia="MinionPro-Regular" w:hAnsi="Times New Roman" w:cs="Times New Roman"/>
          <w:sz w:val="24"/>
          <w:szCs w:val="24"/>
        </w:rPr>
        <w:t xml:space="preserve"> :</w:t>
      </w:r>
      <w:proofErr w:type="gramEnd"/>
      <w:r w:rsidRPr="00050E9F">
        <w:rPr>
          <w:rFonts w:ascii="Times New Roman" w:eastAsia="MinionPro-Regular" w:hAnsi="Times New Roman" w:cs="Times New Roman"/>
          <w:sz w:val="24"/>
          <w:szCs w:val="24"/>
        </w:rPr>
        <w:t xml:space="preserve"> АГГПУ</w:t>
      </w:r>
      <w:r>
        <w:rPr>
          <w:rFonts w:ascii="Times New Roman" w:eastAsia="MinionPro-Regular" w:hAnsi="Times New Roman" w:cs="Times New Roman"/>
          <w:sz w:val="24"/>
          <w:szCs w:val="24"/>
        </w:rPr>
        <w:t xml:space="preserve"> </w:t>
      </w:r>
      <w:r w:rsidRPr="00050E9F">
        <w:rPr>
          <w:rFonts w:ascii="Times New Roman" w:eastAsia="MinionPro-Regular" w:hAnsi="Times New Roman" w:cs="Times New Roman"/>
          <w:sz w:val="24"/>
          <w:szCs w:val="24"/>
        </w:rPr>
        <w:t xml:space="preserve">им. В.М. Шукшина, 2016. –.47-50 </w:t>
      </w:r>
      <w:proofErr w:type="gramStart"/>
      <w:r w:rsidRPr="00050E9F">
        <w:rPr>
          <w:rFonts w:ascii="Times New Roman" w:eastAsia="MinionPro-Regular" w:hAnsi="Times New Roman" w:cs="Times New Roman"/>
          <w:sz w:val="24"/>
          <w:szCs w:val="24"/>
        </w:rPr>
        <w:t>с</w:t>
      </w:r>
      <w:proofErr w:type="gramEnd"/>
      <w:r w:rsidRPr="00050E9F">
        <w:rPr>
          <w:rFonts w:ascii="Times New Roman" w:eastAsia="MinionPro-Regular" w:hAnsi="Times New Roman" w:cs="Times New Roman"/>
          <w:sz w:val="24"/>
          <w:szCs w:val="24"/>
        </w:rPr>
        <w:t>.</w:t>
      </w:r>
    </w:p>
    <w:sectPr w:rsidR="00050E9F" w:rsidRPr="00050E9F" w:rsidSect="00C438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nionPro-Regular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CE0946"/>
    <w:rsid w:val="00050E9F"/>
    <w:rsid w:val="001D7EA4"/>
    <w:rsid w:val="00B550C7"/>
    <w:rsid w:val="00C438FC"/>
    <w:rsid w:val="00CE09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38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E09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E094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emf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7</Pages>
  <Words>71</Words>
  <Characters>406</Characters>
  <Application>Microsoft Office Word</Application>
  <DocSecurity>0</DocSecurity>
  <Lines>3</Lines>
  <Paragraphs>1</Paragraphs>
  <ScaleCrop>false</ScaleCrop>
  <Company/>
  <LinksUpToDate>false</LinksUpToDate>
  <CharactersWithSpaces>476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kafsocped3</dc:creator>
  <cp:keywords/>
  <dc:description/>
  <cp:lastModifiedBy>kafsocped3</cp:lastModifiedBy>
  <cp:revision>3</cp:revision>
  <dcterms:created xsi:type="dcterms:W3CDTF">2017-01-13T03:24:00Z</dcterms:created>
  <dcterms:modified xsi:type="dcterms:W3CDTF">2017-01-13T03:47:00Z</dcterms:modified>
</cp:coreProperties>
</file>