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716" w:rsidRPr="00885BD5" w:rsidRDefault="00CA6716">
      <w:pPr>
        <w:rPr>
          <w:rFonts w:ascii="Times New Roman" w:hAnsi="Times New Roman" w:cs="Times New Roman"/>
          <w:sz w:val="24"/>
          <w:szCs w:val="24"/>
        </w:rPr>
      </w:pPr>
    </w:p>
    <w:p w:rsidR="000C27DD" w:rsidRPr="00885BD5" w:rsidRDefault="000C27DD" w:rsidP="000C27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BD5">
        <w:rPr>
          <w:rFonts w:ascii="Times New Roman" w:hAnsi="Times New Roman" w:cs="Times New Roman"/>
          <w:b/>
          <w:sz w:val="24"/>
          <w:szCs w:val="24"/>
        </w:rPr>
        <w:t>Отчет о НИРС (научно-исследовательской работе студентов и аспирантов)</w:t>
      </w:r>
    </w:p>
    <w:p w:rsidR="000C27DD" w:rsidRPr="00885BD5" w:rsidRDefault="000C27DD">
      <w:pPr>
        <w:rPr>
          <w:rFonts w:ascii="Times New Roman" w:hAnsi="Times New Roman" w:cs="Times New Roman"/>
          <w:b/>
          <w:sz w:val="24"/>
          <w:szCs w:val="24"/>
        </w:rPr>
      </w:pPr>
      <w:r w:rsidRPr="00885BD5">
        <w:rPr>
          <w:rFonts w:ascii="Times New Roman" w:hAnsi="Times New Roman" w:cs="Times New Roman"/>
          <w:b/>
          <w:sz w:val="24"/>
          <w:szCs w:val="24"/>
        </w:rPr>
        <w:t xml:space="preserve">ФИО </w:t>
      </w:r>
      <w:proofErr w:type="spellStart"/>
      <w:r w:rsidRPr="00885BD5">
        <w:rPr>
          <w:rFonts w:ascii="Times New Roman" w:hAnsi="Times New Roman" w:cs="Times New Roman"/>
          <w:b/>
          <w:sz w:val="24"/>
          <w:szCs w:val="24"/>
        </w:rPr>
        <w:t>преподавателя:</w:t>
      </w:r>
      <w:r w:rsidR="004D0159" w:rsidRPr="00885BD5">
        <w:rPr>
          <w:rFonts w:ascii="Times New Roman" w:hAnsi="Times New Roman" w:cs="Times New Roman"/>
          <w:b/>
          <w:sz w:val="24"/>
          <w:szCs w:val="24"/>
        </w:rPr>
        <w:t>___</w:t>
      </w:r>
      <w:r w:rsidR="00D5158A">
        <w:rPr>
          <w:rFonts w:ascii="Times New Roman" w:hAnsi="Times New Roman" w:cs="Times New Roman"/>
          <w:b/>
          <w:sz w:val="24"/>
          <w:szCs w:val="24"/>
        </w:rPr>
        <w:t>Петрищева</w:t>
      </w:r>
      <w:proofErr w:type="spellEnd"/>
      <w:r w:rsidR="00D5158A">
        <w:rPr>
          <w:rFonts w:ascii="Times New Roman" w:hAnsi="Times New Roman" w:cs="Times New Roman"/>
          <w:b/>
          <w:sz w:val="24"/>
          <w:szCs w:val="24"/>
        </w:rPr>
        <w:t xml:space="preserve"> Г.С.</w:t>
      </w:r>
      <w:r w:rsidR="004D0159" w:rsidRPr="00885BD5">
        <w:rPr>
          <w:rFonts w:ascii="Times New Roman" w:hAnsi="Times New Roman" w:cs="Times New Roman"/>
          <w:b/>
          <w:sz w:val="24"/>
          <w:szCs w:val="24"/>
        </w:rPr>
        <w:t>_______</w:t>
      </w:r>
    </w:p>
    <w:p w:rsidR="004D0159" w:rsidRPr="00885BD5" w:rsidRDefault="004D0159">
      <w:pPr>
        <w:rPr>
          <w:rFonts w:ascii="Times New Roman" w:hAnsi="Times New Roman" w:cs="Times New Roman"/>
          <w:b/>
          <w:sz w:val="24"/>
          <w:szCs w:val="24"/>
        </w:rPr>
      </w:pPr>
      <w:r w:rsidRPr="00885BD5">
        <w:rPr>
          <w:rFonts w:ascii="Times New Roman" w:hAnsi="Times New Roman" w:cs="Times New Roman"/>
          <w:b/>
          <w:sz w:val="24"/>
          <w:szCs w:val="24"/>
        </w:rPr>
        <w:t>Далее заполнить в таблице все достижения преподавателя в области НИРС за 2019 год. В примечании укажите месяц сентябрь или октябрь, если результат получен в эти месяцы.</w:t>
      </w:r>
    </w:p>
    <w:tbl>
      <w:tblPr>
        <w:tblStyle w:val="a3"/>
        <w:tblW w:w="14734" w:type="dxa"/>
        <w:tblLook w:val="04A0"/>
      </w:tblPr>
      <w:tblGrid>
        <w:gridCol w:w="505"/>
        <w:gridCol w:w="1920"/>
        <w:gridCol w:w="2222"/>
        <w:gridCol w:w="2156"/>
        <w:gridCol w:w="2291"/>
        <w:gridCol w:w="1698"/>
        <w:gridCol w:w="1649"/>
        <w:gridCol w:w="2293"/>
      </w:tblGrid>
      <w:tr w:rsidR="00CC6BAA" w:rsidRPr="00885BD5" w:rsidTr="00CC6BAA">
        <w:tc>
          <w:tcPr>
            <w:tcW w:w="521" w:type="dxa"/>
          </w:tcPr>
          <w:p w:rsidR="004D0159" w:rsidRPr="00885BD5" w:rsidRDefault="004D0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78" w:type="dxa"/>
          </w:tcPr>
          <w:p w:rsidR="004D0159" w:rsidRPr="00885BD5" w:rsidRDefault="004D0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Показатель краткий (выбрать из списка на сайте)</w:t>
            </w:r>
          </w:p>
        </w:tc>
        <w:tc>
          <w:tcPr>
            <w:tcW w:w="2043" w:type="dxa"/>
          </w:tcPr>
          <w:p w:rsidR="004D0159" w:rsidRPr="00885BD5" w:rsidRDefault="004D0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Показатель НИРС</w:t>
            </w:r>
          </w:p>
        </w:tc>
        <w:tc>
          <w:tcPr>
            <w:tcW w:w="2246" w:type="dxa"/>
          </w:tcPr>
          <w:p w:rsidR="004D0159" w:rsidRPr="00885BD5" w:rsidRDefault="004D0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85BD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 xml:space="preserve"> (семинара, лаборатории, работы, выходных данных статьи, проекта и т.д.)</w:t>
            </w:r>
            <w:proofErr w:type="gramEnd"/>
          </w:p>
        </w:tc>
        <w:tc>
          <w:tcPr>
            <w:tcW w:w="2309" w:type="dxa"/>
          </w:tcPr>
          <w:p w:rsidR="004D0159" w:rsidRPr="00885BD5" w:rsidRDefault="004D0159" w:rsidP="0046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ФИО студентов, аспирантов</w:t>
            </w:r>
          </w:p>
        </w:tc>
        <w:tc>
          <w:tcPr>
            <w:tcW w:w="162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 xml:space="preserve">Указать студент (аспирант) какого университета? </w:t>
            </w:r>
          </w:p>
        </w:tc>
        <w:tc>
          <w:tcPr>
            <w:tcW w:w="1650" w:type="dxa"/>
          </w:tcPr>
          <w:p w:rsidR="004D0159" w:rsidRPr="00885BD5" w:rsidRDefault="004D0159" w:rsidP="00B6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Результат у студента (аспиранта), например: подана заявка, опубликована работа, победа в конкурсе и т.д.</w:t>
            </w:r>
          </w:p>
        </w:tc>
        <w:tc>
          <w:tcPr>
            <w:tcW w:w="2567" w:type="dxa"/>
          </w:tcPr>
          <w:p w:rsidR="004D0159" w:rsidRPr="00885BD5" w:rsidRDefault="00490C6A" w:rsidP="00B62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  <w:bookmarkStart w:id="0" w:name="_GoBack"/>
            <w:bookmarkEnd w:id="0"/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НИРС (лаборатория)</w:t>
            </w:r>
          </w:p>
        </w:tc>
        <w:tc>
          <w:tcPr>
            <w:tcW w:w="2043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Руководство постоянно действующим студенческим (аспирантским) научным семинаром, лабораторией, научным студенческим кружком (указать название)</w:t>
            </w:r>
          </w:p>
        </w:tc>
        <w:tc>
          <w:tcPr>
            <w:tcW w:w="2246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</w:tcPr>
          <w:p w:rsidR="004D0159" w:rsidRPr="00885BD5" w:rsidRDefault="004D0159" w:rsidP="003801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(экспертиза)</w:t>
            </w:r>
          </w:p>
        </w:tc>
        <w:tc>
          <w:tcPr>
            <w:tcW w:w="2043" w:type="dxa"/>
          </w:tcPr>
          <w:p w:rsidR="004D0159" w:rsidRPr="00885BD5" w:rsidRDefault="004D0159" w:rsidP="00443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Рецензирование учебников, </w:t>
            </w: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учебных пособий, научных статей, диссертаций, конкурсных работ, в том числе студенческих и аспирантских  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(указать название)</w:t>
            </w: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2246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78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(отзывы)</w:t>
            </w:r>
          </w:p>
        </w:tc>
        <w:tc>
          <w:tcPr>
            <w:tcW w:w="2043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 отзывов на авторефераты, заявки на изобретения, рацпредложения</w:t>
            </w:r>
          </w:p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(указать название)</w:t>
            </w:r>
          </w:p>
        </w:tc>
        <w:tc>
          <w:tcPr>
            <w:tcW w:w="2246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8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(гранты)</w:t>
            </w:r>
          </w:p>
        </w:tc>
        <w:tc>
          <w:tcPr>
            <w:tcW w:w="2043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Заявка на грант</w:t>
            </w:r>
          </w:p>
        </w:tc>
        <w:tc>
          <w:tcPr>
            <w:tcW w:w="2246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8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(популяризация)</w:t>
            </w:r>
          </w:p>
        </w:tc>
        <w:tc>
          <w:tcPr>
            <w:tcW w:w="2043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участие в научных и других мероприятиях по популяризации науки, в том числе фестивалях науки 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(указать название)</w:t>
            </w:r>
          </w:p>
        </w:tc>
        <w:tc>
          <w:tcPr>
            <w:tcW w:w="2246" w:type="dxa"/>
          </w:tcPr>
          <w:p w:rsidR="004D0159" w:rsidRPr="00885BD5" w:rsidRDefault="00C40B6B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</w:t>
            </w:r>
            <w:r w:rsidR="00CC6BAA" w:rsidRPr="00885BD5">
              <w:rPr>
                <w:rFonts w:ascii="Times New Roman" w:hAnsi="Times New Roman" w:cs="Times New Roman"/>
                <w:sz w:val="24"/>
                <w:szCs w:val="24"/>
              </w:rPr>
              <w:t xml:space="preserve">науки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базовой площадке кафедры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ППДиНО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6BAA" w:rsidRPr="00885BD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МБДОУ «Д</w:t>
            </w:r>
            <w:r w:rsidR="00CC6BAA" w:rsidRPr="00885BD5">
              <w:rPr>
                <w:rFonts w:ascii="Times New Roman" w:hAnsi="Times New Roman" w:cs="Times New Roman"/>
                <w:sz w:val="24"/>
                <w:szCs w:val="24"/>
              </w:rPr>
              <w:t>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="00CC6BAA" w:rsidRPr="00885BD5">
              <w:rPr>
                <w:rFonts w:ascii="Times New Roman" w:hAnsi="Times New Roman" w:cs="Times New Roman"/>
                <w:sz w:val="24"/>
                <w:szCs w:val="24"/>
              </w:rPr>
              <w:t xml:space="preserve"> сад № 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C6BAA" w:rsidRPr="00885BD5">
              <w:rPr>
                <w:rFonts w:ascii="Times New Roman" w:hAnsi="Times New Roman" w:cs="Times New Roman"/>
                <w:sz w:val="24"/>
                <w:szCs w:val="24"/>
              </w:rPr>
              <w:t xml:space="preserve"> г. Бийска (11.10.2019)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Default="00C40B6B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Дежурова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:rsidR="00C40B6B" w:rsidRDefault="00C40B6B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Долганова Е.А.</w:t>
            </w:r>
          </w:p>
          <w:p w:rsidR="00C40B6B" w:rsidRDefault="00C40B6B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Дуплинская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  <w:p w:rsidR="00C40B6B" w:rsidRDefault="00C40B6B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Зырянова КА.</w:t>
            </w:r>
          </w:p>
          <w:p w:rsidR="00C40B6B" w:rsidRDefault="00C40B6B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В.В.</w:t>
            </w:r>
          </w:p>
          <w:p w:rsidR="00C40B6B" w:rsidRDefault="00C40B6B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Карташова Д.Е.</w:t>
            </w:r>
          </w:p>
          <w:p w:rsidR="00C40B6B" w:rsidRDefault="00C40B6B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Н.Е.</w:t>
            </w:r>
          </w:p>
          <w:p w:rsidR="00C40B6B" w:rsidRDefault="00C40B6B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Мерзлякова А.В.</w:t>
            </w:r>
          </w:p>
          <w:p w:rsidR="00C40B6B" w:rsidRDefault="00C40B6B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Салбашева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Л.Ю.</w:t>
            </w:r>
          </w:p>
          <w:p w:rsidR="00C40B6B" w:rsidRPr="00885BD5" w:rsidRDefault="00C40B6B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Шарабарина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620" w:type="dxa"/>
          </w:tcPr>
          <w:p w:rsidR="004D0159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АГГПУ, П-НД 171гр.</w:t>
            </w:r>
          </w:p>
        </w:tc>
        <w:tc>
          <w:tcPr>
            <w:tcW w:w="165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78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(участие в конкурсах)</w:t>
            </w:r>
          </w:p>
        </w:tc>
        <w:tc>
          <w:tcPr>
            <w:tcW w:w="2043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студентов для участия в конкурсах 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(указать количество и  название)</w:t>
            </w:r>
          </w:p>
        </w:tc>
        <w:tc>
          <w:tcPr>
            <w:tcW w:w="2246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2246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</w:t>
            </w:r>
          </w:p>
        </w:tc>
        <w:tc>
          <w:tcPr>
            <w:tcW w:w="2246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региональный</w:t>
            </w:r>
          </w:p>
        </w:tc>
        <w:tc>
          <w:tcPr>
            <w:tcW w:w="2246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</w:t>
            </w:r>
          </w:p>
        </w:tc>
        <w:tc>
          <w:tcPr>
            <w:tcW w:w="2246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0C27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вузовский или иной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(победители конкурсов)</w:t>
            </w: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студентов - победителей конкурсов</w:t>
            </w:r>
            <w:r w:rsidR="00C40B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(указать количество и  название)</w:t>
            </w:r>
          </w:p>
        </w:tc>
        <w:tc>
          <w:tcPr>
            <w:tcW w:w="2246" w:type="dxa"/>
          </w:tcPr>
          <w:p w:rsidR="004D0159" w:rsidRPr="00885BD5" w:rsidRDefault="004D0159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вузовский или иной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(участие в олимпиадах)</w:t>
            </w: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студентов для участия в олимпиадах 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(указать количество и  название)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вузовский или иной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(победители олимпиад)</w:t>
            </w: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студентов </w:t>
            </w:r>
            <w:proofErr w:type="gramStart"/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</w:t>
            </w:r>
            <w:proofErr w:type="gramEnd"/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обедителей </w:t>
            </w: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олимпиады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(указать количество и  название)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всероссийский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вузовский или иной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(руководство аспирантами)</w:t>
            </w: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Руководство аспирантами (количество)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(руководство магистратурой)</w:t>
            </w:r>
          </w:p>
        </w:tc>
        <w:tc>
          <w:tcPr>
            <w:tcW w:w="2043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Руководство магистерской программой (название)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(студенческие статьи, тезисы и др.)</w:t>
            </w:r>
          </w:p>
        </w:tc>
        <w:tc>
          <w:tcPr>
            <w:tcW w:w="2043" w:type="dxa"/>
          </w:tcPr>
          <w:p w:rsidR="004D0159" w:rsidRPr="00885BD5" w:rsidRDefault="004D0159" w:rsidP="005047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под руководством преподавателя (или в соавторстве) со студентом научной публикации</w:t>
            </w:r>
          </w:p>
        </w:tc>
        <w:tc>
          <w:tcPr>
            <w:tcW w:w="2246" w:type="dxa"/>
          </w:tcPr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Всеросс</w:t>
            </w:r>
            <w:proofErr w:type="gramStart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ауч.-практ.конф</w:t>
            </w:r>
            <w:proofErr w:type="spellEnd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пед-ов</w:t>
            </w:r>
            <w:proofErr w:type="spellEnd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псих-ов</w:t>
            </w:r>
            <w:proofErr w:type="spellEnd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соц. </w:t>
            </w:r>
            <w:proofErr w:type="spellStart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пед-ов</w:t>
            </w:r>
            <w:proofErr w:type="spellEnd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системы </w:t>
            </w:r>
            <w:proofErr w:type="spellStart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образ-я</w:t>
            </w:r>
            <w:proofErr w:type="spellEnd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мол. ученых, </w:t>
            </w:r>
            <w:proofErr w:type="spellStart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студ-ов</w:t>
            </w:r>
            <w:proofErr w:type="spellEnd"/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уч-ся </w:t>
            </w:r>
            <w:r w:rsidRPr="00885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885BD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Психолого-педагогическое сопровождение обучающихся в пространстве образования» </w:t>
            </w:r>
            <w:r w:rsidRPr="00885B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(Бийск, 12 апреля 2019 г.)</w:t>
            </w:r>
          </w:p>
        </w:tc>
        <w:tc>
          <w:tcPr>
            <w:tcW w:w="2309" w:type="dxa"/>
          </w:tcPr>
          <w:p w:rsidR="00CC6BAA" w:rsidRPr="00885BD5" w:rsidRDefault="00CC6BAA" w:rsidP="00CC6BAA">
            <w:pPr>
              <w:pStyle w:val="Default"/>
              <w:jc w:val="both"/>
            </w:pPr>
            <w:proofErr w:type="spellStart"/>
            <w:r w:rsidRPr="00885BD5">
              <w:rPr>
                <w:b/>
              </w:rPr>
              <w:t>Бадулина</w:t>
            </w:r>
            <w:proofErr w:type="spellEnd"/>
            <w:r w:rsidRPr="00885BD5">
              <w:rPr>
                <w:b/>
              </w:rPr>
              <w:t xml:space="preserve"> И.С.</w:t>
            </w:r>
            <w:r w:rsidRPr="00885BD5">
              <w:t xml:space="preserve"> Организация исследовательской деятельности младших школьников при изучении предмета «Окружающий мир»;</w:t>
            </w:r>
          </w:p>
          <w:p w:rsidR="00CC6BAA" w:rsidRPr="00885BD5" w:rsidRDefault="00CC6BAA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b/>
                <w:sz w:val="24"/>
                <w:szCs w:val="24"/>
              </w:rPr>
              <w:t>Говорухина Е.Ю.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познавательных универсальных учебных действий младших школьников посредством 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экскурсий при изучении предмета «Окружающий мир»;</w:t>
            </w:r>
          </w:p>
          <w:p w:rsidR="00CC6BAA" w:rsidRPr="00885BD5" w:rsidRDefault="00CC6BAA" w:rsidP="001B6F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885B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Зяблова</w:t>
            </w:r>
            <w:proofErr w:type="spellEnd"/>
            <w:r w:rsidRPr="00885B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 В.В.</w:t>
            </w:r>
            <w:r w:rsidRPr="00885BD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коммуникативных универсальных учебных действий младших школьников посредством использования технологии развития критического мышления на уроках окружающего мира;</w:t>
            </w:r>
            <w:r w:rsidRPr="00885B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C6BAA" w:rsidRPr="00885BD5" w:rsidRDefault="00CC6BAA" w:rsidP="001B6F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85BD5">
              <w:rPr>
                <w:rFonts w:ascii="Times New Roman" w:hAnsi="Times New Roman" w:cs="Times New Roman"/>
                <w:b/>
                <w:sz w:val="24"/>
                <w:szCs w:val="24"/>
              </w:rPr>
              <w:t>Машина Е.Г.</w:t>
            </w:r>
            <w:r w:rsidRPr="00885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Методы и приемы реализации </w:t>
            </w:r>
            <w:proofErr w:type="spellStart"/>
            <w:r w:rsidRPr="00885BD5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системно-деятельностного</w:t>
            </w:r>
            <w:proofErr w:type="spellEnd"/>
            <w:r w:rsidRPr="00885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подхода на уроках окружающего мира;</w:t>
            </w:r>
          </w:p>
          <w:p w:rsidR="00CC6BAA" w:rsidRPr="00885BD5" w:rsidRDefault="00CC6BAA" w:rsidP="00CC6BAA">
            <w:pPr>
              <w:pStyle w:val="a5"/>
              <w:ind w:left="0"/>
              <w:jc w:val="both"/>
              <w:rPr>
                <w:bCs/>
                <w:sz w:val="24"/>
                <w:szCs w:val="24"/>
              </w:rPr>
            </w:pPr>
            <w:r w:rsidRPr="00885BD5">
              <w:rPr>
                <w:b/>
                <w:sz w:val="24"/>
                <w:szCs w:val="24"/>
              </w:rPr>
              <w:t>Кривощекова И.С</w:t>
            </w:r>
            <w:r w:rsidRPr="00885BD5">
              <w:rPr>
                <w:sz w:val="24"/>
                <w:szCs w:val="24"/>
              </w:rPr>
              <w:t>.</w:t>
            </w:r>
            <w:r w:rsidRPr="00885BD5">
              <w:rPr>
                <w:bCs/>
                <w:sz w:val="24"/>
                <w:szCs w:val="24"/>
              </w:rPr>
              <w:t xml:space="preserve"> Педагогические условия формирования у детей младшего дошкольного </w:t>
            </w:r>
            <w:r w:rsidRPr="00885BD5">
              <w:rPr>
                <w:bCs/>
                <w:sz w:val="24"/>
                <w:szCs w:val="24"/>
              </w:rPr>
              <w:lastRenderedPageBreak/>
              <w:t>возраста навыков самообслуживания;</w:t>
            </w:r>
          </w:p>
          <w:p w:rsidR="00CC6BAA" w:rsidRPr="00885BD5" w:rsidRDefault="00CC6BAA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Романова Т.Ю.</w:t>
            </w:r>
            <w:r w:rsidRPr="00885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Развитие воображения детей старшего дошкольного возраста посредством декоративного рисования;</w:t>
            </w:r>
          </w:p>
          <w:p w:rsidR="00CC6BAA" w:rsidRPr="00885BD5" w:rsidRDefault="00CC6BAA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b/>
                <w:sz w:val="24"/>
                <w:szCs w:val="24"/>
              </w:rPr>
              <w:t>Свиридова Т.Н.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творческих способностей детей старшего дошкольного возраста в процессе выполнения аппликации из различных материалов </w:t>
            </w:r>
          </w:p>
          <w:p w:rsidR="00CC6BAA" w:rsidRPr="00885BD5" w:rsidRDefault="00CC6BAA" w:rsidP="001B6FF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85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Шиповалова</w:t>
            </w:r>
            <w:proofErr w:type="spellEnd"/>
            <w:r w:rsidRPr="00885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Ю.О</w:t>
            </w:r>
            <w:r w:rsidRPr="00885BD5">
              <w:rPr>
                <w:rFonts w:ascii="Times New Roman" w:hAnsi="Times New Roman" w:cs="Times New Roman"/>
                <w:bCs/>
                <w:sz w:val="24"/>
                <w:szCs w:val="24"/>
              </w:rPr>
              <w:t>. Формирование экологических представлений как средство умственного развития детей старшего дошкольного возраста;</w:t>
            </w:r>
          </w:p>
          <w:p w:rsidR="00CC6BAA" w:rsidRPr="00885BD5" w:rsidRDefault="00CC6BAA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b/>
                <w:sz w:val="24"/>
                <w:szCs w:val="24"/>
              </w:rPr>
              <w:t>Трофимова А.В.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графических умений старших дошкольников посредством отражения сезонных явлений в календаре природы</w:t>
            </w:r>
            <w:r w:rsidR="00885BD5" w:rsidRPr="00885BD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85BD5" w:rsidRPr="00885BD5" w:rsidRDefault="00885BD5" w:rsidP="00885BD5">
            <w:pPr>
              <w:pStyle w:val="1"/>
              <w:spacing w:before="0"/>
              <w:outlineLv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1" w:name="_Toc12283762"/>
            <w:r w:rsidRPr="00885BD5">
              <w:rPr>
                <w:rFonts w:ascii="Times New Roman" w:hAnsi="Times New Roman"/>
                <w:color w:val="auto"/>
                <w:sz w:val="24"/>
                <w:szCs w:val="24"/>
              </w:rPr>
              <w:t>Шадрина С.В.</w:t>
            </w:r>
            <w:bookmarkStart w:id="2" w:name="_Toc12283763"/>
            <w:bookmarkEnd w:id="1"/>
            <w:r w:rsidRPr="00885BD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885BD5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Развитие  познавательного интереса у детей среднего дошкольного возраста к природе посредством дидактических игр</w:t>
            </w:r>
            <w:bookmarkEnd w:id="2"/>
            <w:r w:rsidRPr="00885BD5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620" w:type="dxa"/>
          </w:tcPr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АГГПУ. П-</w:t>
            </w:r>
            <w:r w:rsidRPr="00885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НО141гр.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АГГПУ. П-</w:t>
            </w:r>
            <w:r w:rsidRPr="00885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НО141гр.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АГГПУ. П-</w:t>
            </w:r>
            <w:r w:rsidRPr="00885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НО141гр.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АГГПУ. П-</w:t>
            </w:r>
            <w:r w:rsidRPr="00885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НО141гр.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АГГПУ. П-</w:t>
            </w:r>
            <w:r w:rsidRPr="00885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ДО141гр.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АГГПУ. П-</w:t>
            </w:r>
            <w:r w:rsidRPr="00885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ДО141гр.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АГГПУ. П-</w:t>
            </w:r>
            <w:r w:rsidRPr="00885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ДО141гр.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B6B" w:rsidRDefault="00C40B6B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B6B" w:rsidRDefault="00C40B6B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АГГПУ. П-</w:t>
            </w:r>
            <w:r w:rsidRPr="00885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ДО141гр.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АГГПУ. П-ДО 151гр.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885B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АГГПУ. П-</w:t>
            </w:r>
            <w:proofErr w:type="gramStart"/>
            <w:r w:rsidRPr="00885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proofErr w:type="gramEnd"/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ДО 151гр.</w:t>
            </w: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опубликован</w:t>
            </w:r>
            <w:r w:rsidR="00885BD5" w:rsidRPr="00885B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  <w:r w:rsidR="00885BD5" w:rsidRPr="00885B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опубликована работа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опубликована работа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опубликована работа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опубликована работа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опубликована работа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опубликована работа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B6B" w:rsidRDefault="00C40B6B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0B6B" w:rsidRDefault="00C40B6B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опубликована работа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опубликована работа</w:t>
            </w: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6BAA" w:rsidRPr="00885BD5" w:rsidRDefault="00CC6BAA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опубликована работа</w:t>
            </w: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BD5" w:rsidRPr="00885BD5" w:rsidRDefault="00885BD5" w:rsidP="00CC6B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(аспирантские статьи, тезисы и т.д.)</w:t>
            </w:r>
          </w:p>
        </w:tc>
        <w:tc>
          <w:tcPr>
            <w:tcW w:w="2043" w:type="dxa"/>
          </w:tcPr>
          <w:p w:rsidR="004D0159" w:rsidRPr="00885BD5" w:rsidRDefault="004D0159" w:rsidP="005047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под руководством преподавателя (или в соавторстве) с аспирантом (или соискателем ученой степени) научной публикации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(подготовка устного доклада студента)</w:t>
            </w:r>
          </w:p>
        </w:tc>
        <w:tc>
          <w:tcPr>
            <w:tcW w:w="2043" w:type="dxa"/>
          </w:tcPr>
          <w:p w:rsidR="004D0159" w:rsidRPr="00885BD5" w:rsidRDefault="004D0159" w:rsidP="00771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под руководством преподавателя (или в соавторстве) со студентом </w:t>
            </w: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устного доклада на научном мероприятии. Указывается только при условии очного участия (или выступления в онлайн-режиме) студента в мероприятии.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BAA" w:rsidRPr="00885BD5" w:rsidTr="00CC6BAA">
        <w:tc>
          <w:tcPr>
            <w:tcW w:w="521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778" w:type="dxa"/>
          </w:tcPr>
          <w:p w:rsidR="004D0159" w:rsidRPr="00885BD5" w:rsidRDefault="004D0159" w:rsidP="001B6F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НИРС (подготовка устного доклада аспиранта)</w:t>
            </w:r>
          </w:p>
        </w:tc>
        <w:tc>
          <w:tcPr>
            <w:tcW w:w="2043" w:type="dxa"/>
          </w:tcPr>
          <w:p w:rsidR="004D0159" w:rsidRPr="00885BD5" w:rsidRDefault="004D0159" w:rsidP="00771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под руководством преподавателя (или в соавторстве) с аспирантом устного доклада на научном мероприятии. Указывается только при условии очного участия (или выступления в онлайн-режиме) аспиранта в мероприятии.</w:t>
            </w:r>
          </w:p>
        </w:tc>
        <w:tc>
          <w:tcPr>
            <w:tcW w:w="2246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4D0159" w:rsidRPr="00885BD5" w:rsidRDefault="004D0159" w:rsidP="001B6F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5347" w:rsidRPr="00885BD5" w:rsidRDefault="00EA5347">
      <w:pPr>
        <w:rPr>
          <w:rFonts w:ascii="Times New Roman" w:hAnsi="Times New Roman" w:cs="Times New Roman"/>
          <w:sz w:val="24"/>
          <w:szCs w:val="24"/>
        </w:rPr>
      </w:pPr>
    </w:p>
    <w:p w:rsidR="00CE31C0" w:rsidRPr="00885BD5" w:rsidRDefault="00CE31C0">
      <w:pPr>
        <w:rPr>
          <w:rFonts w:ascii="Times New Roman" w:hAnsi="Times New Roman" w:cs="Times New Roman"/>
          <w:sz w:val="24"/>
          <w:szCs w:val="24"/>
        </w:rPr>
      </w:pPr>
    </w:p>
    <w:p w:rsidR="001063C4" w:rsidRPr="00885BD5" w:rsidRDefault="00E11857">
      <w:pPr>
        <w:rPr>
          <w:rFonts w:ascii="Times New Roman" w:hAnsi="Times New Roman" w:cs="Times New Roman"/>
          <w:sz w:val="24"/>
          <w:szCs w:val="24"/>
        </w:rPr>
      </w:pPr>
      <w:r w:rsidRPr="00885BD5">
        <w:rPr>
          <w:rFonts w:ascii="Times New Roman" w:hAnsi="Times New Roman" w:cs="Times New Roman"/>
          <w:sz w:val="24"/>
          <w:szCs w:val="24"/>
        </w:rPr>
        <w:t>31 октября 2019 в 16:00 данные будут переданы в ректорат для дальнейшего рассмотрения.</w:t>
      </w:r>
    </w:p>
    <w:p w:rsidR="001063C4" w:rsidRPr="00885BD5" w:rsidRDefault="001063C4">
      <w:pPr>
        <w:rPr>
          <w:rFonts w:ascii="Times New Roman" w:hAnsi="Times New Roman" w:cs="Times New Roman"/>
          <w:sz w:val="24"/>
          <w:szCs w:val="24"/>
        </w:rPr>
      </w:pPr>
    </w:p>
    <w:p w:rsidR="001063C4" w:rsidRPr="00885BD5" w:rsidRDefault="001063C4">
      <w:pPr>
        <w:rPr>
          <w:rFonts w:ascii="Times New Roman" w:hAnsi="Times New Roman" w:cs="Times New Roman"/>
          <w:sz w:val="24"/>
          <w:szCs w:val="24"/>
        </w:rPr>
      </w:pPr>
    </w:p>
    <w:sectPr w:rsidR="001063C4" w:rsidRPr="00885BD5" w:rsidSect="00321C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7C4F6B"/>
    <w:multiLevelType w:val="hybridMultilevel"/>
    <w:tmpl w:val="E8AA622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A5347"/>
    <w:rsid w:val="000C27DD"/>
    <w:rsid w:val="001044BF"/>
    <w:rsid w:val="001063C4"/>
    <w:rsid w:val="001262E2"/>
    <w:rsid w:val="001B6FFF"/>
    <w:rsid w:val="001C78D5"/>
    <w:rsid w:val="002B6215"/>
    <w:rsid w:val="002C337C"/>
    <w:rsid w:val="00321C66"/>
    <w:rsid w:val="00380178"/>
    <w:rsid w:val="003D579D"/>
    <w:rsid w:val="003E1977"/>
    <w:rsid w:val="00443DE3"/>
    <w:rsid w:val="0046158C"/>
    <w:rsid w:val="00463385"/>
    <w:rsid w:val="00490C6A"/>
    <w:rsid w:val="004D0159"/>
    <w:rsid w:val="005047C9"/>
    <w:rsid w:val="00513A53"/>
    <w:rsid w:val="0055527C"/>
    <w:rsid w:val="005A1644"/>
    <w:rsid w:val="00636070"/>
    <w:rsid w:val="006458CA"/>
    <w:rsid w:val="00771D4B"/>
    <w:rsid w:val="007A30DD"/>
    <w:rsid w:val="007B5131"/>
    <w:rsid w:val="00885BD5"/>
    <w:rsid w:val="00986936"/>
    <w:rsid w:val="00A64248"/>
    <w:rsid w:val="00A827E6"/>
    <w:rsid w:val="00AA0B35"/>
    <w:rsid w:val="00AB0B19"/>
    <w:rsid w:val="00AE36EA"/>
    <w:rsid w:val="00B62609"/>
    <w:rsid w:val="00C40B6B"/>
    <w:rsid w:val="00C557B6"/>
    <w:rsid w:val="00CA6716"/>
    <w:rsid w:val="00CC6BAA"/>
    <w:rsid w:val="00CD508C"/>
    <w:rsid w:val="00CE31C0"/>
    <w:rsid w:val="00D5158A"/>
    <w:rsid w:val="00D9442A"/>
    <w:rsid w:val="00E11857"/>
    <w:rsid w:val="00E94FA7"/>
    <w:rsid w:val="00EA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215"/>
  </w:style>
  <w:style w:type="paragraph" w:styleId="1">
    <w:name w:val="heading 1"/>
    <w:basedOn w:val="a"/>
    <w:next w:val="a"/>
    <w:link w:val="10"/>
    <w:qFormat/>
    <w:rsid w:val="00885BD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customStyle="1" w:styleId="Default">
    <w:name w:val="Default"/>
    <w:rsid w:val="00CC6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CC6BAA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85BD5"/>
    <w:rPr>
      <w:rFonts w:ascii="Cambria" w:eastAsia="Times New Roman" w:hAnsi="Cambria" w:cs="Times New Roman"/>
      <w:b/>
      <w:bCs/>
      <w:color w:val="21798E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RePack by SPecialiST</cp:lastModifiedBy>
  <cp:revision>36</cp:revision>
  <dcterms:created xsi:type="dcterms:W3CDTF">2019-10-24T02:48:00Z</dcterms:created>
  <dcterms:modified xsi:type="dcterms:W3CDTF">2019-10-31T02:01:00Z</dcterms:modified>
</cp:coreProperties>
</file>