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B99" w:rsidRDefault="00381B99" w:rsidP="00381B99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НИРС:</w:t>
      </w:r>
    </w:p>
    <w:p w:rsidR="00381B99" w:rsidRDefault="00381B99" w:rsidP="00381B9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Статьи студентов и магистрантов:</w:t>
      </w:r>
    </w:p>
    <w:p w:rsidR="00381B99" w:rsidRPr="00CC0532" w:rsidRDefault="00381B99" w:rsidP="00381B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0532">
        <w:rPr>
          <w:rFonts w:ascii="Times New Roman" w:hAnsi="Times New Roman" w:cs="Times New Roman"/>
          <w:sz w:val="24"/>
          <w:szCs w:val="24"/>
        </w:rPr>
        <w:t>Лавриненко</w:t>
      </w:r>
      <w:proofErr w:type="spellEnd"/>
      <w:r w:rsidRPr="00CC0532">
        <w:rPr>
          <w:rFonts w:ascii="Times New Roman" w:hAnsi="Times New Roman" w:cs="Times New Roman"/>
          <w:sz w:val="24"/>
          <w:szCs w:val="24"/>
        </w:rPr>
        <w:t xml:space="preserve"> А.Д. Природные образы в рассказах В.М. Шукшина // Язык, литература, история и культура в современных парадигмах научного знания [Электронный ресурс]: Материалы 24-й Международной научно-практической конференции (</w:t>
      </w:r>
      <w:proofErr w:type="gramStart"/>
      <w:r w:rsidRPr="00CC053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C0532">
        <w:rPr>
          <w:rFonts w:ascii="Times New Roman" w:hAnsi="Times New Roman" w:cs="Times New Roman"/>
          <w:sz w:val="24"/>
          <w:szCs w:val="24"/>
        </w:rPr>
        <w:t>. Бийск, 22 апреля 2022 г.). – Бийск: АГГПУ им. В.М. Шукшина, 2022. – 271 с. – 1 электрон</w:t>
      </w:r>
      <w:proofErr w:type="gramStart"/>
      <w:r w:rsidRPr="00CC053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C05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532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CC0532">
        <w:rPr>
          <w:rFonts w:ascii="Times New Roman" w:hAnsi="Times New Roman" w:cs="Times New Roman"/>
          <w:sz w:val="24"/>
          <w:szCs w:val="24"/>
        </w:rPr>
        <w:t>пт. диск (CD-R). – ISBN 978-5-85127-871-3. –С. 20 – 23.</w:t>
      </w:r>
    </w:p>
    <w:p w:rsidR="00381B99" w:rsidRPr="00CC0532" w:rsidRDefault="00381B99" w:rsidP="00381B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0532">
        <w:rPr>
          <w:rFonts w:ascii="Times New Roman" w:hAnsi="Times New Roman" w:cs="Times New Roman"/>
          <w:sz w:val="24"/>
          <w:szCs w:val="24"/>
        </w:rPr>
        <w:t>Залогина</w:t>
      </w:r>
      <w:proofErr w:type="spellEnd"/>
      <w:r w:rsidRPr="00CC0532">
        <w:rPr>
          <w:rFonts w:ascii="Times New Roman" w:hAnsi="Times New Roman" w:cs="Times New Roman"/>
          <w:sz w:val="24"/>
          <w:szCs w:val="24"/>
        </w:rPr>
        <w:t xml:space="preserve"> О.С. Образ Кавказа в творчестве М.Ю. Лермонтова</w:t>
      </w:r>
      <w:r w:rsidRPr="00CC0532">
        <w:rPr>
          <w:rFonts w:ascii="Times New Roman" w:hAnsi="Times New Roman" w:cs="Times New Roman"/>
          <w:b/>
          <w:sz w:val="24"/>
          <w:szCs w:val="24"/>
        </w:rPr>
        <w:t xml:space="preserve"> // </w:t>
      </w:r>
      <w:r w:rsidRPr="00CC0532">
        <w:rPr>
          <w:rFonts w:ascii="Times New Roman" w:hAnsi="Times New Roman" w:cs="Times New Roman"/>
          <w:sz w:val="24"/>
          <w:szCs w:val="24"/>
        </w:rPr>
        <w:t>Язык, литература, история и культура в современных парадигмах научного знания [Электронный ресурс]: Материалы 24-й Международной научно-практической конференции (</w:t>
      </w:r>
      <w:proofErr w:type="gramStart"/>
      <w:r w:rsidRPr="00CC053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C0532">
        <w:rPr>
          <w:rFonts w:ascii="Times New Roman" w:hAnsi="Times New Roman" w:cs="Times New Roman"/>
          <w:sz w:val="24"/>
          <w:szCs w:val="24"/>
        </w:rPr>
        <w:t>. Бийск, 22 апреля 2022 г.). – Бийск: АГГПУ им. В.М. Шукшина, 2022. – 271 с. – 1 электрон</w:t>
      </w:r>
      <w:proofErr w:type="gramStart"/>
      <w:r w:rsidRPr="00CC053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C05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532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CC0532">
        <w:rPr>
          <w:rFonts w:ascii="Times New Roman" w:hAnsi="Times New Roman" w:cs="Times New Roman"/>
          <w:sz w:val="24"/>
          <w:szCs w:val="24"/>
        </w:rPr>
        <w:t>пт. диск (CD-R). – ISBN 978-5-85127-871-3. – С.15 – 17.</w:t>
      </w:r>
    </w:p>
    <w:p w:rsidR="00381B99" w:rsidRPr="00CC0532" w:rsidRDefault="00381B99" w:rsidP="00381B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532">
        <w:rPr>
          <w:rFonts w:ascii="Times New Roman" w:hAnsi="Times New Roman" w:cs="Times New Roman"/>
          <w:sz w:val="24"/>
          <w:szCs w:val="24"/>
        </w:rPr>
        <w:t>Павловская А.С. Символизм в западноевропейской литературе конца 19 века // Язык, литература, история и культура в современных парадигмах научного знания [Электронный ресурс]: Материалы 24-й Международной научно-практической конференции (</w:t>
      </w:r>
      <w:proofErr w:type="gramStart"/>
      <w:r w:rsidRPr="00CC053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C0532">
        <w:rPr>
          <w:rFonts w:ascii="Times New Roman" w:hAnsi="Times New Roman" w:cs="Times New Roman"/>
          <w:sz w:val="24"/>
          <w:szCs w:val="24"/>
        </w:rPr>
        <w:t>. Бийск, 22 апреля 2022 г.). – Бийск: АГГПУ им. В.М. Шукшина, 2022. – 271 с. – 1 электрон</w:t>
      </w:r>
      <w:proofErr w:type="gramStart"/>
      <w:r w:rsidRPr="00CC053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C05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532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CC0532">
        <w:rPr>
          <w:rFonts w:ascii="Times New Roman" w:hAnsi="Times New Roman" w:cs="Times New Roman"/>
          <w:sz w:val="24"/>
          <w:szCs w:val="24"/>
        </w:rPr>
        <w:t>пт. диск (CD-R). – ISBN 978-5-85127-871-3. – 29 – 30.</w:t>
      </w:r>
    </w:p>
    <w:p w:rsidR="00381B99" w:rsidRPr="00CC0532" w:rsidRDefault="00381B99" w:rsidP="00381B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532">
        <w:rPr>
          <w:rFonts w:ascii="Times New Roman" w:hAnsi="Times New Roman" w:cs="Times New Roman"/>
          <w:sz w:val="24"/>
          <w:szCs w:val="24"/>
        </w:rPr>
        <w:t>Казанцева Е.Г.</w:t>
      </w:r>
      <w:r w:rsidRPr="00CC05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0532">
        <w:rPr>
          <w:rFonts w:ascii="Times New Roman" w:hAnsi="Times New Roman" w:cs="Times New Roman"/>
          <w:sz w:val="24"/>
          <w:szCs w:val="24"/>
        </w:rPr>
        <w:t xml:space="preserve">Дидактический потенциал </w:t>
      </w:r>
      <w:proofErr w:type="spellStart"/>
      <w:r w:rsidRPr="00CC0532">
        <w:rPr>
          <w:rFonts w:ascii="Times New Roman" w:hAnsi="Times New Roman" w:cs="Times New Roman"/>
          <w:sz w:val="24"/>
          <w:szCs w:val="24"/>
        </w:rPr>
        <w:t>онлайн-ресурса</w:t>
      </w:r>
      <w:proofErr w:type="spellEnd"/>
      <w:r w:rsidRPr="00CC0532">
        <w:rPr>
          <w:rFonts w:ascii="Times New Roman" w:hAnsi="Times New Roman" w:cs="Times New Roman"/>
          <w:sz w:val="24"/>
          <w:szCs w:val="24"/>
        </w:rPr>
        <w:t xml:space="preserve"> «Интернет-урок»</w:t>
      </w:r>
      <w:r w:rsidRPr="00CC05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0532">
        <w:rPr>
          <w:rFonts w:ascii="Times New Roman" w:hAnsi="Times New Roman" w:cs="Times New Roman"/>
          <w:sz w:val="24"/>
          <w:szCs w:val="24"/>
        </w:rPr>
        <w:t>// Язык, литература, история и культура в современных парадигмах научного знания [Электронный ресурс]: Материалы 24-й Международной научно-практической конференции (</w:t>
      </w:r>
      <w:proofErr w:type="gramStart"/>
      <w:r w:rsidRPr="00CC053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C0532">
        <w:rPr>
          <w:rFonts w:ascii="Times New Roman" w:hAnsi="Times New Roman" w:cs="Times New Roman"/>
          <w:sz w:val="24"/>
          <w:szCs w:val="24"/>
        </w:rPr>
        <w:t>. Бийск, 22 апреля 2022 г.). – Бийск: АГГПУ им. В.М. Шукшина, 2022. – 271 с. – 1 электрон</w:t>
      </w:r>
      <w:proofErr w:type="gramStart"/>
      <w:r w:rsidRPr="00CC053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C05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532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CC0532">
        <w:rPr>
          <w:rFonts w:ascii="Times New Roman" w:hAnsi="Times New Roman" w:cs="Times New Roman"/>
          <w:sz w:val="24"/>
          <w:szCs w:val="24"/>
        </w:rPr>
        <w:t>пт. диск (CD-R). – ISBN 978-5-85127-871-3. – С. 35 – 26.</w:t>
      </w:r>
    </w:p>
    <w:p w:rsidR="00381B99" w:rsidRPr="00CC0532" w:rsidRDefault="00381B99" w:rsidP="00381B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0532">
        <w:rPr>
          <w:rFonts w:ascii="Times New Roman" w:hAnsi="Times New Roman" w:cs="Times New Roman"/>
          <w:sz w:val="24"/>
          <w:szCs w:val="24"/>
        </w:rPr>
        <w:t>Фролякина</w:t>
      </w:r>
      <w:proofErr w:type="spellEnd"/>
      <w:r w:rsidRPr="00CC0532">
        <w:rPr>
          <w:rFonts w:ascii="Times New Roman" w:hAnsi="Times New Roman" w:cs="Times New Roman"/>
          <w:sz w:val="24"/>
          <w:szCs w:val="24"/>
        </w:rPr>
        <w:t xml:space="preserve"> Т.Н.</w:t>
      </w:r>
      <w:r w:rsidRPr="00CC05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0532">
        <w:rPr>
          <w:rFonts w:ascii="Times New Roman" w:hAnsi="Times New Roman" w:cs="Times New Roman"/>
          <w:sz w:val="24"/>
          <w:szCs w:val="24"/>
        </w:rPr>
        <w:t>Мобильные приложения как современное средство обучения на уроках литературы // Язык, литература, история и культура в современных парадигмах научного знания [Электронный ресурс]: Материалы 24-й Международной научно-практической конференции (</w:t>
      </w:r>
      <w:proofErr w:type="gramStart"/>
      <w:r w:rsidRPr="00CC053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C0532">
        <w:rPr>
          <w:rFonts w:ascii="Times New Roman" w:hAnsi="Times New Roman" w:cs="Times New Roman"/>
          <w:sz w:val="24"/>
          <w:szCs w:val="24"/>
        </w:rPr>
        <w:t>. Бийск, 22 апреля 2022 г.). – Бийск: АГГПУ им. В.М.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0532">
        <w:rPr>
          <w:rFonts w:ascii="Times New Roman" w:hAnsi="Times New Roman" w:cs="Times New Roman"/>
          <w:sz w:val="24"/>
          <w:szCs w:val="24"/>
        </w:rPr>
        <w:t>Шукшина, 2022. – 271 с. – 1 электрон</w:t>
      </w:r>
      <w:proofErr w:type="gramStart"/>
      <w:r w:rsidRPr="00CC053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C05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532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CC0532">
        <w:rPr>
          <w:rFonts w:ascii="Times New Roman" w:hAnsi="Times New Roman" w:cs="Times New Roman"/>
          <w:sz w:val="24"/>
          <w:szCs w:val="24"/>
        </w:rPr>
        <w:t>пт. диск (CD-R). – ISBN 978-5-85127-871-3. – 47 – 50.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32032"/>
    <w:multiLevelType w:val="hybridMultilevel"/>
    <w:tmpl w:val="CCB27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1B99"/>
    <w:rsid w:val="000E1E33"/>
    <w:rsid w:val="00381B99"/>
    <w:rsid w:val="003B0407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B99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B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felixjul</dc:creator>
  <cp:keywords/>
  <dc:description/>
  <cp:lastModifiedBy>felixjul</cp:lastModifiedBy>
  <cp:revision>2</cp:revision>
  <dcterms:created xsi:type="dcterms:W3CDTF">2022-10-04T03:59:00Z</dcterms:created>
  <dcterms:modified xsi:type="dcterms:W3CDTF">2022-10-04T04:00:00Z</dcterms:modified>
</cp:coreProperties>
</file>