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5DD" w:rsidRPr="000D15F9" w:rsidRDefault="007845DD" w:rsidP="007845DD">
      <w:pPr>
        <w:jc w:val="center"/>
        <w:rPr>
          <w:rFonts w:ascii="Times New Roman" w:hAnsi="Times New Roman" w:cs="Times New Roman"/>
          <w:b/>
        </w:rPr>
      </w:pPr>
      <w:r w:rsidRPr="000D15F9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p w:rsidR="007845DD" w:rsidRPr="000D15F9" w:rsidRDefault="007845DD" w:rsidP="007845DD">
      <w:pPr>
        <w:rPr>
          <w:rFonts w:ascii="Times New Roman" w:hAnsi="Times New Roman" w:cs="Times New Roman"/>
          <w:b/>
        </w:rPr>
      </w:pPr>
      <w:r w:rsidRPr="000D15F9">
        <w:rPr>
          <w:rFonts w:ascii="Times New Roman" w:hAnsi="Times New Roman" w:cs="Times New Roman"/>
          <w:b/>
        </w:rPr>
        <w:t>ФИО преподавателя: Федорова В.Г.</w:t>
      </w:r>
    </w:p>
    <w:tbl>
      <w:tblPr>
        <w:tblStyle w:val="a3"/>
        <w:tblW w:w="14734" w:type="dxa"/>
        <w:tblLook w:val="04A0"/>
      </w:tblPr>
      <w:tblGrid>
        <w:gridCol w:w="515"/>
        <w:gridCol w:w="1778"/>
        <w:gridCol w:w="2055"/>
        <w:gridCol w:w="2256"/>
        <w:gridCol w:w="1840"/>
        <w:gridCol w:w="1926"/>
        <w:gridCol w:w="1859"/>
        <w:gridCol w:w="2505"/>
      </w:tblGrid>
      <w:tr w:rsidR="007845DD" w:rsidRPr="000D15F9" w:rsidTr="00B265FF">
        <w:tc>
          <w:tcPr>
            <w:tcW w:w="515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78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2055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2256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  <w:proofErr w:type="gramStart"/>
            <w:r w:rsidRPr="000D15F9">
              <w:rPr>
                <w:rFonts w:ascii="Times New Roman" w:hAnsi="Times New Roman" w:cs="Times New Roman"/>
                <w:b/>
              </w:rPr>
              <w:t>Наименование</w:t>
            </w:r>
            <w:r w:rsidRPr="000D15F9"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  <w:proofErr w:type="gramEnd"/>
          </w:p>
        </w:tc>
        <w:tc>
          <w:tcPr>
            <w:tcW w:w="1840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926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1859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 xml:space="preserve">Результат у студента (аспиранта), например: подана заявка, опубликована работа, победа в </w:t>
            </w:r>
            <w:proofErr w:type="gramStart"/>
            <w:r w:rsidRPr="000D15F9">
              <w:rPr>
                <w:rFonts w:ascii="Times New Roman" w:hAnsi="Times New Roman" w:cs="Times New Roman"/>
              </w:rPr>
              <w:t>конкурсе</w:t>
            </w:r>
            <w:proofErr w:type="gramEnd"/>
            <w:r w:rsidRPr="000D15F9">
              <w:rPr>
                <w:rFonts w:ascii="Times New Roman" w:hAnsi="Times New Roman" w:cs="Times New Roman"/>
              </w:rPr>
              <w:t xml:space="preserve"> и т.д.</w:t>
            </w:r>
          </w:p>
        </w:tc>
        <w:tc>
          <w:tcPr>
            <w:tcW w:w="2505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Примечание</w:t>
            </w:r>
            <w:bookmarkStart w:id="0" w:name="_GoBack"/>
            <w:bookmarkEnd w:id="0"/>
          </w:p>
        </w:tc>
      </w:tr>
      <w:tr w:rsidR="007845DD" w:rsidRPr="000D15F9" w:rsidTr="00B265FF">
        <w:tc>
          <w:tcPr>
            <w:tcW w:w="515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78" w:type="dxa"/>
          </w:tcPr>
          <w:p w:rsidR="007845DD" w:rsidRPr="000D15F9" w:rsidRDefault="007845DD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(подготовка устного доклада студента)</w:t>
            </w:r>
          </w:p>
        </w:tc>
        <w:tc>
          <w:tcPr>
            <w:tcW w:w="2055" w:type="dxa"/>
          </w:tcPr>
          <w:p w:rsidR="007845DD" w:rsidRPr="000D15F9" w:rsidRDefault="007845DD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 под руководством преподавателя (или в </w:t>
            </w:r>
            <w:proofErr w:type="gramStart"/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соавторстве</w:t>
            </w:r>
            <w:proofErr w:type="gramEnd"/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со студентом устного доклада на научном мероприятии. Указывается только при условии очного участия (или выступления в </w:t>
            </w:r>
            <w:proofErr w:type="spellStart"/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онлайн-режиме</w:t>
            </w:r>
            <w:proofErr w:type="spellEnd"/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студента в мероприятии.</w:t>
            </w:r>
          </w:p>
        </w:tc>
        <w:tc>
          <w:tcPr>
            <w:tcW w:w="2256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  <w:bCs/>
              </w:rPr>
              <w:t xml:space="preserve">1. Язык, литература и культура в современных </w:t>
            </w:r>
            <w:proofErr w:type="gramStart"/>
            <w:r w:rsidRPr="000D15F9">
              <w:rPr>
                <w:rFonts w:ascii="Times New Roman" w:hAnsi="Times New Roman" w:cs="Times New Roman"/>
                <w:bCs/>
              </w:rPr>
              <w:t>парадигмах</w:t>
            </w:r>
            <w:proofErr w:type="gramEnd"/>
            <w:r w:rsidRPr="000D15F9">
              <w:rPr>
                <w:rFonts w:ascii="Times New Roman" w:hAnsi="Times New Roman" w:cs="Times New Roman"/>
                <w:bCs/>
              </w:rPr>
              <w:t xml:space="preserve"> гуманитарного знания</w:t>
            </w:r>
            <w:r w:rsidRPr="000D15F9">
              <w:rPr>
                <w:rFonts w:ascii="Times New Roman" w:hAnsi="Times New Roman" w:cs="Times New Roman"/>
              </w:rPr>
              <w:t>: 21-я международная научно-практическая конференция студентов, магистрантов, преподавателей и учащихся (Бийск, 26 апреля 2019 г.);</w:t>
            </w: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Default="007845DD" w:rsidP="00B265F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  <w:shd w:val="clear" w:color="auto" w:fill="FFFFFF"/>
              </w:rPr>
              <w:t xml:space="preserve">2. Международная научная конференция, посвященная 90-летию со дня рождения Василия </w:t>
            </w:r>
            <w:proofErr w:type="spellStart"/>
            <w:r w:rsidRPr="000D15F9">
              <w:rPr>
                <w:rFonts w:ascii="Times New Roman" w:hAnsi="Times New Roman" w:cs="Times New Roman"/>
                <w:shd w:val="clear" w:color="auto" w:fill="FFFFFF"/>
              </w:rPr>
              <w:t>Макаровича</w:t>
            </w:r>
            <w:proofErr w:type="spellEnd"/>
            <w:r w:rsidRPr="000D15F9">
              <w:rPr>
                <w:rFonts w:ascii="Times New Roman" w:hAnsi="Times New Roman" w:cs="Times New Roman"/>
                <w:shd w:val="clear" w:color="auto" w:fill="FFFFFF"/>
              </w:rPr>
              <w:t xml:space="preserve"> Шукшина,</w:t>
            </w:r>
            <w:r w:rsidRPr="000D15F9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«Сибирская ментальность как объект гуманитарных исследований» </w:t>
            </w:r>
            <w:r w:rsidRPr="000D15F9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proofErr w:type="spellStart"/>
            <w:proofErr w:type="gramStart"/>
            <w:r w:rsidRPr="000D15F9">
              <w:rPr>
                <w:rFonts w:ascii="Times New Roman" w:hAnsi="Times New Roman" w:cs="Times New Roman"/>
                <w:shd w:val="clear" w:color="auto" w:fill="FFFFFF"/>
              </w:rPr>
              <w:t>Бийск-Сростки</w:t>
            </w:r>
            <w:proofErr w:type="spellEnd"/>
            <w:proofErr w:type="gramEnd"/>
            <w:r w:rsidRPr="000D15F9">
              <w:rPr>
                <w:rFonts w:ascii="Times New Roman" w:hAnsi="Times New Roman" w:cs="Times New Roman"/>
                <w:shd w:val="clear" w:color="auto" w:fill="FFFFFF"/>
              </w:rPr>
              <w:t>, 27-29 июня 2019 г.)</w:t>
            </w:r>
          </w:p>
        </w:tc>
        <w:tc>
          <w:tcPr>
            <w:tcW w:w="1840" w:type="dxa"/>
          </w:tcPr>
          <w:p w:rsidR="007845DD" w:rsidRPr="000D15F9" w:rsidRDefault="007845DD" w:rsidP="00B265FF">
            <w:pPr>
              <w:jc w:val="both"/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lastRenderedPageBreak/>
              <w:t xml:space="preserve">1. Сердюкова А. Мероприятие в </w:t>
            </w:r>
            <w:proofErr w:type="gramStart"/>
            <w:r w:rsidRPr="000D15F9">
              <w:rPr>
                <w:rFonts w:ascii="Times New Roman" w:hAnsi="Times New Roman" w:cs="Times New Roman"/>
              </w:rPr>
              <w:t>рамках</w:t>
            </w:r>
            <w:proofErr w:type="gramEnd"/>
            <w:r w:rsidRPr="000D15F9">
              <w:rPr>
                <w:rFonts w:ascii="Times New Roman" w:hAnsi="Times New Roman" w:cs="Times New Roman"/>
              </w:rPr>
              <w:t xml:space="preserve"> внеурочной деятельности для учащихся 9 классов «Современные писатели и поэты г. Бийска Алтайского края» (методическая разработка). </w:t>
            </w:r>
          </w:p>
          <w:p w:rsidR="007845DD" w:rsidRPr="000D15F9" w:rsidRDefault="007845DD" w:rsidP="00B265F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15F9">
              <w:rPr>
                <w:rFonts w:ascii="Times New Roman" w:hAnsi="Times New Roman" w:cs="Times New Roman"/>
              </w:rPr>
              <w:t xml:space="preserve">2. Кочева В. </w:t>
            </w:r>
            <w:r w:rsidRPr="000D15F9">
              <w:rPr>
                <w:rFonts w:ascii="Times New Roman" w:hAnsi="Times New Roman" w:cs="Times New Roman"/>
                <w:color w:val="000000"/>
              </w:rPr>
              <w:t xml:space="preserve">Проект для обучающихся 5 классов «Путешествие в сказку» (методическая разработка на материале творчества И. </w:t>
            </w:r>
            <w:proofErr w:type="spellStart"/>
            <w:r w:rsidRPr="000D15F9">
              <w:rPr>
                <w:rFonts w:ascii="Times New Roman" w:hAnsi="Times New Roman" w:cs="Times New Roman"/>
                <w:color w:val="000000"/>
              </w:rPr>
              <w:lastRenderedPageBreak/>
              <w:t>Цхай</w:t>
            </w:r>
            <w:proofErr w:type="spellEnd"/>
            <w:r w:rsidRPr="000D15F9">
              <w:rPr>
                <w:rFonts w:ascii="Times New Roman" w:hAnsi="Times New Roman" w:cs="Times New Roman"/>
                <w:color w:val="000000"/>
              </w:rPr>
              <w:t>).</w:t>
            </w:r>
          </w:p>
          <w:p w:rsidR="007845DD" w:rsidRPr="000D15F9" w:rsidRDefault="007845DD" w:rsidP="00B265FF">
            <w:pPr>
              <w:jc w:val="both"/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3. Юров Н. Интерактивные технологии на уроках русского языка и литературы.</w:t>
            </w:r>
          </w:p>
          <w:p w:rsidR="007845DD" w:rsidRPr="000D15F9" w:rsidRDefault="007845DD" w:rsidP="00B265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 xml:space="preserve">10. Петросян К. Способы формирования </w:t>
            </w:r>
            <w:proofErr w:type="spellStart"/>
            <w:r w:rsidRPr="000D15F9">
              <w:rPr>
                <w:rFonts w:ascii="Times New Roman" w:hAnsi="Times New Roman" w:cs="Times New Roman"/>
              </w:rPr>
              <w:t>метапредметных</w:t>
            </w:r>
            <w:proofErr w:type="spellEnd"/>
            <w:r w:rsidRPr="000D15F9">
              <w:rPr>
                <w:rFonts w:ascii="Times New Roman" w:hAnsi="Times New Roman" w:cs="Times New Roman"/>
              </w:rPr>
              <w:t xml:space="preserve"> компетенций на уроках русского языка.</w:t>
            </w:r>
          </w:p>
          <w:p w:rsidR="007845DD" w:rsidRPr="000D15F9" w:rsidRDefault="007845DD" w:rsidP="00B265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 xml:space="preserve">4. Петросян К. </w:t>
            </w:r>
            <w:r w:rsidRPr="000D15F9">
              <w:rPr>
                <w:rFonts w:ascii="Times New Roman" w:hAnsi="Times New Roman" w:cs="Times New Roman"/>
                <w:bCs/>
              </w:rPr>
              <w:t xml:space="preserve">Образ русского народа в «Былине о Микуле </w:t>
            </w:r>
            <w:proofErr w:type="spellStart"/>
            <w:r w:rsidRPr="000D15F9">
              <w:rPr>
                <w:rFonts w:ascii="Times New Roman" w:hAnsi="Times New Roman" w:cs="Times New Roman"/>
                <w:bCs/>
              </w:rPr>
              <w:t>Буяновиче</w:t>
            </w:r>
            <w:proofErr w:type="spellEnd"/>
            <w:r w:rsidRPr="000D15F9">
              <w:rPr>
                <w:rFonts w:ascii="Times New Roman" w:hAnsi="Times New Roman" w:cs="Times New Roman"/>
                <w:bCs/>
              </w:rPr>
              <w:t>» Г.Д. Гребенщикова.</w:t>
            </w:r>
          </w:p>
          <w:p w:rsidR="007845DD" w:rsidRPr="000D15F9" w:rsidRDefault="007845DD" w:rsidP="00B265FF">
            <w:pPr>
              <w:jc w:val="both"/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0D15F9">
              <w:rPr>
                <w:rFonts w:ascii="Times New Roman" w:hAnsi="Times New Roman" w:cs="Times New Roman"/>
              </w:rPr>
              <w:t>Лаптиева</w:t>
            </w:r>
            <w:proofErr w:type="spellEnd"/>
            <w:r w:rsidRPr="000D15F9">
              <w:rPr>
                <w:rFonts w:ascii="Times New Roman" w:hAnsi="Times New Roman" w:cs="Times New Roman"/>
              </w:rPr>
              <w:t xml:space="preserve"> А. Художественная деталь в </w:t>
            </w:r>
            <w:proofErr w:type="gramStart"/>
            <w:r w:rsidRPr="000D15F9">
              <w:rPr>
                <w:rFonts w:ascii="Times New Roman" w:hAnsi="Times New Roman" w:cs="Times New Roman"/>
              </w:rPr>
              <w:t>рассказах</w:t>
            </w:r>
            <w:proofErr w:type="gramEnd"/>
            <w:r w:rsidRPr="000D15F9">
              <w:rPr>
                <w:rFonts w:ascii="Times New Roman" w:hAnsi="Times New Roman" w:cs="Times New Roman"/>
              </w:rPr>
              <w:t xml:space="preserve"> В.М. Шукшина.</w:t>
            </w:r>
          </w:p>
          <w:p w:rsidR="007845DD" w:rsidRPr="000D15F9" w:rsidRDefault="007845DD" w:rsidP="00B265FF">
            <w:pPr>
              <w:jc w:val="both"/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 w:rsidRPr="000D15F9">
              <w:rPr>
                <w:rFonts w:ascii="Times New Roman" w:hAnsi="Times New Roman" w:cs="Times New Roman"/>
              </w:rPr>
              <w:t>Тырс</w:t>
            </w:r>
            <w:proofErr w:type="spellEnd"/>
            <w:r w:rsidRPr="000D15F9">
              <w:rPr>
                <w:rFonts w:ascii="Times New Roman" w:hAnsi="Times New Roman" w:cs="Times New Roman"/>
              </w:rPr>
              <w:t xml:space="preserve"> Ю. Роль художественной детали в рассказах В.М. Шукшина.</w:t>
            </w:r>
          </w:p>
          <w:p w:rsidR="007845DD" w:rsidRPr="000D15F9" w:rsidRDefault="007845DD" w:rsidP="00B265FF">
            <w:pPr>
              <w:jc w:val="both"/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 xml:space="preserve">7. Зеленцова М. Методика подготовки к сочинению в </w:t>
            </w:r>
            <w:proofErr w:type="gramStart"/>
            <w:r w:rsidRPr="000D15F9">
              <w:rPr>
                <w:rFonts w:ascii="Times New Roman" w:hAnsi="Times New Roman" w:cs="Times New Roman"/>
              </w:rPr>
              <w:t>рамках</w:t>
            </w:r>
            <w:proofErr w:type="gramEnd"/>
            <w:r w:rsidRPr="000D15F9">
              <w:rPr>
                <w:rFonts w:ascii="Times New Roman" w:hAnsi="Times New Roman" w:cs="Times New Roman"/>
              </w:rPr>
              <w:t xml:space="preserve"> ЕГЭ.</w:t>
            </w:r>
          </w:p>
          <w:p w:rsidR="007845DD" w:rsidRDefault="007845DD" w:rsidP="00B265FF">
            <w:pPr>
              <w:jc w:val="both"/>
              <w:rPr>
                <w:rFonts w:ascii="Times New Roman" w:hAnsi="Times New Roman" w:cs="Times New Roman"/>
              </w:rPr>
            </w:pPr>
          </w:p>
          <w:p w:rsidR="007845DD" w:rsidRPr="000D15F9" w:rsidRDefault="007845DD" w:rsidP="00B265F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D15F9">
              <w:rPr>
                <w:rFonts w:ascii="Times New Roman" w:hAnsi="Times New Roman" w:cs="Times New Roman"/>
              </w:rPr>
              <w:t xml:space="preserve">8. Петросян К.Г. </w:t>
            </w:r>
            <w:r w:rsidRPr="000D15F9">
              <w:rPr>
                <w:rFonts w:ascii="Times New Roman" w:hAnsi="Times New Roman" w:cs="Times New Roman"/>
                <w:bCs/>
              </w:rPr>
              <w:t xml:space="preserve">Образ русского народа в «Былине о Микуле </w:t>
            </w:r>
            <w:proofErr w:type="spellStart"/>
            <w:r w:rsidRPr="000D15F9">
              <w:rPr>
                <w:rFonts w:ascii="Times New Roman" w:hAnsi="Times New Roman" w:cs="Times New Roman"/>
                <w:bCs/>
              </w:rPr>
              <w:t>Буяновиче</w:t>
            </w:r>
            <w:proofErr w:type="spellEnd"/>
            <w:r w:rsidRPr="000D15F9">
              <w:rPr>
                <w:rFonts w:ascii="Times New Roman" w:hAnsi="Times New Roman" w:cs="Times New Roman"/>
                <w:bCs/>
              </w:rPr>
              <w:t>» Г.Д. Гребенщикова.</w:t>
            </w:r>
          </w:p>
          <w:p w:rsidR="007845DD" w:rsidRPr="000D15F9" w:rsidRDefault="007845DD" w:rsidP="00B265F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D15F9">
              <w:rPr>
                <w:rFonts w:ascii="Times New Roman" w:hAnsi="Times New Roman" w:cs="Times New Roman"/>
              </w:rPr>
              <w:t xml:space="preserve">9. </w:t>
            </w:r>
            <w:proofErr w:type="spellStart"/>
            <w:r w:rsidRPr="000D15F9">
              <w:rPr>
                <w:rFonts w:ascii="Times New Roman" w:hAnsi="Times New Roman" w:cs="Times New Roman"/>
              </w:rPr>
              <w:t>Лаптиева</w:t>
            </w:r>
            <w:proofErr w:type="spellEnd"/>
            <w:r w:rsidRPr="000D15F9">
              <w:rPr>
                <w:rFonts w:ascii="Times New Roman" w:hAnsi="Times New Roman" w:cs="Times New Roman"/>
              </w:rPr>
              <w:t xml:space="preserve"> А.Е. Художественная деталь в </w:t>
            </w:r>
            <w:proofErr w:type="gramStart"/>
            <w:r w:rsidRPr="000D15F9">
              <w:rPr>
                <w:rFonts w:ascii="Times New Roman" w:hAnsi="Times New Roman" w:cs="Times New Roman"/>
              </w:rPr>
              <w:t>рассказах</w:t>
            </w:r>
            <w:proofErr w:type="gramEnd"/>
            <w:r w:rsidRPr="000D15F9">
              <w:rPr>
                <w:rFonts w:ascii="Times New Roman" w:hAnsi="Times New Roman" w:cs="Times New Roman"/>
              </w:rPr>
              <w:t xml:space="preserve"> В.М. Шукшина. </w:t>
            </w:r>
          </w:p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lastRenderedPageBreak/>
              <w:t>Студенты АГГПУ имени В.М. Шукшина</w:t>
            </w:r>
          </w:p>
        </w:tc>
        <w:tc>
          <w:tcPr>
            <w:tcW w:w="1859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</w:tcPr>
          <w:p w:rsidR="007845DD" w:rsidRPr="000D15F9" w:rsidRDefault="007845DD" w:rsidP="00B265FF">
            <w:pPr>
              <w:rPr>
                <w:rFonts w:ascii="Times New Roman" w:hAnsi="Times New Roman" w:cs="Times New Roman"/>
              </w:rPr>
            </w:pPr>
          </w:p>
        </w:tc>
      </w:tr>
    </w:tbl>
    <w:p w:rsidR="007845DD" w:rsidRPr="000D15F9" w:rsidRDefault="007845DD" w:rsidP="007845DD">
      <w:pPr>
        <w:rPr>
          <w:rFonts w:ascii="Times New Roman" w:hAnsi="Times New Roman" w:cs="Times New Roman"/>
        </w:rPr>
      </w:pPr>
    </w:p>
    <w:p w:rsidR="007845DD" w:rsidRPr="000D15F9" w:rsidRDefault="007845DD" w:rsidP="007845DD">
      <w:pPr>
        <w:rPr>
          <w:rFonts w:ascii="Times New Roman" w:hAnsi="Times New Roman" w:cs="Times New Roman"/>
        </w:rPr>
      </w:pPr>
    </w:p>
    <w:p w:rsidR="00E03A6B" w:rsidRDefault="00E03A6B"/>
    <w:sectPr w:rsidR="00E03A6B" w:rsidSect="008207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5DD"/>
    <w:rsid w:val="007845DD"/>
    <w:rsid w:val="00E03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5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5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845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2019-10-30T17:10:00Z</dcterms:created>
  <dcterms:modified xsi:type="dcterms:W3CDTF">2019-10-30T17:13:00Z</dcterms:modified>
</cp:coreProperties>
</file>