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C3F402" w14:textId="77777777" w:rsidR="008B5CF4" w:rsidRPr="004E3F36" w:rsidRDefault="008B5CF4" w:rsidP="00E47D8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14:paraId="0DAA2CA2" w14:textId="77777777" w:rsidR="000022C3" w:rsidRDefault="000022C3" w:rsidP="000022C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МИНИСТЕРСТВО ПРОСВЕЩЕНИЯ РОССИЙСКОЙ ФЕДЕРАЦИИ</w:t>
      </w:r>
    </w:p>
    <w:p w14:paraId="547F090F" w14:textId="77777777" w:rsidR="000022C3" w:rsidRDefault="000022C3" w:rsidP="000022C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14:paraId="288B65DC" w14:textId="77777777" w:rsidR="000022C3" w:rsidRDefault="000022C3" w:rsidP="000022C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«Алтайский государственный педагогический университет»</w:t>
      </w:r>
    </w:p>
    <w:p w14:paraId="06CF617F" w14:textId="77777777" w:rsidR="000022C3" w:rsidRDefault="000022C3" w:rsidP="000022C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Бийский филиал им. В.М. Шукшина</w:t>
      </w:r>
    </w:p>
    <w:p w14:paraId="3FB436C2" w14:textId="77777777" w:rsidR="00D139A4" w:rsidRPr="004E3F36" w:rsidRDefault="00D139A4" w:rsidP="00E47D81">
      <w:pPr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>Кафедра психолого-педагогического, дошкольного и начального образования</w:t>
      </w:r>
    </w:p>
    <w:p w14:paraId="7FA59088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0DA6AC5E" w14:textId="4BA6F8B6" w:rsidR="00D139A4" w:rsidRPr="004E3F36" w:rsidRDefault="000022C3" w:rsidP="00E47D81">
      <w:pPr>
        <w:spacing w:after="0" w:line="240" w:lineRule="auto"/>
        <w:ind w:left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FA02A8B" wp14:editId="1E8CFAD4">
            <wp:extent cx="5940425" cy="1604645"/>
            <wp:effectExtent l="0" t="0" r="3175" b="0"/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220F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60477E37" wp14:editId="251F6D62">
            <wp:simplePos x="0" y="0"/>
            <wp:positionH relativeFrom="column">
              <wp:posOffset>3246120</wp:posOffset>
            </wp:positionH>
            <wp:positionV relativeFrom="paragraph">
              <wp:posOffset>60325</wp:posOffset>
            </wp:positionV>
            <wp:extent cx="3037840" cy="1450340"/>
            <wp:effectExtent l="0" t="0" r="0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22" t="22041" r="5911" b="60990"/>
                    <a:stretch/>
                  </pic:blipFill>
                  <pic:spPr bwMode="auto">
                    <a:xfrm>
                      <a:off x="0" y="0"/>
                      <a:ext cx="3037840" cy="1450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6FC17E3" w14:textId="48EF566E" w:rsidR="00D139A4" w:rsidRPr="004E3F36" w:rsidRDefault="00D139A4" w:rsidP="00E47D81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color w:val="000000"/>
          <w:spacing w:val="-20"/>
          <w:sz w:val="24"/>
          <w:szCs w:val="24"/>
        </w:rPr>
      </w:pPr>
      <w:r w:rsidRPr="004E3F36"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 УЧЕБНОЙ ДИСЦИПЛИНЫ</w:t>
      </w:r>
      <w:r w:rsidRPr="004E3F36">
        <w:rPr>
          <w:rFonts w:ascii="Times New Roman" w:eastAsia="Calibri" w:hAnsi="Times New Roman" w:cs="Times New Roman"/>
          <w:b/>
          <w:color w:val="000000"/>
          <w:spacing w:val="-20"/>
          <w:sz w:val="24"/>
          <w:szCs w:val="24"/>
        </w:rPr>
        <w:t xml:space="preserve"> </w:t>
      </w:r>
    </w:p>
    <w:p w14:paraId="102D0F59" w14:textId="77777777" w:rsidR="00D139A4" w:rsidRPr="004E3F36" w:rsidRDefault="00D139A4" w:rsidP="00E47D81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color w:val="000000"/>
          <w:spacing w:val="-20"/>
          <w:sz w:val="24"/>
          <w:szCs w:val="24"/>
        </w:rPr>
      </w:pPr>
    </w:p>
    <w:p w14:paraId="2BB27F6F" w14:textId="77777777" w:rsidR="00D139A4" w:rsidRPr="004E3F36" w:rsidRDefault="00D139A4" w:rsidP="00E47D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b/>
          <w:caps/>
          <w:sz w:val="24"/>
          <w:szCs w:val="24"/>
        </w:rPr>
        <w:t>Б</w:t>
      </w:r>
      <w:proofErr w:type="gramStart"/>
      <w:r w:rsidRPr="004E3F36">
        <w:rPr>
          <w:rFonts w:ascii="Times New Roman" w:hAnsi="Times New Roman" w:cs="Times New Roman"/>
          <w:b/>
          <w:caps/>
          <w:sz w:val="24"/>
          <w:szCs w:val="24"/>
        </w:rPr>
        <w:t>1</w:t>
      </w:r>
      <w:proofErr w:type="gramEnd"/>
      <w:r w:rsidRPr="004E3F36">
        <w:rPr>
          <w:rFonts w:ascii="Times New Roman" w:hAnsi="Times New Roman" w:cs="Times New Roman"/>
          <w:b/>
          <w:caps/>
          <w:sz w:val="24"/>
          <w:szCs w:val="24"/>
        </w:rPr>
        <w:t>.В.ДВ.</w:t>
      </w:r>
      <w:r w:rsidR="005F26BC" w:rsidRPr="004E3F36">
        <w:rPr>
          <w:rFonts w:ascii="Times New Roman" w:hAnsi="Times New Roman" w:cs="Times New Roman"/>
          <w:b/>
          <w:caps/>
          <w:sz w:val="24"/>
          <w:szCs w:val="24"/>
        </w:rPr>
        <w:t>0</w:t>
      </w:r>
      <w:r w:rsidR="004E3F36" w:rsidRPr="004E3F36">
        <w:rPr>
          <w:rFonts w:ascii="Times New Roman" w:hAnsi="Times New Roman" w:cs="Times New Roman"/>
          <w:b/>
          <w:caps/>
          <w:sz w:val="24"/>
          <w:szCs w:val="24"/>
        </w:rPr>
        <w:t>5</w:t>
      </w:r>
      <w:r w:rsidRPr="004E3F36">
        <w:rPr>
          <w:rFonts w:ascii="Times New Roman" w:hAnsi="Times New Roman" w:cs="Times New Roman"/>
          <w:b/>
          <w:caps/>
          <w:sz w:val="24"/>
          <w:szCs w:val="24"/>
        </w:rPr>
        <w:t xml:space="preserve">.01. </w:t>
      </w:r>
      <w:r w:rsidRPr="004E3F36">
        <w:rPr>
          <w:rFonts w:ascii="Times New Roman" w:hAnsi="Times New Roman" w:cs="Times New Roman"/>
          <w:b/>
          <w:sz w:val="24"/>
          <w:szCs w:val="24"/>
        </w:rPr>
        <w:t>ПРЕДШКОЛЬНАЯ ПОДГОТОВКА ДЕТЕЙ</w:t>
      </w:r>
    </w:p>
    <w:p w14:paraId="79CF7E57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705" w:type="dxa"/>
        <w:tblInd w:w="675" w:type="dxa"/>
        <w:tblLook w:val="04A0" w:firstRow="1" w:lastRow="0" w:firstColumn="1" w:lastColumn="0" w:noHBand="0" w:noVBand="1"/>
      </w:tblPr>
      <w:tblGrid>
        <w:gridCol w:w="4219"/>
        <w:gridCol w:w="6486"/>
      </w:tblGrid>
      <w:tr w:rsidR="00F953E5" w:rsidRPr="00F953E5" w14:paraId="150AADF2" w14:textId="77777777" w:rsidTr="00F953E5">
        <w:tc>
          <w:tcPr>
            <w:tcW w:w="4219" w:type="dxa"/>
            <w:hideMark/>
          </w:tcPr>
          <w:p w14:paraId="282ED893" w14:textId="77777777" w:rsidR="00F953E5" w:rsidRPr="00F953E5" w:rsidRDefault="00F953E5" w:rsidP="00F953E5">
            <w:pPr>
              <w:spacing w:after="0"/>
              <w:ind w:left="318" w:right="-57"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3E5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подготовки</w:t>
            </w:r>
          </w:p>
        </w:tc>
        <w:tc>
          <w:tcPr>
            <w:tcW w:w="6486" w:type="dxa"/>
          </w:tcPr>
          <w:p w14:paraId="28375ABE" w14:textId="77777777" w:rsidR="00F953E5" w:rsidRPr="00F953E5" w:rsidRDefault="00F953E5" w:rsidP="00F953E5">
            <w:pPr>
              <w:spacing w:after="0"/>
              <w:ind w:left="-57"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53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44.03.05 Педагогическое образование</w:t>
            </w:r>
          </w:p>
          <w:p w14:paraId="6EA0EE9B" w14:textId="77777777" w:rsidR="00F953E5" w:rsidRPr="00F953E5" w:rsidRDefault="00F953E5" w:rsidP="00F953E5">
            <w:pPr>
              <w:spacing w:after="0"/>
              <w:ind w:left="-57"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53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(с двумя профилями подготовки)</w:t>
            </w:r>
          </w:p>
          <w:p w14:paraId="2EEEAA5E" w14:textId="77777777" w:rsidR="00F953E5" w:rsidRPr="00F953E5" w:rsidRDefault="00F953E5" w:rsidP="00F953E5">
            <w:pPr>
              <w:spacing w:after="0"/>
              <w:ind w:left="-57" w:right="-57" w:firstLine="28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53E5" w:rsidRPr="00F953E5" w14:paraId="245C6B5B" w14:textId="77777777" w:rsidTr="00F953E5">
        <w:tc>
          <w:tcPr>
            <w:tcW w:w="4219" w:type="dxa"/>
            <w:hideMark/>
          </w:tcPr>
          <w:p w14:paraId="55BFCF91" w14:textId="77777777" w:rsidR="00F953E5" w:rsidRPr="00F953E5" w:rsidRDefault="00F953E5" w:rsidP="00F953E5">
            <w:pPr>
              <w:spacing w:after="0"/>
              <w:ind w:left="318" w:right="-57"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3E5">
              <w:rPr>
                <w:rFonts w:ascii="Times New Roman" w:eastAsia="Calibri" w:hAnsi="Times New Roman" w:cs="Times New Roman"/>
                <w:sz w:val="24"/>
                <w:szCs w:val="24"/>
              </w:rPr>
              <w:t>Профили подготовки</w:t>
            </w:r>
          </w:p>
        </w:tc>
        <w:tc>
          <w:tcPr>
            <w:tcW w:w="6486" w:type="dxa"/>
          </w:tcPr>
          <w:p w14:paraId="3A8ABF6C" w14:textId="77777777" w:rsidR="00F953E5" w:rsidRPr="00F953E5" w:rsidRDefault="00F953E5" w:rsidP="00F953E5">
            <w:pPr>
              <w:spacing w:after="0"/>
              <w:ind w:left="-57"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53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Начальное образование </w:t>
            </w:r>
          </w:p>
          <w:p w14:paraId="77DE7297" w14:textId="77777777" w:rsidR="00F953E5" w:rsidRPr="00F953E5" w:rsidRDefault="00F953E5" w:rsidP="00F953E5">
            <w:pPr>
              <w:spacing w:after="0"/>
              <w:ind w:left="-57"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53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Дошкольное образование</w:t>
            </w:r>
          </w:p>
          <w:p w14:paraId="2BDEFB53" w14:textId="77777777" w:rsidR="00F953E5" w:rsidRPr="00F953E5" w:rsidRDefault="00F953E5" w:rsidP="00F953E5">
            <w:pPr>
              <w:spacing w:after="0"/>
              <w:ind w:left="-57" w:right="-57" w:firstLine="28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53E5" w:rsidRPr="00F953E5" w14:paraId="3CE82B0F" w14:textId="77777777" w:rsidTr="00F953E5">
        <w:tc>
          <w:tcPr>
            <w:tcW w:w="4219" w:type="dxa"/>
            <w:hideMark/>
          </w:tcPr>
          <w:p w14:paraId="088F517C" w14:textId="77777777" w:rsidR="00F953E5" w:rsidRPr="00F953E5" w:rsidRDefault="00F953E5" w:rsidP="00F953E5">
            <w:pPr>
              <w:spacing w:after="0"/>
              <w:ind w:left="318" w:right="-57"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3E5">
              <w:rPr>
                <w:rFonts w:ascii="Times New Roman" w:eastAsia="Calibri" w:hAnsi="Times New Roman" w:cs="Times New Roman"/>
                <w:sz w:val="24"/>
                <w:szCs w:val="24"/>
              </w:rPr>
              <w:t>Квалификация выпускника</w:t>
            </w:r>
          </w:p>
        </w:tc>
        <w:tc>
          <w:tcPr>
            <w:tcW w:w="6486" w:type="dxa"/>
          </w:tcPr>
          <w:p w14:paraId="7D35CA33" w14:textId="77777777" w:rsidR="00F953E5" w:rsidRPr="00F953E5" w:rsidRDefault="00F953E5" w:rsidP="00F953E5">
            <w:pPr>
              <w:spacing w:after="0"/>
              <w:ind w:left="-57"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53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бакалавр</w:t>
            </w:r>
          </w:p>
          <w:p w14:paraId="139B03A9" w14:textId="77777777" w:rsidR="00F953E5" w:rsidRPr="00F953E5" w:rsidRDefault="00F953E5" w:rsidP="00F953E5">
            <w:pPr>
              <w:spacing w:after="0"/>
              <w:ind w:left="-57" w:right="-57" w:firstLine="28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953E5" w:rsidRPr="00F953E5" w14:paraId="5FCD7BB3" w14:textId="77777777" w:rsidTr="00F953E5">
        <w:tc>
          <w:tcPr>
            <w:tcW w:w="4219" w:type="dxa"/>
            <w:hideMark/>
          </w:tcPr>
          <w:p w14:paraId="31C8AEEC" w14:textId="77777777" w:rsidR="00F953E5" w:rsidRPr="00F953E5" w:rsidRDefault="00F953E5" w:rsidP="00F953E5">
            <w:pPr>
              <w:spacing w:after="0"/>
              <w:ind w:left="318" w:right="-57"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3E5">
              <w:rPr>
                <w:rFonts w:ascii="Times New Roman" w:eastAsia="Calibri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486" w:type="dxa"/>
          </w:tcPr>
          <w:p w14:paraId="7AEB70B8" w14:textId="77777777" w:rsidR="00F953E5" w:rsidRPr="00F953E5" w:rsidRDefault="00F953E5" w:rsidP="00F953E5">
            <w:pPr>
              <w:spacing w:after="0"/>
              <w:ind w:left="-57"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53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заочная</w:t>
            </w:r>
          </w:p>
          <w:p w14:paraId="35502CA5" w14:textId="77777777" w:rsidR="00F953E5" w:rsidRPr="00F953E5" w:rsidRDefault="00F953E5" w:rsidP="00F953E5">
            <w:pPr>
              <w:spacing w:after="0"/>
              <w:ind w:left="-57" w:right="-57" w:firstLine="28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690F5FFC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DE23E36" w14:textId="77777777" w:rsidR="00D139A4" w:rsidRPr="004E3F36" w:rsidRDefault="00D139A4" w:rsidP="00E47D81">
      <w:pPr>
        <w:spacing w:after="0" w:line="240" w:lineRule="auto"/>
        <w:ind w:left="567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3B79542A" w14:textId="77777777" w:rsidR="00D139A4" w:rsidRPr="004E3F36" w:rsidRDefault="00D139A4" w:rsidP="00E47D81">
      <w:pPr>
        <w:spacing w:after="0" w:line="240" w:lineRule="auto"/>
        <w:ind w:left="567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389EB217" w14:textId="77777777" w:rsidR="00D139A4" w:rsidRPr="004E3F36" w:rsidRDefault="00D139A4" w:rsidP="00E47D81">
      <w:pPr>
        <w:spacing w:after="0" w:line="240" w:lineRule="auto"/>
        <w:ind w:left="567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3B22E63C" w14:textId="77777777" w:rsidR="00D139A4" w:rsidRPr="004E3F36" w:rsidRDefault="00D139A4" w:rsidP="00E47D81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>Составитель:</w:t>
      </w:r>
    </w:p>
    <w:p w14:paraId="44E76962" w14:textId="77777777" w:rsidR="00D139A4" w:rsidRPr="004E3F36" w:rsidRDefault="00D139A4" w:rsidP="00E47D81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канд. </w:t>
      </w:r>
      <w:proofErr w:type="spell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пед</w:t>
      </w:r>
      <w:proofErr w:type="spellEnd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. наук, доцент </w:t>
      </w:r>
    </w:p>
    <w:p w14:paraId="7CC2A96B" w14:textId="77777777" w:rsidR="00D139A4" w:rsidRPr="004E3F36" w:rsidRDefault="00D139A4" w:rsidP="00E47D81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кафедры 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психолого-педагогического</w:t>
      </w:r>
      <w:proofErr w:type="gramEnd"/>
    </w:p>
    <w:p w14:paraId="52EA5F63" w14:textId="77777777" w:rsidR="00D139A4" w:rsidRPr="004E3F36" w:rsidRDefault="00D139A4" w:rsidP="00E47D81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>начального и дошкольного образования</w:t>
      </w:r>
    </w:p>
    <w:p w14:paraId="045A3A00" w14:textId="77777777" w:rsidR="00D139A4" w:rsidRPr="004E3F36" w:rsidRDefault="00D139A4" w:rsidP="00E47D81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7739538D" wp14:editId="6D4740C8">
            <wp:simplePos x="0" y="0"/>
            <wp:positionH relativeFrom="column">
              <wp:posOffset>3167380</wp:posOffset>
            </wp:positionH>
            <wp:positionV relativeFrom="paragraph">
              <wp:posOffset>60960</wp:posOffset>
            </wp:positionV>
            <wp:extent cx="895350" cy="438150"/>
            <wp:effectExtent l="19050" t="0" r="0" b="0"/>
            <wp:wrapNone/>
            <wp:docPr id="4" name="Рисунок 26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image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46FCE18" w14:textId="77777777" w:rsidR="00D139A4" w:rsidRPr="004E3F36" w:rsidRDefault="00D139A4" w:rsidP="00E47D81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___________ </w:t>
      </w:r>
      <w:proofErr w:type="spell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Г.С.Петрищева</w:t>
      </w:r>
      <w:proofErr w:type="spellEnd"/>
    </w:p>
    <w:p w14:paraId="20423C1F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28093D17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05796E4E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1E895CBC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16B76D32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15E4C2ED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0416B493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761A20E6" w14:textId="77777777" w:rsidR="00D139A4" w:rsidRPr="004E3F36" w:rsidRDefault="00D139A4" w:rsidP="00E47D81">
      <w:pPr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36D0BEB" w14:textId="77777777" w:rsidR="00D139A4" w:rsidRPr="004E3F36" w:rsidRDefault="00D139A4" w:rsidP="00E47D81">
      <w:pPr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96F13A8" w14:textId="2C98A717" w:rsidR="00D139A4" w:rsidRPr="004E3F36" w:rsidRDefault="00D139A4" w:rsidP="00E47D81">
      <w:pPr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>Бийск 202</w:t>
      </w:r>
      <w:r w:rsidR="000022C3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6551F357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13F12C3F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263B25FC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CF7C2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9A4B1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46A004A0" w14:textId="77777777" w:rsidR="00D139A4" w:rsidRPr="004E3F36" w:rsidRDefault="00D139A4" w:rsidP="00E47D81">
      <w:pPr>
        <w:spacing w:after="0" w:line="240" w:lineRule="auto"/>
        <w:ind w:left="567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4E3F36">
        <w:rPr>
          <w:rFonts w:ascii="Times New Roman" w:hAnsi="Times New Roman" w:cs="Times New Roman"/>
          <w:b/>
          <w:color w:val="000000"/>
          <w:sz w:val="24"/>
          <w:szCs w:val="24"/>
        </w:rPr>
        <w:t>РЕКОМЕНДОВАНА</w:t>
      </w:r>
      <w:proofErr w:type="gramEnd"/>
      <w:r w:rsidRPr="004E3F3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 ИСПОЛЬЗОВАНИЮ В УЧЕБНОМ ПРОЦЕССЕ</w:t>
      </w:r>
    </w:p>
    <w:p w14:paraId="03DE3E4D" w14:textId="77777777" w:rsidR="00D139A4" w:rsidRPr="004E3F36" w:rsidRDefault="00D139A4" w:rsidP="001E0ABA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76DEF213" w14:textId="7A5DBEFD" w:rsidR="00420A7B" w:rsidRPr="009424DF" w:rsidRDefault="00420A7B" w:rsidP="00420A7B">
      <w:pPr>
        <w:rPr>
          <w:rFonts w:ascii="Times New Roman" w:hAnsi="Times New Roman" w:cs="Times New Roman"/>
          <w:sz w:val="24"/>
          <w:szCs w:val="24"/>
        </w:rPr>
      </w:pPr>
      <w:bookmarkStart w:id="0" w:name="_Hlk144655581"/>
      <w:r>
        <w:rPr>
          <w:rFonts w:ascii="Times New Roman" w:hAnsi="Times New Roman"/>
          <w:sz w:val="24"/>
          <w:szCs w:val="24"/>
        </w:rPr>
        <w:t>На</w:t>
      </w:r>
      <w:r w:rsidRPr="009424DF">
        <w:rPr>
          <w:rFonts w:ascii="Times New Roman" w:hAnsi="Times New Roman" w:cs="Times New Roman"/>
          <w:sz w:val="24"/>
          <w:szCs w:val="24"/>
        </w:rPr>
        <w:t xml:space="preserve"> заседании кафедры психолого-педагогического, дошкольного и начального образования</w:t>
      </w:r>
      <w:r w:rsidR="000022C3">
        <w:rPr>
          <w:sz w:val="24"/>
          <w:szCs w:val="24"/>
        </w:rPr>
        <w:t xml:space="preserve"> </w:t>
      </w:r>
      <w:r w:rsidR="000022C3" w:rsidRPr="000022C3">
        <w:rPr>
          <w:sz w:val="24"/>
          <w:szCs w:val="24"/>
        </w:rPr>
        <w:t>протокол № 7 от 16.03.2026 г.)</w:t>
      </w:r>
      <w:bookmarkStart w:id="1" w:name="_GoBack"/>
      <w:bookmarkEnd w:id="1"/>
    </w:p>
    <w:p w14:paraId="61F9C008" w14:textId="77777777" w:rsidR="00420A7B" w:rsidRPr="009424DF" w:rsidRDefault="00420A7B" w:rsidP="00420A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48D9EF" w14:textId="77777777" w:rsidR="00420A7B" w:rsidRPr="009424DF" w:rsidRDefault="00420A7B" w:rsidP="00420A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24DF">
        <w:rPr>
          <w:rFonts w:ascii="Times New Roman" w:hAnsi="Times New Roman" w:cs="Times New Roman"/>
          <w:sz w:val="24"/>
          <w:szCs w:val="24"/>
        </w:rPr>
        <w:t>Заведующий кафедрой</w:t>
      </w:r>
    </w:p>
    <w:p w14:paraId="16DD764D" w14:textId="77777777" w:rsidR="00420A7B" w:rsidRPr="009424DF" w:rsidRDefault="00420A7B" w:rsidP="00420A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24DF">
        <w:rPr>
          <w:rFonts w:ascii="Times New Roman" w:hAnsi="Times New Roman" w:cs="Times New Roman"/>
          <w:sz w:val="24"/>
          <w:szCs w:val="24"/>
        </w:rPr>
        <w:t xml:space="preserve">психолого-педагогического, </w:t>
      </w:r>
    </w:p>
    <w:p w14:paraId="49101E98" w14:textId="77777777" w:rsidR="00420A7B" w:rsidRDefault="00420A7B" w:rsidP="00420A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24DF">
        <w:rPr>
          <w:rFonts w:ascii="Times New Roman" w:hAnsi="Times New Roman" w:cs="Times New Roman"/>
          <w:sz w:val="24"/>
          <w:szCs w:val="24"/>
        </w:rPr>
        <w:t xml:space="preserve">дошкольного и начального образования     </w:t>
      </w:r>
      <w:r w:rsidRPr="009424DF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Pr="009424DF">
        <w:rPr>
          <w:rFonts w:ascii="Times New Roman" w:hAnsi="Times New Roman" w:cs="Times New Roman"/>
          <w:sz w:val="24"/>
          <w:szCs w:val="24"/>
        </w:rPr>
        <w:t xml:space="preserve">       </w:t>
      </w:r>
      <w:r w:rsidRPr="009424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729705" wp14:editId="69186093">
            <wp:extent cx="1074420" cy="281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4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95" t="59859" r="31183" b="14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24DF">
        <w:rPr>
          <w:rFonts w:ascii="Times New Roman" w:hAnsi="Times New Roman" w:cs="Times New Roman"/>
          <w:sz w:val="24"/>
          <w:szCs w:val="24"/>
        </w:rPr>
        <w:t xml:space="preserve">            И.Н. Чичканова</w:t>
      </w:r>
    </w:p>
    <w:bookmarkEnd w:id="0"/>
    <w:p w14:paraId="56664A13" w14:textId="77777777" w:rsidR="00D139A4" w:rsidRPr="004E3F36" w:rsidRDefault="00D139A4" w:rsidP="00E47D81">
      <w:pPr>
        <w:pStyle w:val="aa"/>
        <w:ind w:left="567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D349D70" w14:textId="77777777" w:rsidR="00D139A4" w:rsidRPr="004E3F36" w:rsidRDefault="00D139A4" w:rsidP="00E47D81">
      <w:pPr>
        <w:pStyle w:val="aa"/>
        <w:ind w:left="567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68896B2" w14:textId="77777777" w:rsidR="00D139A4" w:rsidRPr="004E3F36" w:rsidRDefault="00D139A4" w:rsidP="00E47D81">
      <w:pPr>
        <w:pStyle w:val="aa"/>
        <w:ind w:left="567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10A0FAB" w14:textId="77777777" w:rsidR="00D139A4" w:rsidRPr="004E3F36" w:rsidRDefault="00D139A4" w:rsidP="00E47D81">
      <w:pPr>
        <w:pStyle w:val="aa"/>
        <w:ind w:left="567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A07E745" w14:textId="77777777" w:rsidR="00D139A4" w:rsidRPr="004E3F36" w:rsidRDefault="00D139A4" w:rsidP="00E47D81">
      <w:pPr>
        <w:pStyle w:val="aa"/>
        <w:ind w:left="1069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C3FF4DE" w14:textId="77777777" w:rsidR="00D139A4" w:rsidRPr="004E3F36" w:rsidRDefault="00D139A4" w:rsidP="00E47D81">
      <w:pPr>
        <w:pStyle w:val="aa"/>
        <w:ind w:left="1069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CA1C854" w14:textId="77777777" w:rsidR="00D139A4" w:rsidRPr="004E3F36" w:rsidRDefault="00D139A4" w:rsidP="00E47D81">
      <w:pPr>
        <w:pStyle w:val="aa"/>
        <w:ind w:left="1069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58F3D13" w14:textId="77777777" w:rsidR="00D139A4" w:rsidRPr="004E3F36" w:rsidRDefault="00D139A4" w:rsidP="00E47D81">
      <w:pPr>
        <w:pStyle w:val="aa"/>
        <w:ind w:left="1069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326AD70" w14:textId="77777777" w:rsidR="00D139A4" w:rsidRPr="004E3F36" w:rsidRDefault="00D139A4" w:rsidP="00E47D81">
      <w:pPr>
        <w:pStyle w:val="aa"/>
        <w:ind w:left="1069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DD8699E" w14:textId="77777777" w:rsidR="007502D8" w:rsidRPr="004E3F36" w:rsidRDefault="007502D8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258BAA0" w14:textId="77777777" w:rsidR="00D139A4" w:rsidRPr="004E3F36" w:rsidRDefault="00D139A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0FC5914" w14:textId="77777777" w:rsidR="008B5CF4" w:rsidRPr="004E3F36" w:rsidRDefault="008B5CF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BF21CA6" w14:textId="77777777" w:rsidR="00D139A4" w:rsidRPr="004E3F36" w:rsidRDefault="00D139A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241D19E" w14:textId="77777777" w:rsidR="00D139A4" w:rsidRPr="004E3F36" w:rsidRDefault="00D139A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2134E8D" w14:textId="77777777" w:rsidR="00D139A4" w:rsidRPr="004E3F36" w:rsidRDefault="00D139A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9B93AE3" w14:textId="77777777" w:rsidR="00D139A4" w:rsidRPr="004E3F36" w:rsidRDefault="00D139A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214E1C5" w14:textId="77777777" w:rsidR="00D139A4" w:rsidRPr="004E3F36" w:rsidRDefault="00D139A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6260B19" w14:textId="77777777" w:rsidR="00D139A4" w:rsidRPr="004E3F36" w:rsidRDefault="00D139A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C849153" w14:textId="77777777" w:rsidR="00D139A4" w:rsidRPr="004E3F36" w:rsidRDefault="00D139A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34C815CA" w14:textId="77777777" w:rsidR="00D139A4" w:rsidRPr="004E3F36" w:rsidRDefault="00D139A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7AF8AAF0" w14:textId="77777777" w:rsidR="00F953E5" w:rsidRDefault="00F953E5">
      <w:pPr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br w:type="page"/>
      </w:r>
    </w:p>
    <w:p w14:paraId="30C2C11C" w14:textId="77777777" w:rsidR="008B5CF4" w:rsidRPr="004E3F36" w:rsidRDefault="008B5CF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1. Цель  и задачи дисциплины </w:t>
      </w:r>
    </w:p>
    <w:p w14:paraId="3A7715D4" w14:textId="77777777" w:rsidR="008B5CF4" w:rsidRPr="004E3F36" w:rsidRDefault="008B5CF4" w:rsidP="00E47D81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ab/>
        <w:t>Цель дисциплины:</w:t>
      </w:r>
      <w:r w:rsidRPr="004E3F36">
        <w:rPr>
          <w:rFonts w:ascii="Times New Roman" w:hAnsi="Times New Roman" w:cs="Times New Roman"/>
          <w:sz w:val="24"/>
          <w:szCs w:val="24"/>
        </w:rPr>
        <w:t xml:space="preserve"> формирование готовности студентов </w:t>
      </w:r>
      <w:proofErr w:type="gramStart"/>
      <w:r w:rsidRPr="004E3F3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E3F36">
        <w:rPr>
          <w:rFonts w:ascii="Times New Roman" w:hAnsi="Times New Roman" w:cs="Times New Roman"/>
          <w:sz w:val="24"/>
          <w:szCs w:val="24"/>
        </w:rPr>
        <w:t xml:space="preserve"> профессиональной</w:t>
      </w:r>
    </w:p>
    <w:p w14:paraId="058D4ADF" w14:textId="77777777" w:rsidR="008B5CF4" w:rsidRPr="004E3F36" w:rsidRDefault="008B5CF4" w:rsidP="00E47D81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деятельности в области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подготовки детей.</w:t>
      </w:r>
    </w:p>
    <w:p w14:paraId="187E1339" w14:textId="77777777" w:rsidR="008B5CF4" w:rsidRPr="004E3F36" w:rsidRDefault="008B5CF4" w:rsidP="00E47D81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ab/>
      </w:r>
      <w:r w:rsidRPr="004E3F36">
        <w:rPr>
          <w:rFonts w:ascii="Times New Roman" w:hAnsi="Times New Roman" w:cs="Times New Roman"/>
          <w:b/>
          <w:sz w:val="24"/>
          <w:szCs w:val="24"/>
        </w:rPr>
        <w:t>Задачи дисциплины:</w:t>
      </w:r>
    </w:p>
    <w:p w14:paraId="37B42CC0" w14:textId="77777777" w:rsidR="008B5CF4" w:rsidRPr="004E3F36" w:rsidRDefault="008B5CF4" w:rsidP="00E47D81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– формировать представление студентов о теоретических основах и формах</w:t>
      </w:r>
      <w:r w:rsidR="00E73D11" w:rsidRPr="004E3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подготовки детей;</w:t>
      </w:r>
    </w:p>
    <w:p w14:paraId="1625A0B0" w14:textId="77777777" w:rsidR="008B5CF4" w:rsidRPr="004E3F36" w:rsidRDefault="008B5CF4" w:rsidP="00E47D81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– учить выявлять особенности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подготовки детей;</w:t>
      </w:r>
    </w:p>
    <w:p w14:paraId="3C9238BC" w14:textId="77777777" w:rsidR="008B5CF4" w:rsidRPr="004E3F36" w:rsidRDefault="008B5CF4" w:rsidP="00E47D81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– формировать представление студентов об особенностях проектирования</w:t>
      </w:r>
      <w:r w:rsidR="00E73D11" w:rsidRPr="004E3F36">
        <w:rPr>
          <w:rFonts w:ascii="Times New Roman" w:hAnsi="Times New Roman" w:cs="Times New Roman"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sz w:val="24"/>
          <w:szCs w:val="24"/>
        </w:rPr>
        <w:t xml:space="preserve">педагогического процесса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подготовки детей;</w:t>
      </w:r>
    </w:p>
    <w:p w14:paraId="509751FF" w14:textId="77777777" w:rsidR="008B5CF4" w:rsidRPr="004E3F36" w:rsidRDefault="008B5CF4" w:rsidP="00E47D81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– учить обеспечивать методическое оснащение работы по организации</w:t>
      </w:r>
      <w:r w:rsidR="00E73D11" w:rsidRPr="004E3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подготовки детей;</w:t>
      </w:r>
    </w:p>
    <w:p w14:paraId="58318B56" w14:textId="77777777" w:rsidR="008B5CF4" w:rsidRPr="004E3F36" w:rsidRDefault="008B5CF4" w:rsidP="00E47D81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– формировать представление о современных технологиях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="00E73D11" w:rsidRPr="004E3F36">
        <w:rPr>
          <w:rFonts w:ascii="Times New Roman" w:hAnsi="Times New Roman" w:cs="Times New Roman"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sz w:val="24"/>
          <w:szCs w:val="24"/>
        </w:rPr>
        <w:t>подготовки детей.</w:t>
      </w:r>
    </w:p>
    <w:p w14:paraId="7FBB4B10" w14:textId="77777777" w:rsidR="008B5CF4" w:rsidRPr="004E3F36" w:rsidRDefault="008B5CF4" w:rsidP="00E47D81">
      <w:pPr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E3F36">
        <w:rPr>
          <w:rFonts w:ascii="Times New Roman" w:hAnsi="Times New Roman" w:cs="Times New Roman"/>
          <w:b/>
          <w:caps/>
          <w:sz w:val="24"/>
          <w:szCs w:val="24"/>
        </w:rPr>
        <w:t xml:space="preserve">2. Место дисциплины в структуре ОПОП </w:t>
      </w:r>
      <w:proofErr w:type="gramStart"/>
      <w:r w:rsidRPr="004E3F36">
        <w:rPr>
          <w:rFonts w:ascii="Times New Roman" w:hAnsi="Times New Roman" w:cs="Times New Roman"/>
          <w:b/>
          <w:caps/>
          <w:sz w:val="24"/>
          <w:szCs w:val="24"/>
        </w:rPr>
        <w:t>ВО</w:t>
      </w:r>
      <w:proofErr w:type="gramEnd"/>
    </w:p>
    <w:p w14:paraId="4F3BA96F" w14:textId="77777777" w:rsidR="00193BD9" w:rsidRPr="001A5FFF" w:rsidRDefault="00193BD9" w:rsidP="00193B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A5FFF">
        <w:rPr>
          <w:rFonts w:ascii="Times New Roman" w:hAnsi="Times New Roman" w:cs="Times New Roman"/>
        </w:rPr>
        <w:t>Дисциплина «</w:t>
      </w:r>
      <w:proofErr w:type="spellStart"/>
      <w:r w:rsidRPr="001A5FFF">
        <w:rPr>
          <w:rFonts w:ascii="Times New Roman" w:hAnsi="Times New Roman" w:cs="Times New Roman"/>
        </w:rPr>
        <w:t>Предшкольная</w:t>
      </w:r>
      <w:proofErr w:type="spellEnd"/>
      <w:r w:rsidRPr="001A5FFF">
        <w:rPr>
          <w:rFonts w:ascii="Times New Roman" w:hAnsi="Times New Roman" w:cs="Times New Roman"/>
        </w:rPr>
        <w:t xml:space="preserve"> подготовка детей» относится</w:t>
      </w:r>
      <w:r w:rsidRPr="001A5FFF">
        <w:rPr>
          <w:rFonts w:ascii="Times New Roman" w:hAnsi="Times New Roman" w:cs="Times New Roman"/>
          <w:b/>
        </w:rPr>
        <w:t xml:space="preserve"> </w:t>
      </w:r>
      <w:r w:rsidRPr="001A5FFF">
        <w:rPr>
          <w:rFonts w:ascii="Times New Roman" w:hAnsi="Times New Roman" w:cs="Times New Roman"/>
        </w:rPr>
        <w:t>к дисциплинам по выбору.</w:t>
      </w:r>
    </w:p>
    <w:p w14:paraId="3EDFF4A5" w14:textId="77777777" w:rsidR="00193BD9" w:rsidRPr="001A5FFF" w:rsidRDefault="00193BD9" w:rsidP="00193B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A5FFF">
        <w:rPr>
          <w:rFonts w:ascii="Times New Roman" w:hAnsi="Times New Roman" w:cs="Times New Roman"/>
        </w:rPr>
        <w:t>Областью профессиональной деятельности бакалавров, на которую ориентирует дисциплина «</w:t>
      </w:r>
      <w:proofErr w:type="spellStart"/>
      <w:r w:rsidRPr="001A5FFF">
        <w:rPr>
          <w:rFonts w:ascii="Times New Roman" w:hAnsi="Times New Roman" w:cs="Times New Roman"/>
        </w:rPr>
        <w:t>Предшкольная</w:t>
      </w:r>
      <w:proofErr w:type="spellEnd"/>
      <w:r w:rsidRPr="001A5FFF">
        <w:rPr>
          <w:rFonts w:ascii="Times New Roman" w:hAnsi="Times New Roman" w:cs="Times New Roman"/>
        </w:rPr>
        <w:t xml:space="preserve"> подготовка детей», является образование.</w:t>
      </w:r>
    </w:p>
    <w:p w14:paraId="30B9384E" w14:textId="77777777" w:rsidR="00193BD9" w:rsidRPr="001A5FFF" w:rsidRDefault="00193BD9" w:rsidP="00193B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A5FFF">
        <w:rPr>
          <w:rFonts w:ascii="Times New Roman" w:hAnsi="Times New Roman" w:cs="Times New Roman"/>
        </w:rPr>
        <w:t>Для освоения дисциплины «</w:t>
      </w:r>
      <w:proofErr w:type="spellStart"/>
      <w:r w:rsidRPr="001A5FFF">
        <w:rPr>
          <w:rFonts w:ascii="Times New Roman" w:hAnsi="Times New Roman" w:cs="Times New Roman"/>
        </w:rPr>
        <w:t>Предшкольная</w:t>
      </w:r>
      <w:proofErr w:type="spellEnd"/>
      <w:r w:rsidRPr="001A5FFF">
        <w:rPr>
          <w:rFonts w:ascii="Times New Roman" w:hAnsi="Times New Roman" w:cs="Times New Roman"/>
        </w:rPr>
        <w:t xml:space="preserve"> подготовка детей» обучающиеся используют знания, умения, способы деятельности и установки, сформированные в ходе изучения «Психология», «Педагогика», «Методика обучения и воспитания (по профилю Дошкольное образование)».</w:t>
      </w:r>
    </w:p>
    <w:p w14:paraId="4CB1E46C" w14:textId="77777777" w:rsidR="00193BD9" w:rsidRPr="001A5FFF" w:rsidRDefault="00193BD9" w:rsidP="00193B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A5FFF">
        <w:rPr>
          <w:rFonts w:ascii="Times New Roman" w:hAnsi="Times New Roman" w:cs="Times New Roman"/>
        </w:rPr>
        <w:t>Освоение данной дисциплины является необходимой основой для   практической подготовки в ходе  практик, написания и защиты ВКР, сдачи государственного экзамена и дальнейшей профессиональной деятельности.</w:t>
      </w:r>
    </w:p>
    <w:p w14:paraId="5F94E623" w14:textId="77777777" w:rsidR="008B5CF4" w:rsidRPr="004E3F36" w:rsidRDefault="008B5CF4" w:rsidP="00E47D81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ab/>
      </w:r>
      <w:r w:rsidRPr="004E3F36">
        <w:rPr>
          <w:rFonts w:ascii="Times New Roman" w:hAnsi="Times New Roman" w:cs="Times New Roman"/>
          <w:b/>
          <w:caps/>
          <w:sz w:val="24"/>
          <w:szCs w:val="24"/>
        </w:rPr>
        <w:t xml:space="preserve">3. Требования к результатам освоения дисциплины </w:t>
      </w:r>
      <w:r w:rsidR="00E47D81" w:rsidRPr="004E3F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6E4DC3EC" w14:textId="77777777" w:rsidR="004D537C" w:rsidRPr="004E3F36" w:rsidRDefault="008B5CF4" w:rsidP="004D537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ab/>
      </w:r>
      <w:r w:rsidR="004D537C" w:rsidRPr="004E3F36">
        <w:rPr>
          <w:rFonts w:ascii="Times New Roman" w:hAnsi="Times New Roman" w:cs="Times New Roman"/>
          <w:sz w:val="24"/>
          <w:szCs w:val="24"/>
        </w:rPr>
        <w:t xml:space="preserve"> Выпускник должен обладать </w:t>
      </w:r>
      <w:r w:rsidR="004D537C" w:rsidRPr="004E3F36">
        <w:rPr>
          <w:rFonts w:ascii="Times New Roman" w:hAnsi="Times New Roman" w:cs="Times New Roman"/>
          <w:i/>
          <w:sz w:val="24"/>
          <w:szCs w:val="24"/>
        </w:rPr>
        <w:t xml:space="preserve">  компетенци</w:t>
      </w:r>
      <w:r w:rsidR="004E3F36" w:rsidRPr="004E3F36">
        <w:rPr>
          <w:rFonts w:ascii="Times New Roman" w:hAnsi="Times New Roman" w:cs="Times New Roman"/>
          <w:i/>
          <w:sz w:val="24"/>
          <w:szCs w:val="24"/>
        </w:rPr>
        <w:t xml:space="preserve">ями: </w:t>
      </w:r>
    </w:p>
    <w:p w14:paraId="38623490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ПКд-3-</w:t>
      </w: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Способен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планировать и осуществлять работу по обучению, воспитанию и развитию детей дошкольного возраста.</w:t>
      </w:r>
    </w:p>
    <w:p w14:paraId="2A874DA8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ПКд-4-</w:t>
      </w: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Способен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 организации конструктивного взаимодействия с детьми в разных видах деятельности.</w:t>
      </w:r>
    </w:p>
    <w:p w14:paraId="23BAFB9A" w14:textId="77777777" w:rsidR="004E3F36" w:rsidRPr="004E3F36" w:rsidRDefault="004E3F36" w:rsidP="004E3F36">
      <w:pPr>
        <w:tabs>
          <w:tab w:val="num" w:pos="75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E3F36">
        <w:rPr>
          <w:rFonts w:ascii="Times New Roman" w:hAnsi="Times New Roman" w:cs="Times New Roman"/>
          <w:b/>
          <w:i/>
          <w:sz w:val="24"/>
          <w:szCs w:val="24"/>
        </w:rPr>
        <w:t>Наименование и код индикаторов достижения компетенции ПКд-3</w:t>
      </w:r>
    </w:p>
    <w:p w14:paraId="5753070E" w14:textId="77777777" w:rsidR="004E3F36" w:rsidRPr="004E3F36" w:rsidRDefault="004E3F36" w:rsidP="004E3F36">
      <w:pPr>
        <w:pStyle w:val="30"/>
        <w:tabs>
          <w:tab w:val="left" w:pos="70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В результате изучения дисциплины студент должен:</w:t>
      </w:r>
    </w:p>
    <w:p w14:paraId="27428233" w14:textId="77777777" w:rsidR="004E3F36" w:rsidRPr="004E3F36" w:rsidRDefault="004E3F36" w:rsidP="004E3F36">
      <w:pPr>
        <w:tabs>
          <w:tab w:val="left" w:pos="851"/>
          <w:tab w:val="right" w:leader="underscore" w:pos="8505"/>
        </w:tabs>
        <w:spacing w:after="0" w:line="240" w:lineRule="auto"/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4E3F36">
        <w:rPr>
          <w:rFonts w:ascii="Times New Roman" w:hAnsi="Times New Roman" w:cs="Times New Roman"/>
          <w:b/>
          <w:i/>
          <w:sz w:val="24"/>
          <w:szCs w:val="24"/>
        </w:rPr>
        <w:t>Знать:</w:t>
      </w:r>
    </w:p>
    <w:p w14:paraId="3D899766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ПКд-3.1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нает теоретические основы планирования и осуществления работы по обучению, воспитанию и развитию детей дошкольного возраста.</w:t>
      </w:r>
    </w:p>
    <w:p w14:paraId="6281F8B9" w14:textId="77777777" w:rsidR="004E3F36" w:rsidRPr="004E3F36" w:rsidRDefault="004E3F36" w:rsidP="004E3F3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E3F36">
        <w:rPr>
          <w:rFonts w:ascii="Times New Roman" w:hAnsi="Times New Roman" w:cs="Times New Roman"/>
          <w:b/>
          <w:i/>
          <w:sz w:val="24"/>
          <w:szCs w:val="24"/>
        </w:rPr>
        <w:tab/>
        <w:t xml:space="preserve"> Уметь:</w:t>
      </w:r>
    </w:p>
    <w:p w14:paraId="2F2FB4CA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ПКд-3.2-</w:t>
      </w: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Умеет организовывать виды деятельности, осуществляемые в дошкольном возрасте: игровую, продуктивную, познавательно-исследовательскую, создавать безопасную и психологически комфортную образовательную среду.</w:t>
      </w:r>
    </w:p>
    <w:p w14:paraId="54376C38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b/>
          <w:i/>
          <w:sz w:val="24"/>
          <w:szCs w:val="24"/>
        </w:rPr>
        <w:t>Владеть:</w:t>
      </w:r>
    </w:p>
    <w:p w14:paraId="6D3F7B14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ПКд-3.3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ладеет технологиями планирования и осуществления работы по обучению, воспитанию и развитию детей дошкольного возраста.</w:t>
      </w:r>
    </w:p>
    <w:p w14:paraId="3761AD32" w14:textId="77777777" w:rsidR="004E3F36" w:rsidRPr="004E3F36" w:rsidRDefault="004E3F36" w:rsidP="004E3F36">
      <w:pPr>
        <w:tabs>
          <w:tab w:val="num" w:pos="75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E3F36">
        <w:rPr>
          <w:rFonts w:ascii="Times New Roman" w:hAnsi="Times New Roman" w:cs="Times New Roman"/>
          <w:b/>
          <w:i/>
          <w:sz w:val="24"/>
          <w:szCs w:val="24"/>
        </w:rPr>
        <w:t>Наименование и код индикаторов достижения компетенции ПКд-4</w:t>
      </w:r>
    </w:p>
    <w:p w14:paraId="393E259D" w14:textId="77777777" w:rsidR="004E3F36" w:rsidRPr="004E3F36" w:rsidRDefault="004E3F36" w:rsidP="004E3F36">
      <w:pPr>
        <w:tabs>
          <w:tab w:val="left" w:pos="851"/>
          <w:tab w:val="right" w:leader="underscore" w:pos="8505"/>
        </w:tabs>
        <w:spacing w:after="0" w:line="240" w:lineRule="auto"/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4E3F36">
        <w:rPr>
          <w:rFonts w:ascii="Times New Roman" w:hAnsi="Times New Roman" w:cs="Times New Roman"/>
          <w:b/>
          <w:i/>
          <w:sz w:val="24"/>
          <w:szCs w:val="24"/>
        </w:rPr>
        <w:t>Знать:</w:t>
      </w:r>
    </w:p>
    <w:p w14:paraId="2035D8B2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ПКд-4.1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нает дидактические основы конструктивного взаимодействия детей в разных видах деятельности и условия для свободного выбора детьми деятельности, участников совместной деятельности, материалов, а также основы развития у обучающихся обобщенных способов деятельности и систему знаний о природе, обществе, человеке, технологиях.</w:t>
      </w:r>
    </w:p>
    <w:p w14:paraId="4CC6E447" w14:textId="77777777" w:rsidR="004E3F36" w:rsidRPr="004E3F36" w:rsidRDefault="004E3F36" w:rsidP="004E3F3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E3F36">
        <w:rPr>
          <w:rFonts w:ascii="Times New Roman" w:hAnsi="Times New Roman" w:cs="Times New Roman"/>
          <w:b/>
          <w:i/>
          <w:sz w:val="24"/>
          <w:szCs w:val="24"/>
        </w:rPr>
        <w:tab/>
        <w:t xml:space="preserve"> Уметь:</w:t>
      </w:r>
    </w:p>
    <w:p w14:paraId="053059CE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ПКд-4.2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меет организовывать конструктивное взаимодействие с детьми в разных видах деятельности и создавать условия для свободного выбора детьми этих видов деятельности, участников совместной деятельности, материалов, а также активно использовать методы и приемы поддержки детской инициативы и самостоятельности в разных видах деятельности, проектировать и корректировать индивидуальную образовательную траекторию обучающегося</w:t>
      </w:r>
    </w:p>
    <w:p w14:paraId="2AF1D76E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ПКд-4.3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ладеет навыками планирования конструктивного взаимодействия с детьми в разных видах деятельности и методикой оказания поддержки детской инициативы и самостоятельности в этих видах деятельности, а также технологией постановки различных видов учебных задач и организацией их решения в соответствии с уровнем познавательного и личностного развития обучающихся.</w:t>
      </w:r>
    </w:p>
    <w:p w14:paraId="1AE25527" w14:textId="77777777" w:rsidR="004E3F36" w:rsidRPr="004E3F36" w:rsidRDefault="004E3F36" w:rsidP="004D53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989DD" w14:textId="77777777" w:rsidR="00CD2473" w:rsidRPr="004E3F36" w:rsidRDefault="00CD2473" w:rsidP="00CD24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>4. ОБЪЕМ ДИСЦИПЛИНЫ И ВИДЫ УЧЕБНОЙ РАБОТЫ</w:t>
      </w:r>
    </w:p>
    <w:tbl>
      <w:tblPr>
        <w:tblW w:w="87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5"/>
        <w:gridCol w:w="951"/>
        <w:gridCol w:w="884"/>
        <w:gridCol w:w="1045"/>
      </w:tblGrid>
      <w:tr w:rsidR="00CD2473" w:rsidRPr="004E3F36" w14:paraId="68C47E50" w14:textId="77777777" w:rsidTr="007E35E1">
        <w:trPr>
          <w:trHeight w:val="276"/>
        </w:trPr>
        <w:tc>
          <w:tcPr>
            <w:tcW w:w="58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5AD52D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Вид учебной работы</w:t>
            </w:r>
          </w:p>
        </w:tc>
        <w:tc>
          <w:tcPr>
            <w:tcW w:w="951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B0FCC9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Всего часов</w:t>
            </w:r>
          </w:p>
        </w:tc>
        <w:tc>
          <w:tcPr>
            <w:tcW w:w="1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DE71E7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Семестры</w:t>
            </w:r>
          </w:p>
        </w:tc>
      </w:tr>
      <w:tr w:rsidR="00CD2473" w:rsidRPr="004E3F36" w14:paraId="58509A64" w14:textId="77777777" w:rsidTr="007E35E1">
        <w:trPr>
          <w:trHeight w:val="234"/>
        </w:trPr>
        <w:tc>
          <w:tcPr>
            <w:tcW w:w="586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EA345" w14:textId="77777777" w:rsidR="00CD2473" w:rsidRPr="004E3F36" w:rsidRDefault="00CD2473" w:rsidP="007E35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A7098" w14:textId="77777777" w:rsidR="00CD2473" w:rsidRPr="004E3F36" w:rsidRDefault="00CD2473" w:rsidP="007E35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1FE71F3" w14:textId="77777777" w:rsidR="00CD2473" w:rsidRPr="004E3F36" w:rsidRDefault="003E1480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9666580" w14:textId="77777777" w:rsidR="00CD2473" w:rsidRPr="004E3F36" w:rsidRDefault="003E1480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10</w:t>
            </w:r>
          </w:p>
        </w:tc>
      </w:tr>
      <w:tr w:rsidR="00CD2473" w:rsidRPr="004E3F36" w14:paraId="2B5B7E30" w14:textId="77777777" w:rsidTr="007E35E1">
        <w:trPr>
          <w:trHeight w:val="424"/>
        </w:trPr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hideMark/>
          </w:tcPr>
          <w:p w14:paraId="273FE5B1" w14:textId="77777777" w:rsidR="00CD2473" w:rsidRPr="004E3F36" w:rsidRDefault="00CD2473" w:rsidP="007E35E1">
            <w:pPr>
              <w:pStyle w:val="ad"/>
              <w:rPr>
                <w:lang w:eastAsia="en-US"/>
              </w:rPr>
            </w:pPr>
            <w:r w:rsidRPr="004E3F36">
              <w:rPr>
                <w:lang w:eastAsia="en-US"/>
              </w:rPr>
              <w:t>Аудиторные занятия (всего)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hideMark/>
          </w:tcPr>
          <w:p w14:paraId="595B7856" w14:textId="77777777" w:rsidR="00CD2473" w:rsidRPr="004E3F36" w:rsidRDefault="00CD2473" w:rsidP="004E3F36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1</w:t>
            </w:r>
            <w:r w:rsidR="004E3F36" w:rsidRPr="004E3F36">
              <w:rPr>
                <w:lang w:eastAsia="en-US"/>
              </w:rPr>
              <w:t>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hideMark/>
          </w:tcPr>
          <w:p w14:paraId="25246E8F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8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hideMark/>
          </w:tcPr>
          <w:p w14:paraId="01B22C56" w14:textId="77777777" w:rsidR="00CD2473" w:rsidRPr="004E3F36" w:rsidRDefault="004E3F36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6</w:t>
            </w:r>
          </w:p>
        </w:tc>
      </w:tr>
      <w:tr w:rsidR="00CD2473" w:rsidRPr="004E3F36" w14:paraId="058F4F05" w14:textId="77777777" w:rsidTr="007E35E1"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04D1F3" w14:textId="77777777" w:rsidR="00CD2473" w:rsidRPr="004E3F36" w:rsidRDefault="00CD2473" w:rsidP="007E35E1">
            <w:pPr>
              <w:pStyle w:val="ad"/>
              <w:rPr>
                <w:lang w:eastAsia="en-US"/>
              </w:rPr>
            </w:pPr>
            <w:r w:rsidRPr="004E3F36">
              <w:rPr>
                <w:lang w:eastAsia="en-US"/>
              </w:rPr>
              <w:t>В том числе: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7584F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37A15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F57FC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</w:p>
        </w:tc>
      </w:tr>
      <w:tr w:rsidR="00CD2473" w:rsidRPr="004E3F36" w14:paraId="15E9A1C6" w14:textId="77777777" w:rsidTr="007E35E1"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718A7" w14:textId="77777777" w:rsidR="00CD2473" w:rsidRPr="004E3F36" w:rsidRDefault="00CD2473" w:rsidP="007E35E1">
            <w:pPr>
              <w:pStyle w:val="ad"/>
              <w:rPr>
                <w:lang w:eastAsia="en-US"/>
              </w:rPr>
            </w:pPr>
            <w:r w:rsidRPr="004E3F36">
              <w:rPr>
                <w:lang w:eastAsia="en-US"/>
              </w:rPr>
              <w:t>Лекции (Л)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D9B476" w14:textId="77777777" w:rsidR="00CD2473" w:rsidRPr="004E3F36" w:rsidRDefault="004E3F36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CB4A9" w14:textId="77777777" w:rsidR="00CD2473" w:rsidRPr="004E3F36" w:rsidRDefault="004E3F36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4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DB8E2A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-</w:t>
            </w:r>
          </w:p>
        </w:tc>
      </w:tr>
      <w:tr w:rsidR="00CD2473" w:rsidRPr="004E3F36" w14:paraId="391E30C6" w14:textId="77777777" w:rsidTr="007E35E1"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EFEB77" w14:textId="77777777" w:rsidR="00CD2473" w:rsidRPr="004E3F36" w:rsidRDefault="00CD2473" w:rsidP="007E35E1">
            <w:pPr>
              <w:pStyle w:val="ad"/>
              <w:rPr>
                <w:lang w:eastAsia="en-US"/>
              </w:rPr>
            </w:pPr>
            <w:r w:rsidRPr="004E3F36">
              <w:rPr>
                <w:lang w:eastAsia="en-US"/>
              </w:rPr>
              <w:t>Практические занятия (ПЗ)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91976" w14:textId="77777777" w:rsidR="00CD2473" w:rsidRPr="004E3F36" w:rsidRDefault="004E3F36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10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2868D" w14:textId="77777777" w:rsidR="00CD2473" w:rsidRPr="004E3F36" w:rsidRDefault="004E3F36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4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B0C264" w14:textId="77777777" w:rsidR="00CD2473" w:rsidRPr="004E3F36" w:rsidRDefault="004E3F36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6</w:t>
            </w:r>
          </w:p>
        </w:tc>
      </w:tr>
      <w:tr w:rsidR="00CD2473" w:rsidRPr="004E3F36" w14:paraId="6A263F03" w14:textId="77777777" w:rsidTr="007E35E1"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41E97B" w14:textId="77777777" w:rsidR="00CD2473" w:rsidRPr="004E3F36" w:rsidRDefault="00CD2473" w:rsidP="007E35E1">
            <w:pPr>
              <w:pStyle w:val="ad"/>
              <w:rPr>
                <w:lang w:eastAsia="en-US"/>
              </w:rPr>
            </w:pPr>
            <w:r w:rsidRPr="004E3F36">
              <w:rPr>
                <w:lang w:eastAsia="en-US"/>
              </w:rPr>
              <w:t>Самостоятельная работа студентов (СРС) (всего)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A6ED73" w14:textId="77777777" w:rsidR="00CD2473" w:rsidRPr="004E3F36" w:rsidRDefault="00CD2473" w:rsidP="004E3F36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9</w:t>
            </w:r>
            <w:r w:rsidR="004E3F36" w:rsidRPr="004E3F36">
              <w:rPr>
                <w:lang w:eastAsia="en-US"/>
              </w:rPr>
              <w:t>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01F7B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28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F48F32" w14:textId="77777777" w:rsidR="00CD2473" w:rsidRPr="004E3F36" w:rsidRDefault="00CD2473" w:rsidP="004E3F36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6</w:t>
            </w:r>
            <w:r w:rsidR="004E3F36" w:rsidRPr="004E3F36">
              <w:rPr>
                <w:lang w:eastAsia="en-US"/>
              </w:rPr>
              <w:t>6</w:t>
            </w:r>
          </w:p>
        </w:tc>
      </w:tr>
      <w:tr w:rsidR="00CD2473" w:rsidRPr="004E3F36" w14:paraId="3DA866E7" w14:textId="77777777" w:rsidTr="007E35E1"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hideMark/>
          </w:tcPr>
          <w:p w14:paraId="584C4BBA" w14:textId="77777777" w:rsidR="00CD2473" w:rsidRPr="004E3F36" w:rsidRDefault="00CD2473" w:rsidP="007E35E1">
            <w:pPr>
              <w:pStyle w:val="ad"/>
              <w:rPr>
                <w:lang w:eastAsia="en-US"/>
              </w:rPr>
            </w:pPr>
            <w:r w:rsidRPr="004E3F36">
              <w:rPr>
                <w:lang w:eastAsia="en-US"/>
              </w:rPr>
              <w:t>В том числе: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201FF28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hideMark/>
          </w:tcPr>
          <w:p w14:paraId="21A65A2E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 xml:space="preserve"> 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hideMark/>
          </w:tcPr>
          <w:p w14:paraId="05DE567B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 xml:space="preserve"> </w:t>
            </w:r>
          </w:p>
        </w:tc>
      </w:tr>
      <w:tr w:rsidR="00CD2473" w:rsidRPr="004E3F36" w14:paraId="536468E7" w14:textId="77777777" w:rsidTr="007E35E1"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808AEE" w14:textId="77777777" w:rsidR="00CD2473" w:rsidRPr="004E3F36" w:rsidRDefault="00CD2473" w:rsidP="007E35E1">
            <w:pPr>
              <w:pStyle w:val="ad"/>
              <w:rPr>
                <w:noProof/>
                <w:lang w:eastAsia="en-US"/>
              </w:rPr>
            </w:pPr>
            <w:r w:rsidRPr="004E3F36">
              <w:rPr>
                <w:noProof/>
                <w:lang w:eastAsia="en-US"/>
              </w:rPr>
              <w:t>Словарь терминов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5E8C39" w14:textId="77777777" w:rsidR="00CD2473" w:rsidRPr="004E3F36" w:rsidRDefault="00CD2473" w:rsidP="004E3F36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2</w:t>
            </w:r>
            <w:r w:rsidR="004E3F36" w:rsidRPr="004E3F36">
              <w:rPr>
                <w:lang w:eastAsia="en-US"/>
              </w:rPr>
              <w:t>3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656A6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5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A711D7" w14:textId="77777777" w:rsidR="00CD2473" w:rsidRPr="004E3F36" w:rsidRDefault="004E3F36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18</w:t>
            </w:r>
          </w:p>
        </w:tc>
      </w:tr>
      <w:tr w:rsidR="00CD2473" w:rsidRPr="004E3F36" w14:paraId="50332605" w14:textId="77777777" w:rsidTr="007E35E1"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9533D" w14:textId="77777777" w:rsidR="00CD2473" w:rsidRPr="004E3F36" w:rsidRDefault="00CD2473" w:rsidP="007E35E1">
            <w:pPr>
              <w:pStyle w:val="ad"/>
              <w:rPr>
                <w:noProof/>
                <w:lang w:eastAsia="en-US"/>
              </w:rPr>
            </w:pPr>
            <w:r w:rsidRPr="004E3F36">
              <w:rPr>
                <w:lang w:eastAsia="en-US"/>
              </w:rPr>
              <w:t>Конспекты  ООД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B2586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24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FB61C5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-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27F1D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24</w:t>
            </w:r>
          </w:p>
        </w:tc>
      </w:tr>
      <w:tr w:rsidR="00CD2473" w:rsidRPr="004E3F36" w14:paraId="7A5F5201" w14:textId="77777777" w:rsidTr="007E35E1"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66748" w14:textId="77777777" w:rsidR="00CD2473" w:rsidRPr="004E3F36" w:rsidRDefault="00CD2473" w:rsidP="007E35E1">
            <w:pPr>
              <w:pStyle w:val="ad"/>
              <w:rPr>
                <w:noProof/>
                <w:lang w:eastAsia="en-US"/>
              </w:rPr>
            </w:pPr>
            <w:r w:rsidRPr="004E3F36">
              <w:rPr>
                <w:lang w:eastAsia="en-US"/>
              </w:rPr>
              <w:t xml:space="preserve">Конспекты  воспитательного мероприятия 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F50A5A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47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9AE654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23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82F0DE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24</w:t>
            </w:r>
          </w:p>
        </w:tc>
      </w:tr>
      <w:tr w:rsidR="00CD2473" w:rsidRPr="004E3F36" w14:paraId="11486116" w14:textId="77777777" w:rsidTr="007E35E1"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9FD01" w14:textId="77777777" w:rsidR="00CD2473" w:rsidRPr="004E3F36" w:rsidRDefault="00CD2473" w:rsidP="007E35E1">
            <w:pPr>
              <w:pStyle w:val="ad"/>
              <w:rPr>
                <w:lang w:eastAsia="en-US"/>
              </w:rPr>
            </w:pPr>
            <w:r w:rsidRPr="004E3F36">
              <w:rPr>
                <w:lang w:eastAsia="en-US"/>
              </w:rPr>
              <w:t>Вид промежуточной аттестации (зачет, экзамен)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CBE6F5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зачет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80571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 xml:space="preserve">- 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5A1FB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</w:p>
          <w:p w14:paraId="09440389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зачет</w:t>
            </w:r>
          </w:p>
        </w:tc>
      </w:tr>
      <w:tr w:rsidR="00CD2473" w:rsidRPr="004E3F36" w14:paraId="10D9E2F1" w14:textId="77777777" w:rsidTr="007E35E1">
        <w:trPr>
          <w:trHeight w:val="418"/>
        </w:trPr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hideMark/>
          </w:tcPr>
          <w:p w14:paraId="20C132F4" w14:textId="77777777" w:rsidR="00CD2473" w:rsidRPr="004E3F36" w:rsidRDefault="00CD2473" w:rsidP="007E35E1">
            <w:pPr>
              <w:pStyle w:val="ad"/>
              <w:rPr>
                <w:lang w:eastAsia="en-US"/>
              </w:rPr>
            </w:pPr>
            <w:r w:rsidRPr="004E3F36">
              <w:rPr>
                <w:lang w:eastAsia="en-US"/>
              </w:rPr>
              <w:t>Общая трудоемкость:</w:t>
            </w:r>
          </w:p>
          <w:p w14:paraId="2ECC89B1" w14:textId="77777777" w:rsidR="00CD2473" w:rsidRPr="004E3F36" w:rsidRDefault="00CD2473" w:rsidP="007E35E1">
            <w:pPr>
              <w:pStyle w:val="ad"/>
              <w:rPr>
                <w:lang w:eastAsia="en-US"/>
              </w:rPr>
            </w:pPr>
            <w:r w:rsidRPr="004E3F36">
              <w:rPr>
                <w:lang w:eastAsia="en-US"/>
              </w:rPr>
              <w:t xml:space="preserve">В дидактических единицах:   </w:t>
            </w:r>
          </w:p>
        </w:tc>
        <w:tc>
          <w:tcPr>
            <w:tcW w:w="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hideMark/>
          </w:tcPr>
          <w:p w14:paraId="77CB16FA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108</w:t>
            </w:r>
          </w:p>
          <w:p w14:paraId="453D6031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3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hideMark/>
          </w:tcPr>
          <w:p w14:paraId="5EA01CE1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36</w:t>
            </w:r>
          </w:p>
          <w:p w14:paraId="3F80BEDA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1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926863D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72</w:t>
            </w:r>
          </w:p>
          <w:p w14:paraId="65F8B237" w14:textId="77777777" w:rsidR="00CD2473" w:rsidRPr="004E3F36" w:rsidRDefault="00CD2473" w:rsidP="007E35E1">
            <w:pPr>
              <w:pStyle w:val="ad"/>
              <w:jc w:val="center"/>
              <w:rPr>
                <w:lang w:eastAsia="en-US"/>
              </w:rPr>
            </w:pPr>
            <w:r w:rsidRPr="004E3F36">
              <w:rPr>
                <w:lang w:eastAsia="en-US"/>
              </w:rPr>
              <w:t>2</w:t>
            </w:r>
          </w:p>
        </w:tc>
      </w:tr>
    </w:tbl>
    <w:p w14:paraId="11E3EDCD" w14:textId="77777777" w:rsidR="008B5CF4" w:rsidRPr="004E3F36" w:rsidRDefault="008B5CF4" w:rsidP="00E47D81">
      <w:pPr>
        <w:pStyle w:val="a4"/>
        <w:spacing w:before="0" w:beforeAutospacing="0" w:after="0" w:afterAutospacing="0"/>
        <w:jc w:val="both"/>
      </w:pPr>
    </w:p>
    <w:p w14:paraId="7026986D" w14:textId="77777777" w:rsidR="008B5CF4" w:rsidRPr="004E3F36" w:rsidRDefault="008B5CF4" w:rsidP="00E47D81">
      <w:pPr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>5. СОДЕРЖАНИЕ ДИСЦИПЛИНЫ</w:t>
      </w:r>
    </w:p>
    <w:p w14:paraId="13B28E54" w14:textId="77777777" w:rsidR="008B5CF4" w:rsidRPr="004E3F36" w:rsidRDefault="008B5CF4" w:rsidP="00E47D8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>5.2. Разделы дисциплины и виды занятий</w:t>
      </w:r>
    </w:p>
    <w:tbl>
      <w:tblPr>
        <w:tblW w:w="97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9"/>
        <w:gridCol w:w="2983"/>
        <w:gridCol w:w="901"/>
        <w:gridCol w:w="1051"/>
        <w:gridCol w:w="1501"/>
        <w:gridCol w:w="811"/>
        <w:gridCol w:w="811"/>
        <w:gridCol w:w="23"/>
        <w:gridCol w:w="811"/>
        <w:gridCol w:w="23"/>
      </w:tblGrid>
      <w:tr w:rsidR="004E3F36" w:rsidRPr="004E3F36" w14:paraId="7F64D310" w14:textId="77777777" w:rsidTr="004E3F36">
        <w:trPr>
          <w:gridAfter w:val="1"/>
          <w:wAfter w:w="23" w:type="dxa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AE264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E0CE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дисциплины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2DCE" w14:textId="77777777" w:rsidR="004E3F36" w:rsidRPr="004E3F36" w:rsidRDefault="004E3F36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Лекц</w:t>
            </w:r>
            <w:proofErr w:type="spellEnd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1221" w14:textId="77777777" w:rsidR="004E3F36" w:rsidRPr="004E3F36" w:rsidRDefault="004E3F36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322ABF" w14:textId="77777777" w:rsidR="004E3F36" w:rsidRPr="004E3F36" w:rsidRDefault="004E3F36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занят.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EA20E" w14:textId="77777777" w:rsidR="004E3F36" w:rsidRPr="004E3F36" w:rsidRDefault="004E3F36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Интерактивные</w:t>
            </w:r>
            <w:proofErr w:type="gramEnd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ф. (час.)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B9D32" w14:textId="77777777" w:rsidR="004E3F36" w:rsidRPr="004E3F36" w:rsidRDefault="004E3F36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СРС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6426" w14:textId="77777777" w:rsidR="004E3F36" w:rsidRPr="004E3F36" w:rsidRDefault="004E3F36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proofErr w:type="spellEnd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EF9A" w14:textId="77777777" w:rsidR="004E3F36" w:rsidRPr="004E3F36" w:rsidRDefault="004E3F36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E3F36" w:rsidRPr="004E3F36" w14:paraId="1205339A" w14:textId="77777777" w:rsidTr="004E3F36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1122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83D2A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Псхологическая</w:t>
            </w:r>
            <w:proofErr w:type="spellEnd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 готовность ребенка к школьному обучению. Познавательное развитие в дошкольном возрасте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38BF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0AB9D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70AA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30EB0" w14:textId="77777777" w:rsidR="004E3F36" w:rsidRPr="004E3F36" w:rsidRDefault="004E3F36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7431E" w14:textId="77777777" w:rsidR="004E3F36" w:rsidRPr="004E3F36" w:rsidRDefault="004E3F36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8CD2" w14:textId="77777777" w:rsidR="004E3F36" w:rsidRPr="004E3F36" w:rsidRDefault="004E3F36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E3F36" w:rsidRPr="004E3F36" w14:paraId="2B0B41CE" w14:textId="77777777" w:rsidTr="004E3F36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5038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53CD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Методика формирования пространственных представлений и практических ориентировок у детей дошкольного возраста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C932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6851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CD82" w14:textId="77777777" w:rsidR="004E3F36" w:rsidRPr="004E3F36" w:rsidRDefault="004E3F36" w:rsidP="003E1480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2(проблемная лекция</w:t>
            </w:r>
            <w:proofErr w:type="gram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C527" w14:textId="77777777" w:rsidR="004E3F36" w:rsidRPr="004E3F36" w:rsidRDefault="004E3F36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233D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AC3C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E3F36" w:rsidRPr="004E3F36" w14:paraId="0923A587" w14:textId="77777777" w:rsidTr="004E3F36">
        <w:trPr>
          <w:trHeight w:val="405"/>
        </w:trPr>
        <w:tc>
          <w:tcPr>
            <w:tcW w:w="88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844AA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 (6 час.)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CE1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3F36" w:rsidRPr="004E3F36" w14:paraId="7DE97B9B" w14:textId="77777777" w:rsidTr="004E3F36">
        <w:trPr>
          <w:trHeight w:val="39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F1F4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BE32C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 психологической готовности ребенка к школе  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FE66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9328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2200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23E2" w14:textId="77777777" w:rsidR="004E3F36" w:rsidRPr="004E3F36" w:rsidRDefault="004E3F36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4C52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E0F9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E3F36" w:rsidRPr="004E3F36" w14:paraId="507CC523" w14:textId="77777777" w:rsidTr="004E3F36">
        <w:trPr>
          <w:trHeight w:val="55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F0A2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2C20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 Развитие  памяти ребенка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A716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C5AB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E0052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F2367" w14:textId="77777777" w:rsidR="004E3F36" w:rsidRPr="004E3F36" w:rsidRDefault="004E3F36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E098D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259D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E3F36" w:rsidRPr="004E3F36" w14:paraId="029E7047" w14:textId="77777777" w:rsidTr="004E3F36">
        <w:trPr>
          <w:trHeight w:val="600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3A608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6455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 Развитие  </w:t>
            </w:r>
            <w:r w:rsidRPr="004E3F36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представлений о времени и его измерении у старших дошкольников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71281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DC1D8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5348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proofErr w:type="spell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gram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творческим</w:t>
            </w:r>
            <w:proofErr w:type="gramEnd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зад.)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ECDD" w14:textId="77777777" w:rsidR="004E3F36" w:rsidRPr="004E3F36" w:rsidRDefault="004E3F36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AFED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088A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E3F36" w:rsidRPr="004E3F36" w14:paraId="3BBA5DF7" w14:textId="77777777" w:rsidTr="004E3F36">
        <w:trPr>
          <w:trHeight w:val="673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5F49D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F3F0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E3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 </w:t>
            </w:r>
            <w:r w:rsidRPr="004E3F36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логического мышления, воли и внимания  у старших дошкольников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4B47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BDD4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6274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0E079" w14:textId="77777777" w:rsidR="004E3F36" w:rsidRPr="004E3F36" w:rsidRDefault="004E3F36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3DBF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C6A3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E3F36" w:rsidRPr="004E3F36" w14:paraId="1C5E47FB" w14:textId="77777777" w:rsidTr="004E3F36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A538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430A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E3F36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Роль проектной деятельности в развитии качеств личности будущего школьника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6AD79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9E8CD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E540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2(семина</w:t>
            </w:r>
            <w:proofErr w:type="gram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защита проектов)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BADED" w14:textId="77777777" w:rsidR="004E3F36" w:rsidRPr="004E3F36" w:rsidRDefault="004E3F36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C49AC" w14:textId="77777777" w:rsidR="004E3F36" w:rsidRPr="004E3F36" w:rsidRDefault="004E3F36" w:rsidP="003E1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0686" w14:textId="77777777" w:rsidR="004E3F36" w:rsidRPr="004E3F36" w:rsidRDefault="004E3F36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14:paraId="67FC210D" w14:textId="77777777" w:rsidR="008B5CF4" w:rsidRPr="004E3F36" w:rsidRDefault="008B5CF4" w:rsidP="00E47D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9"/>
        <w:gridCol w:w="2981"/>
        <w:gridCol w:w="900"/>
        <w:gridCol w:w="990"/>
        <w:gridCol w:w="60"/>
        <w:gridCol w:w="1500"/>
        <w:gridCol w:w="810"/>
        <w:gridCol w:w="810"/>
        <w:gridCol w:w="931"/>
      </w:tblGrid>
      <w:tr w:rsidR="004E3F36" w:rsidRPr="004E3F36" w14:paraId="5465D7FF" w14:textId="77777777" w:rsidTr="004E3F36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EAC1" w14:textId="77777777" w:rsidR="004E3F36" w:rsidRPr="004E3F36" w:rsidRDefault="004E3F36" w:rsidP="00E47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6D1B2" w14:textId="77777777" w:rsidR="004E3F36" w:rsidRPr="004E3F36" w:rsidRDefault="004E3F36" w:rsidP="00E47D81">
            <w:pPr>
              <w:spacing w:after="0" w:line="240" w:lineRule="auto"/>
              <w:ind w:right="192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75C7F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753C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7DCD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F6D1" w14:textId="77777777" w:rsidR="004E3F36" w:rsidRPr="004E3F36" w:rsidRDefault="004E3F36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857F" w14:textId="77777777" w:rsidR="004E3F36" w:rsidRPr="004E3F36" w:rsidRDefault="004E3F36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31D3F" w14:textId="77777777" w:rsidR="004E3F36" w:rsidRPr="004E3F36" w:rsidRDefault="004E3F36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4E3F36" w:rsidRPr="004E3F36" w14:paraId="7302C7DF" w14:textId="77777777" w:rsidTr="004E3F36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30DE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BAFAE" w14:textId="77777777" w:rsidR="004E3F36" w:rsidRPr="004E3F36" w:rsidRDefault="004E3F36" w:rsidP="00E47D81">
            <w:pPr>
              <w:spacing w:after="0" w:line="240" w:lineRule="auto"/>
              <w:ind w:right="192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том числе в интерактивной форме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89C9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F3A8" w14:textId="77777777" w:rsidR="004E3F36" w:rsidRPr="004E3F36" w:rsidRDefault="004E3F36" w:rsidP="00E47D8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155D1" w14:textId="77777777" w:rsidR="004E3F36" w:rsidRPr="004E3F36" w:rsidRDefault="004E3F36" w:rsidP="003E1480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Лек.-2ч.</w:t>
            </w:r>
          </w:p>
          <w:p w14:paraId="3355E7FA" w14:textId="77777777" w:rsidR="004E3F36" w:rsidRPr="004E3F36" w:rsidRDefault="004E3F36" w:rsidP="003E1480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- 4ч.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2C61" w14:textId="77777777" w:rsidR="004E3F36" w:rsidRPr="004E3F36" w:rsidRDefault="004E3F36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02E74" w14:textId="77777777" w:rsidR="004E3F36" w:rsidRPr="004E3F36" w:rsidRDefault="004E3F36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CBA9B88" w14:textId="77777777" w:rsidR="008B5CF4" w:rsidRPr="004E3F36" w:rsidRDefault="008B5CF4" w:rsidP="00E47D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D7FC2" w14:textId="77777777" w:rsidR="008B5CF4" w:rsidRPr="004E3F36" w:rsidRDefault="008B5CF4" w:rsidP="00E47D8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E3F36">
        <w:rPr>
          <w:rFonts w:ascii="Times New Roman" w:hAnsi="Times New Roman" w:cs="Times New Roman"/>
          <w:b/>
          <w:caps/>
          <w:sz w:val="24"/>
          <w:szCs w:val="24"/>
        </w:rPr>
        <w:t>6. Лабораторный практикум учебным планом не предусмотрен.</w:t>
      </w:r>
    </w:p>
    <w:p w14:paraId="0B4AF6AB" w14:textId="77777777" w:rsidR="00D139A4" w:rsidRPr="004E3F36" w:rsidRDefault="00D139A4" w:rsidP="00E47D8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55E5B2A5" w14:textId="77777777" w:rsidR="008B5CF4" w:rsidRPr="004E3F36" w:rsidRDefault="008B5CF4" w:rsidP="00E47D81">
      <w:pPr>
        <w:tabs>
          <w:tab w:val="left" w:pos="10206"/>
        </w:tabs>
        <w:spacing w:after="0" w:line="240" w:lineRule="auto"/>
        <w:ind w:right="567" w:firstLine="54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E3F36">
        <w:rPr>
          <w:rFonts w:ascii="Times New Roman" w:hAnsi="Times New Roman" w:cs="Times New Roman"/>
          <w:b/>
          <w:caps/>
          <w:sz w:val="24"/>
          <w:szCs w:val="24"/>
        </w:rPr>
        <w:t>7. Курсовой проект (работа)  учебным планом не предусмотрен.</w:t>
      </w:r>
    </w:p>
    <w:p w14:paraId="68034A71" w14:textId="77777777" w:rsidR="00D139A4" w:rsidRPr="004E3F36" w:rsidRDefault="00D139A4" w:rsidP="00E47D81">
      <w:pPr>
        <w:tabs>
          <w:tab w:val="left" w:pos="10206"/>
        </w:tabs>
        <w:spacing w:after="0" w:line="240" w:lineRule="auto"/>
        <w:ind w:right="567" w:firstLine="54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614BBD78" w14:textId="77777777" w:rsidR="008B5CF4" w:rsidRPr="004E3F36" w:rsidRDefault="008B5CF4" w:rsidP="00E47D81">
      <w:pPr>
        <w:tabs>
          <w:tab w:val="left" w:pos="10206"/>
        </w:tabs>
        <w:spacing w:after="0" w:line="240" w:lineRule="auto"/>
        <w:ind w:right="567" w:firstLine="53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>8. УЧЕБНО-МЕТОДИЧЕСКОЕ И ИНФОРМАЦИОННОЕ ОБЕСПЕЧЕНИЕ ДИСЦИПЛИНЫ</w:t>
      </w:r>
    </w:p>
    <w:p w14:paraId="31B09E6E" w14:textId="77777777" w:rsidR="00FE1469" w:rsidRPr="004E3F36" w:rsidRDefault="00FE1469" w:rsidP="00E47D81">
      <w:pPr>
        <w:tabs>
          <w:tab w:val="left" w:pos="10206"/>
        </w:tabs>
        <w:spacing w:after="0" w:line="240" w:lineRule="auto"/>
        <w:ind w:right="567" w:firstLine="53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>а) основная литература</w:t>
      </w:r>
    </w:p>
    <w:p w14:paraId="5FBAA2C6" w14:textId="77777777" w:rsidR="00FE1469" w:rsidRPr="004E3F36" w:rsidRDefault="00FE1469" w:rsidP="00E47D81">
      <w:pPr>
        <w:pStyle w:val="ac"/>
        <w:numPr>
          <w:ilvl w:val="0"/>
          <w:numId w:val="9"/>
        </w:numPr>
        <w:tabs>
          <w:tab w:val="left" w:pos="10206"/>
        </w:tabs>
        <w:overflowPunct/>
        <w:autoSpaceDE/>
        <w:autoSpaceDN/>
        <w:adjustRightInd/>
        <w:ind w:right="567"/>
        <w:jc w:val="both"/>
        <w:rPr>
          <w:sz w:val="24"/>
          <w:szCs w:val="24"/>
        </w:rPr>
      </w:pPr>
      <w:r w:rsidRPr="004E3F36">
        <w:rPr>
          <w:color w:val="000000"/>
          <w:sz w:val="24"/>
          <w:szCs w:val="24"/>
          <w:shd w:val="clear" w:color="auto" w:fill="FCFCFC"/>
        </w:rPr>
        <w:t>Актуальные проблемы дошкольного образования [Электронный ресурс]: учебное пособие / Л.Н. Волошина [и др.]. — Электрон</w:t>
      </w:r>
      <w:proofErr w:type="gramStart"/>
      <w:r w:rsidRPr="004E3F36">
        <w:rPr>
          <w:color w:val="000000"/>
          <w:sz w:val="24"/>
          <w:szCs w:val="24"/>
          <w:shd w:val="clear" w:color="auto" w:fill="FCFCFC"/>
        </w:rPr>
        <w:t>.</w:t>
      </w:r>
      <w:proofErr w:type="gramEnd"/>
      <w:r w:rsidRPr="004E3F36">
        <w:rPr>
          <w:color w:val="000000"/>
          <w:sz w:val="24"/>
          <w:szCs w:val="24"/>
          <w:shd w:val="clear" w:color="auto" w:fill="FCFCFC"/>
        </w:rPr>
        <w:t xml:space="preserve"> </w:t>
      </w:r>
      <w:proofErr w:type="gramStart"/>
      <w:r w:rsidRPr="004E3F36">
        <w:rPr>
          <w:color w:val="000000"/>
          <w:sz w:val="24"/>
          <w:szCs w:val="24"/>
          <w:shd w:val="clear" w:color="auto" w:fill="FCFCFC"/>
        </w:rPr>
        <w:t>т</w:t>
      </w:r>
      <w:proofErr w:type="gramEnd"/>
      <w:r w:rsidRPr="004E3F36">
        <w:rPr>
          <w:color w:val="000000"/>
          <w:sz w:val="24"/>
          <w:szCs w:val="24"/>
          <w:shd w:val="clear" w:color="auto" w:fill="FCFCFC"/>
        </w:rPr>
        <w:t xml:space="preserve">екстовые данные. — Саратов: </w:t>
      </w:r>
      <w:proofErr w:type="gramStart"/>
      <w:r w:rsidRPr="004E3F36">
        <w:rPr>
          <w:color w:val="000000"/>
          <w:sz w:val="24"/>
          <w:szCs w:val="24"/>
          <w:shd w:val="clear" w:color="auto" w:fill="FCFCFC"/>
        </w:rPr>
        <w:t>Ай</w:t>
      </w:r>
      <w:proofErr w:type="gramEnd"/>
      <w:r w:rsidRPr="004E3F36">
        <w:rPr>
          <w:color w:val="000000"/>
          <w:sz w:val="24"/>
          <w:szCs w:val="24"/>
          <w:shd w:val="clear" w:color="auto" w:fill="FCFCFC"/>
        </w:rPr>
        <w:t xml:space="preserve"> Пи Эр Медиа, 2018. — 312 c. — 978-5-4486-0214-6. — Режим доступа: </w:t>
      </w:r>
      <w:hyperlink r:id="rId11" w:history="1">
        <w:r w:rsidRPr="004E3F36">
          <w:rPr>
            <w:rStyle w:val="a3"/>
            <w:sz w:val="24"/>
            <w:szCs w:val="24"/>
            <w:shd w:val="clear" w:color="auto" w:fill="FCFCFC"/>
          </w:rPr>
          <w:t>http://www.iprbookshop.ru/71551.html</w:t>
        </w:r>
      </w:hyperlink>
    </w:p>
    <w:p w14:paraId="16036458" w14:textId="77777777" w:rsidR="00FE1469" w:rsidRPr="004E3F36" w:rsidRDefault="00FE1469" w:rsidP="00E47D81">
      <w:pPr>
        <w:pStyle w:val="ac"/>
        <w:numPr>
          <w:ilvl w:val="0"/>
          <w:numId w:val="9"/>
        </w:numPr>
        <w:tabs>
          <w:tab w:val="left" w:pos="10206"/>
        </w:tabs>
        <w:overflowPunct/>
        <w:autoSpaceDE/>
        <w:autoSpaceDN/>
        <w:adjustRightInd/>
        <w:ind w:right="567"/>
        <w:jc w:val="both"/>
        <w:rPr>
          <w:sz w:val="24"/>
          <w:szCs w:val="24"/>
        </w:rPr>
      </w:pPr>
      <w:r w:rsidRPr="004E3F36">
        <w:rPr>
          <w:i/>
          <w:color w:val="000000"/>
          <w:sz w:val="24"/>
          <w:szCs w:val="24"/>
          <w:shd w:val="clear" w:color="auto" w:fill="FCFCFC"/>
        </w:rPr>
        <w:t>Марусева, И.В</w:t>
      </w:r>
      <w:r w:rsidRPr="004E3F36">
        <w:rPr>
          <w:color w:val="000000"/>
          <w:sz w:val="24"/>
          <w:szCs w:val="24"/>
          <w:shd w:val="clear" w:color="auto" w:fill="FCFCFC"/>
        </w:rPr>
        <w:t>. Современная педагогика (с элементами педагогической психологии) [Электронный ресурс]: учебное пособие для вузов / И.В. Марусева. — Электрон</w:t>
      </w:r>
      <w:proofErr w:type="gramStart"/>
      <w:r w:rsidRPr="004E3F36">
        <w:rPr>
          <w:color w:val="000000"/>
          <w:sz w:val="24"/>
          <w:szCs w:val="24"/>
          <w:shd w:val="clear" w:color="auto" w:fill="FCFCFC"/>
        </w:rPr>
        <w:t>.</w:t>
      </w:r>
      <w:proofErr w:type="gramEnd"/>
      <w:r w:rsidRPr="004E3F36">
        <w:rPr>
          <w:color w:val="000000"/>
          <w:sz w:val="24"/>
          <w:szCs w:val="24"/>
          <w:shd w:val="clear" w:color="auto" w:fill="FCFCFC"/>
        </w:rPr>
        <w:t xml:space="preserve"> </w:t>
      </w:r>
      <w:proofErr w:type="gramStart"/>
      <w:r w:rsidRPr="004E3F36">
        <w:rPr>
          <w:color w:val="000000"/>
          <w:sz w:val="24"/>
          <w:szCs w:val="24"/>
          <w:shd w:val="clear" w:color="auto" w:fill="FCFCFC"/>
        </w:rPr>
        <w:t>т</w:t>
      </w:r>
      <w:proofErr w:type="gramEnd"/>
      <w:r w:rsidRPr="004E3F36">
        <w:rPr>
          <w:color w:val="000000"/>
          <w:sz w:val="24"/>
          <w:szCs w:val="24"/>
          <w:shd w:val="clear" w:color="auto" w:fill="FCFCFC"/>
        </w:rPr>
        <w:t xml:space="preserve">екстовые данные. — Саратов: Вузовское образование, 2016. — 418 c. — 2227-8397. — Режим доступа: </w:t>
      </w:r>
      <w:hyperlink r:id="rId12" w:history="1">
        <w:r w:rsidRPr="004E3F36">
          <w:rPr>
            <w:rStyle w:val="a3"/>
            <w:sz w:val="24"/>
            <w:szCs w:val="24"/>
            <w:shd w:val="clear" w:color="auto" w:fill="FCFCFC"/>
          </w:rPr>
          <w:t>http://www.iprbookshop.ru/39001.html</w:t>
        </w:r>
      </w:hyperlink>
      <w:r w:rsidRPr="004E3F36">
        <w:rPr>
          <w:color w:val="444444"/>
          <w:sz w:val="24"/>
          <w:szCs w:val="24"/>
        </w:rPr>
        <w:t> </w:t>
      </w:r>
    </w:p>
    <w:p w14:paraId="1B2D325A" w14:textId="77777777" w:rsidR="00FE1469" w:rsidRPr="004E3F36" w:rsidRDefault="00FE1469" w:rsidP="00E47D81">
      <w:pPr>
        <w:pStyle w:val="a8"/>
        <w:tabs>
          <w:tab w:val="left" w:pos="567"/>
        </w:tabs>
        <w:spacing w:after="0"/>
        <w:ind w:left="0" w:right="567"/>
        <w:rPr>
          <w:rFonts w:ascii="Times New Roman" w:hAnsi="Times New Roman" w:cs="Times New Roman"/>
          <w:b/>
          <w:color w:val="000000"/>
          <w:spacing w:val="-2"/>
        </w:rPr>
      </w:pPr>
      <w:r w:rsidRPr="004E3F36">
        <w:rPr>
          <w:rFonts w:ascii="Times New Roman" w:hAnsi="Times New Roman" w:cs="Times New Roman"/>
          <w:b/>
          <w:color w:val="000000"/>
          <w:spacing w:val="-2"/>
        </w:rPr>
        <w:tab/>
        <w:t>б) дополнительная литература:</w:t>
      </w:r>
    </w:p>
    <w:p w14:paraId="2FF16AE2" w14:textId="77777777" w:rsidR="00FE1469" w:rsidRPr="004E3F36" w:rsidRDefault="00FE1469" w:rsidP="00E47D81">
      <w:pPr>
        <w:widowControl w:val="0"/>
        <w:numPr>
          <w:ilvl w:val="0"/>
          <w:numId w:val="3"/>
        </w:num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F36">
        <w:rPr>
          <w:rFonts w:ascii="Times New Roman" w:hAnsi="Times New Roman" w:cs="Times New Roman"/>
          <w:bCs/>
          <w:i/>
          <w:sz w:val="24"/>
          <w:szCs w:val="24"/>
        </w:rPr>
        <w:t>Веракса</w:t>
      </w:r>
      <w:proofErr w:type="spellEnd"/>
      <w:r w:rsidRPr="004E3F36">
        <w:rPr>
          <w:rFonts w:ascii="Times New Roman" w:hAnsi="Times New Roman" w:cs="Times New Roman"/>
          <w:bCs/>
          <w:i/>
          <w:sz w:val="24"/>
          <w:szCs w:val="24"/>
        </w:rPr>
        <w:t>, Н.Е.</w:t>
      </w:r>
      <w:r w:rsidRPr="004E3F36">
        <w:rPr>
          <w:rFonts w:ascii="Times New Roman" w:hAnsi="Times New Roman" w:cs="Times New Roman"/>
          <w:sz w:val="24"/>
          <w:szCs w:val="24"/>
        </w:rPr>
        <w:t xml:space="preserve"> Познавательно-исследовательская деятельность дошкольников: для работы с детьми 4-7 лет [Текст] / Н. Е.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Веракса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, О. Р.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Галимов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. - М.: Мозаика-Синтез, 2012. - 80 с. </w:t>
      </w:r>
    </w:p>
    <w:p w14:paraId="5B9E1ED1" w14:textId="77777777" w:rsidR="00FE1469" w:rsidRPr="004E3F36" w:rsidRDefault="00FE1469" w:rsidP="00E47D81">
      <w:pPr>
        <w:pStyle w:val="ac"/>
        <w:widowControl w:val="0"/>
        <w:numPr>
          <w:ilvl w:val="0"/>
          <w:numId w:val="3"/>
        </w:numPr>
        <w:tabs>
          <w:tab w:val="left" w:pos="10206"/>
        </w:tabs>
        <w:overflowPunct/>
        <w:ind w:right="567"/>
        <w:jc w:val="both"/>
        <w:rPr>
          <w:bCs/>
          <w:sz w:val="24"/>
          <w:szCs w:val="24"/>
        </w:rPr>
      </w:pPr>
      <w:proofErr w:type="spellStart"/>
      <w:r w:rsidRPr="004E3F36">
        <w:rPr>
          <w:bCs/>
          <w:i/>
          <w:sz w:val="24"/>
          <w:szCs w:val="24"/>
        </w:rPr>
        <w:t>Матяш</w:t>
      </w:r>
      <w:proofErr w:type="spellEnd"/>
      <w:r w:rsidRPr="004E3F36">
        <w:rPr>
          <w:bCs/>
          <w:i/>
          <w:sz w:val="24"/>
          <w:szCs w:val="24"/>
        </w:rPr>
        <w:t>, Н. В.</w:t>
      </w:r>
      <w:r w:rsidRPr="004E3F36">
        <w:rPr>
          <w:bCs/>
          <w:sz w:val="24"/>
          <w:szCs w:val="24"/>
        </w:rPr>
        <w:t xml:space="preserve"> </w:t>
      </w:r>
      <w:r w:rsidRPr="004E3F36">
        <w:rPr>
          <w:sz w:val="24"/>
          <w:szCs w:val="24"/>
        </w:rPr>
        <w:t xml:space="preserve">Инновационные педагогические технологии: проектное обучение: учебное пособие для студентов учреждений высшего профессионального образования / Н. В. </w:t>
      </w:r>
      <w:proofErr w:type="spellStart"/>
      <w:r w:rsidRPr="004E3F36">
        <w:rPr>
          <w:sz w:val="24"/>
          <w:szCs w:val="24"/>
        </w:rPr>
        <w:t>Матяш</w:t>
      </w:r>
      <w:proofErr w:type="spellEnd"/>
      <w:r w:rsidRPr="004E3F36">
        <w:rPr>
          <w:sz w:val="24"/>
          <w:szCs w:val="24"/>
        </w:rPr>
        <w:t xml:space="preserve">. - 2-е изд., доп. - М.: Академия, 2012. - 160 с. </w:t>
      </w:r>
    </w:p>
    <w:p w14:paraId="5C11130A" w14:textId="77777777" w:rsidR="00FE1469" w:rsidRPr="004E3F36" w:rsidRDefault="00FE1469" w:rsidP="00E47D81">
      <w:pPr>
        <w:pStyle w:val="ac"/>
        <w:numPr>
          <w:ilvl w:val="0"/>
          <w:numId w:val="3"/>
        </w:numPr>
        <w:tabs>
          <w:tab w:val="left" w:pos="10206"/>
        </w:tabs>
        <w:overflowPunct/>
        <w:autoSpaceDE/>
        <w:adjustRightInd/>
        <w:ind w:right="567"/>
        <w:jc w:val="both"/>
        <w:rPr>
          <w:sz w:val="24"/>
          <w:szCs w:val="24"/>
        </w:rPr>
      </w:pPr>
      <w:r w:rsidRPr="004E3F36">
        <w:rPr>
          <w:sz w:val="24"/>
          <w:szCs w:val="24"/>
        </w:rPr>
        <w:t xml:space="preserve">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 [Текст]: приказ Министерства труда и социальной защиты Российской Федерации N 544н от 18 октября 2013 г. // Российская газета. – 2013. – 18 декабря. </w:t>
      </w:r>
    </w:p>
    <w:p w14:paraId="16143BAE" w14:textId="77777777" w:rsidR="00FE1469" w:rsidRPr="004E3F36" w:rsidRDefault="00FE1469" w:rsidP="00E47D81">
      <w:pPr>
        <w:pStyle w:val="ac"/>
        <w:widowControl w:val="0"/>
        <w:numPr>
          <w:ilvl w:val="0"/>
          <w:numId w:val="3"/>
        </w:numPr>
        <w:tabs>
          <w:tab w:val="left" w:pos="10206"/>
        </w:tabs>
        <w:overflowPunct/>
        <w:ind w:right="567"/>
        <w:jc w:val="both"/>
        <w:rPr>
          <w:bCs/>
          <w:sz w:val="24"/>
          <w:szCs w:val="24"/>
        </w:rPr>
      </w:pPr>
      <w:r w:rsidRPr="004E3F36">
        <w:rPr>
          <w:sz w:val="24"/>
          <w:szCs w:val="24"/>
        </w:rPr>
        <w:t xml:space="preserve">Преемственность [Текст]: программа по подготовке к школе детей 5 - 7 лет / Н. А. Федосова [и др.]; науч. рук. Н. А. Федосова. – М.: Просвещение, 2012. - 143 с. </w:t>
      </w:r>
    </w:p>
    <w:p w14:paraId="21423BE8" w14:textId="77777777" w:rsidR="008B5CF4" w:rsidRPr="004E3F36" w:rsidRDefault="008B5CF4" w:rsidP="00E47D81">
      <w:pPr>
        <w:tabs>
          <w:tab w:val="left" w:pos="568"/>
          <w:tab w:val="left" w:pos="1080"/>
        </w:tabs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14:paraId="050107E1" w14:textId="77777777" w:rsidR="007D0168" w:rsidRPr="007D0168" w:rsidRDefault="00D139A4" w:rsidP="007D0168">
      <w:pPr>
        <w:pStyle w:val="ac"/>
        <w:rPr>
          <w:b/>
          <w:i/>
          <w:color w:val="000000"/>
          <w:sz w:val="24"/>
          <w:szCs w:val="24"/>
        </w:rPr>
      </w:pPr>
      <w:r w:rsidRPr="007D0168">
        <w:rPr>
          <w:b/>
          <w:i/>
          <w:color w:val="000000"/>
          <w:sz w:val="24"/>
          <w:szCs w:val="24"/>
        </w:rPr>
        <w:t>в) программное обеспечение</w:t>
      </w:r>
    </w:p>
    <w:tbl>
      <w:tblPr>
        <w:tblpPr w:leftFromText="180" w:rightFromText="180" w:vertAnchor="text" w:tblpX="-416" w:tblpY="4"/>
        <w:tblW w:w="100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787"/>
        <w:gridCol w:w="5149"/>
        <w:gridCol w:w="1487"/>
      </w:tblGrid>
      <w:tr w:rsidR="007D0168" w:rsidRPr="007D0168" w14:paraId="6104F576" w14:textId="77777777" w:rsidTr="007D0168">
        <w:trPr>
          <w:trHeight w:hRule="exact" w:val="8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97F8FD" w14:textId="77777777" w:rsidR="007D0168" w:rsidRPr="007D0168" w:rsidRDefault="007D0168">
            <w:pPr>
              <w:widowControl w:val="0"/>
              <w:ind w:left="160"/>
              <w:jc w:val="center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37C8DE" w14:textId="77777777" w:rsidR="007D0168" w:rsidRPr="007D0168" w:rsidRDefault="007D0168">
            <w:pPr>
              <w:widowControl w:val="0"/>
              <w:ind w:left="120"/>
              <w:jc w:val="center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Наименование программы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21C704" w14:textId="77777777" w:rsidR="007D0168" w:rsidRPr="007D0168" w:rsidRDefault="007D0168">
            <w:pPr>
              <w:widowControl w:val="0"/>
              <w:ind w:left="120"/>
              <w:jc w:val="center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№№ лицензий и лицензионных соглашений,</w:t>
            </w:r>
          </w:p>
          <w:p w14:paraId="6DDC9A2D" w14:textId="77777777" w:rsidR="007D0168" w:rsidRPr="007D0168" w:rsidRDefault="007D0168">
            <w:pPr>
              <w:widowControl w:val="0"/>
              <w:ind w:left="120"/>
              <w:jc w:val="center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№ договоров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3139341" w14:textId="77777777" w:rsidR="007D0168" w:rsidRPr="007D0168" w:rsidRDefault="007D0168">
            <w:pPr>
              <w:widowControl w:val="0"/>
              <w:ind w:left="120"/>
              <w:jc w:val="center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аудитория</w:t>
            </w:r>
          </w:p>
        </w:tc>
      </w:tr>
      <w:tr w:rsidR="007D0168" w:rsidRPr="007D0168" w14:paraId="50C1599F" w14:textId="77777777" w:rsidTr="007D0168">
        <w:trPr>
          <w:trHeight w:hRule="exact"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6498956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E265713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Microsoft Windows7 PRO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73B89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44718194, 46260298, 47775091, 49140065, 61075650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4E3C320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2-219</w:t>
            </w:r>
          </w:p>
        </w:tc>
      </w:tr>
      <w:tr w:rsidR="007D0168" w:rsidRPr="007D0168" w14:paraId="0608EB8D" w14:textId="77777777" w:rsidTr="007D0168">
        <w:trPr>
          <w:trHeight w:hRule="exact" w:val="63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980F0A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885CA25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Microsoft Office7 Pro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8F3A3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44039700, 44811748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F979A57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2-219</w:t>
            </w:r>
          </w:p>
        </w:tc>
      </w:tr>
      <w:tr w:rsidR="007D0168" w:rsidRPr="007D0168" w14:paraId="639C6117" w14:textId="77777777" w:rsidTr="007D0168">
        <w:trPr>
          <w:trHeight w:hRule="exact" w:val="74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F4141F0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58B5321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  <w:lang w:val="en-US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ОС Windows 10PRO /PQR OEM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0E2A4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Контракт №19/5-ЭА от 18.11.2019 (Поставка программно-аппаратного комплекса Студент)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6039C9F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2-218, 2-214</w:t>
            </w:r>
          </w:p>
        </w:tc>
      </w:tr>
      <w:tr w:rsidR="007D0168" w:rsidRPr="007D0168" w14:paraId="313DEF6F" w14:textId="77777777" w:rsidTr="007D0168">
        <w:trPr>
          <w:trHeight w:hRule="exact" w:val="6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45ADB0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924F5DA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Microsoft Office - 2019 (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коробочная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версия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F89FE3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Договор пожертвования от 04.03.2020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21A97C9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2-218, 2-214</w:t>
            </w:r>
          </w:p>
        </w:tc>
      </w:tr>
      <w:tr w:rsidR="007D0168" w:rsidRPr="007D0168" w14:paraId="49B6D53F" w14:textId="77777777" w:rsidTr="007D0168">
        <w:trPr>
          <w:trHeight w:hRule="exact" w:val="117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0174101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258860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Антивирус Касперского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D8984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proofErr w:type="spellStart"/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Сублицензионный</w:t>
            </w:r>
            <w:proofErr w:type="spellEnd"/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 xml:space="preserve"> договор №НФ -01790 от 18.11.2021 Лицензия № 13C8-211202-101816-130-2739 (113), </w:t>
            </w:r>
            <w:proofErr w:type="spellStart"/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Сублицензионный</w:t>
            </w:r>
            <w:proofErr w:type="spellEnd"/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 xml:space="preserve"> договор №СЦ-00000310 от 01.03.2022 Лицензия № 26FE-220305-102626-1-2263 (370)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4C16119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На всех ПК</w:t>
            </w:r>
          </w:p>
        </w:tc>
      </w:tr>
      <w:tr w:rsidR="007D0168" w:rsidRPr="007D0168" w14:paraId="4C5EEAFA" w14:textId="77777777" w:rsidTr="007D0168">
        <w:trPr>
          <w:trHeight w:val="9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61FB193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>4.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EC0629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Модульная</w:t>
            </w:r>
          </w:p>
          <w:p w14:paraId="61B4F762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информационная система «Шахты»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83560C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Договор № 9108</w:t>
            </w: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ООО «Лаборатория ММИС»</w:t>
            </w: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 xml:space="preserve"> от 14.03.2022г; Акт оказания услуг № 9108</w:t>
            </w: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788F655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Кафедра, дирекция</w:t>
            </w:r>
          </w:p>
        </w:tc>
      </w:tr>
      <w:tr w:rsidR="007D0168" w:rsidRPr="007D0168" w14:paraId="04641368" w14:textId="77777777" w:rsidTr="007D0168">
        <w:trPr>
          <w:trHeight w:val="127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0695953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94C38F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Автоматизированная библиотечная информационная система «Ирбис»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F08E9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Договор №128/29-02-12 от 29.02.2012г.; Договор</w:t>
            </w:r>
            <w:proofErr w:type="gram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№С</w:t>
            </w:r>
            <w:proofErr w:type="gram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2-05-11 от 12.05.2012г.; Договор № С 4-06-14, от 17 июня 2014г. (ФГБОУ ВПО "Омский государственный технический университет")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3A5A2D2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Библиотека, читальный зал</w:t>
            </w:r>
          </w:p>
        </w:tc>
      </w:tr>
      <w:tr w:rsidR="007D0168" w:rsidRPr="007D0168" w14:paraId="0A1CCC6F" w14:textId="77777777" w:rsidTr="007D0168">
        <w:trPr>
          <w:trHeight w:hRule="exact" w:val="6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E492A57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EA0FDE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Консультант Плюс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6F7D55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Договор №1127 от 30.12.2021г ООО «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Юркомп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527FCDF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2-218, 2-214, 2-219,3-126</w:t>
            </w:r>
          </w:p>
        </w:tc>
      </w:tr>
      <w:tr w:rsidR="007D0168" w:rsidRPr="007D0168" w14:paraId="0203FB59" w14:textId="77777777" w:rsidTr="007D0168">
        <w:trPr>
          <w:trHeight w:hRule="exact" w:val="59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DDB7480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7.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711127D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Movavi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Video Editor Academic Edition 2020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4FF23E6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Лицензионный договор на использование программного обеспечения от 26.02.2021г.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B10E3E7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2-218, 2- 214</w:t>
            </w:r>
          </w:p>
        </w:tc>
      </w:tr>
      <w:tr w:rsidR="007D0168" w:rsidRPr="007D0168" w14:paraId="5EA69C94" w14:textId="77777777" w:rsidTr="007D0168">
        <w:trPr>
          <w:trHeight w:hRule="exact" w:val="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CE447E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8.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D269AB3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Movavi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Photo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Editor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6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09986C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Лицензионный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договр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на использование программного обеспечения от 26.02.2021г.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294772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2-218, 2-214</w:t>
            </w:r>
          </w:p>
        </w:tc>
      </w:tr>
      <w:tr w:rsidR="007D0168" w:rsidRPr="007D0168" w14:paraId="097CA03C" w14:textId="77777777" w:rsidTr="007D0168">
        <w:trPr>
          <w:trHeight w:hRule="exact" w:val="56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D1D480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9.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D1FA34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ПАК NITRINO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89692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Контракт №19/5-ЭА от 18.11.2019 (Поставка программно-аппаратного комплекса Студент)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355EA4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sz w:val="24"/>
                <w:szCs w:val="24"/>
              </w:rPr>
              <w:t>2-218, 2-214</w:t>
            </w:r>
          </w:p>
        </w:tc>
      </w:tr>
      <w:tr w:rsidR="007D0168" w:rsidRPr="007D0168" w14:paraId="11EB1C3D" w14:textId="77777777" w:rsidTr="007D0168">
        <w:trPr>
          <w:trHeight w:hRule="exact" w:val="56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1BCB6F" w14:textId="77777777" w:rsidR="007D0168" w:rsidRPr="007D0168" w:rsidRDefault="007D016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10.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58062F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Операционная система РЭД ОС Муром 7.3.1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F2475E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№ 441/11-21У от 30.11.21г. ООО «</w:t>
            </w:r>
            <w:proofErr w:type="gramStart"/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Ред</w:t>
            </w:r>
            <w:proofErr w:type="gramEnd"/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Софт»</w:t>
            </w:r>
          </w:p>
          <w:p w14:paraId="16A8923B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Акт приема передачи прав 06.12.2021г.</w:t>
            </w:r>
          </w:p>
          <w:p w14:paraId="5BFE93EF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о конфиденциальности №440/11-21К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E21FF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7D0168" w:rsidRPr="007D0168" w14:paraId="6571006A" w14:textId="77777777" w:rsidTr="007D0168">
        <w:trPr>
          <w:trHeight w:hRule="exact" w:val="56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3A71985" w14:textId="77777777" w:rsidR="007D0168" w:rsidRPr="007D0168" w:rsidRDefault="007D016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11.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C8AB020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СУБД </w:t>
            </w:r>
            <w:proofErr w:type="gram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Ред</w:t>
            </w:r>
            <w:proofErr w:type="gram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Базы Данных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9386EE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№ 441/11-21У от 30.11.21г. ООО «</w:t>
            </w:r>
            <w:proofErr w:type="gramStart"/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Ред</w:t>
            </w:r>
            <w:proofErr w:type="gramEnd"/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Софт»</w:t>
            </w:r>
          </w:p>
          <w:p w14:paraId="49AC20FE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Акт приема передачи прав 06.12.2021г.</w:t>
            </w:r>
          </w:p>
          <w:p w14:paraId="6B7A8384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о конфиденциальности №440/11-21К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45796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7D0168" w:rsidRPr="007D0168" w14:paraId="27850CEC" w14:textId="77777777" w:rsidTr="007D0168">
        <w:trPr>
          <w:trHeight w:hRule="exact" w:val="56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29C411" w14:textId="77777777" w:rsidR="007D0168" w:rsidRPr="007D0168" w:rsidRDefault="007D016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12.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5386AF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Программный продукт ГЕМБАФЕЙС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2BE7E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№ 441/11-21У от 30.11.21г. ООО «</w:t>
            </w:r>
            <w:proofErr w:type="gramStart"/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Ред</w:t>
            </w:r>
            <w:proofErr w:type="gramEnd"/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Софт»</w:t>
            </w:r>
          </w:p>
          <w:p w14:paraId="5632B639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Акт приема передачи прав 25.02.2022г.</w:t>
            </w:r>
          </w:p>
          <w:p w14:paraId="7285895D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о конфиденциальности №440/11-21К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39AC4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</w:p>
        </w:tc>
      </w:tr>
      <w:tr w:rsidR="007D0168" w:rsidRPr="007D0168" w14:paraId="411DDB22" w14:textId="77777777" w:rsidTr="007D0168">
        <w:trPr>
          <w:trHeight w:hRule="exact" w:val="62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4D8AA8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D2F76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Механика. Электродинамика - </w:t>
            </w:r>
          </w:p>
          <w:p w14:paraId="75A2B94D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Живая статистика 1.05 (наглядный анализ данных) - </w:t>
            </w:r>
          </w:p>
          <w:p w14:paraId="7EABAD57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ЛогоМиры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3.0 (сборник методических материалов) - </w:t>
            </w:r>
          </w:p>
          <w:p w14:paraId="1B25D1E0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ЛогоМры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. Вероятности - </w:t>
            </w:r>
          </w:p>
          <w:p w14:paraId="14F14E2D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Живая математика 5.0 (виртуальный конструктор по математике) - </w:t>
            </w:r>
          </w:p>
          <w:p w14:paraId="0850D8FC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Живая физика 4.3 (виртуальный конструктор)</w:t>
            </w:r>
          </w:p>
          <w:p w14:paraId="20A0FDB6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Виртуальные лаборатории - </w:t>
            </w:r>
          </w:p>
          <w:p w14:paraId="5B31F181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Электричество и магнетизм. Оптика и волны. Виртуальные лаборатории по физике – ЕНКА</w:t>
            </w:r>
            <w:r w:rsidRPr="007D0168"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 xml:space="preserve"> - </w:t>
            </w:r>
          </w:p>
          <w:p w14:paraId="260AB928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Учим английские слова – </w:t>
            </w:r>
          </w:p>
          <w:p w14:paraId="046DFE77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УМК Русский язык. Освоение</w:t>
            </w:r>
            <w:r w:rsidRPr="007D0168"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 xml:space="preserve"> </w:t>
            </w: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клавиатуры (серия Клавиатурное письмо) -</w:t>
            </w:r>
            <w:r w:rsidRPr="007D0168"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 xml:space="preserve"> </w:t>
            </w:r>
          </w:p>
          <w:p w14:paraId="0AC7C0EC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Русский язык. Электронный тренажер по орфографии, пунктуации и развитию речи (5-11 классы) 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40DF39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201998314</w:t>
            </w:r>
          </w:p>
          <w:p w14:paraId="4FC05E1B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 xml:space="preserve"> Лицензия на право использования программы для ЭВМ 201998317</w:t>
            </w:r>
          </w:p>
          <w:p w14:paraId="21E707D4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201998315</w:t>
            </w:r>
          </w:p>
          <w:p w14:paraId="37241793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201998316</w:t>
            </w:r>
          </w:p>
          <w:p w14:paraId="7EA927C8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201998320</w:t>
            </w:r>
          </w:p>
          <w:p w14:paraId="3A682B80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201998318</w:t>
            </w:r>
          </w:p>
          <w:p w14:paraId="4959B37A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20199837</w:t>
            </w:r>
          </w:p>
          <w:p w14:paraId="11473154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20199836</w:t>
            </w:r>
          </w:p>
          <w:p w14:paraId="733C2D78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20199833</w:t>
            </w:r>
          </w:p>
          <w:p w14:paraId="66A93925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Л</w:t>
            </w: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ицензия на право использования программы для ЭВМ 201998321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0237A8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3-126</w:t>
            </w:r>
          </w:p>
        </w:tc>
      </w:tr>
      <w:tr w:rsidR="007D0168" w:rsidRPr="007D0168" w14:paraId="5E6E3C8E" w14:textId="77777777" w:rsidTr="007D0168">
        <w:trPr>
          <w:trHeight w:hRule="exact" w:val="354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6C7C8C" w14:textId="77777777" w:rsidR="007D0168" w:rsidRPr="007D0168" w:rsidRDefault="007D0168">
            <w:pPr>
              <w:widowControl w:val="0"/>
              <w:ind w:left="16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>14.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F2CE7E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Astra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Linux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Special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Edition</w:t>
            </w:r>
            <w:proofErr w:type="spellEnd"/>
          </w:p>
          <w:p w14:paraId="62E88420" w14:textId="77777777" w:rsidR="007D0168" w:rsidRPr="007D0168" w:rsidRDefault="007D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168">
              <w:rPr>
                <w:rFonts w:ascii="Times New Roman" w:hAnsi="Times New Roman" w:cs="Times New Roman"/>
                <w:sz w:val="24"/>
                <w:szCs w:val="24"/>
              </w:rPr>
              <w:t>LibreOffice</w:t>
            </w:r>
            <w:proofErr w:type="spellEnd"/>
            <w:r w:rsidRPr="007D0168">
              <w:rPr>
                <w:rFonts w:ascii="Times New Roman" w:hAnsi="Times New Roman" w:cs="Times New Roman"/>
                <w:sz w:val="24"/>
                <w:szCs w:val="24"/>
              </w:rPr>
              <w:t xml:space="preserve"> (текстовый редактор, табличный редактор, программа подготовки презентаций, механизм подключения к внешним СУБД, векторный графический редактор, редактор формул)</w:t>
            </w:r>
          </w:p>
          <w:p w14:paraId="0D219CFD" w14:textId="77777777" w:rsidR="007D0168" w:rsidRPr="007D0168" w:rsidRDefault="007D0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i/>
                <w:sz w:val="24"/>
                <w:szCs w:val="24"/>
              </w:rPr>
              <w:t>Редактор растровой графики</w:t>
            </w:r>
          </w:p>
          <w:p w14:paraId="5D9055D3" w14:textId="77777777" w:rsidR="007D0168" w:rsidRPr="007D0168" w:rsidRDefault="007D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sz w:val="24"/>
                <w:szCs w:val="24"/>
              </w:rPr>
              <w:t>GIMP v2.8.14</w:t>
            </w:r>
          </w:p>
          <w:p w14:paraId="0539572C" w14:textId="77777777" w:rsidR="007D0168" w:rsidRPr="007D0168" w:rsidRDefault="007D01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i/>
                <w:sz w:val="24"/>
                <w:szCs w:val="24"/>
              </w:rPr>
              <w:t>Воспроизведение мультимедиа</w:t>
            </w:r>
          </w:p>
          <w:p w14:paraId="03D1EC75" w14:textId="77777777" w:rsidR="007D0168" w:rsidRPr="007D0168" w:rsidRDefault="007D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168">
              <w:rPr>
                <w:rFonts w:ascii="Times New Roman" w:hAnsi="Times New Roman" w:cs="Times New Roman"/>
                <w:sz w:val="24"/>
                <w:szCs w:val="24"/>
              </w:rPr>
              <w:t>alsa</w:t>
            </w:r>
            <w:proofErr w:type="spellEnd"/>
            <w:r w:rsidRPr="007D0168">
              <w:rPr>
                <w:rFonts w:ascii="Times New Roman" w:hAnsi="Times New Roman" w:cs="Times New Roman"/>
                <w:sz w:val="24"/>
                <w:szCs w:val="24"/>
              </w:rPr>
              <w:t xml:space="preserve"> v1.0.25</w:t>
            </w:r>
          </w:p>
          <w:p w14:paraId="27690432" w14:textId="77777777" w:rsidR="007D0168" w:rsidRPr="007D0168" w:rsidRDefault="007D0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sz w:val="24"/>
                <w:szCs w:val="24"/>
              </w:rPr>
              <w:t>VLC v2.2.2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2B4C8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Лицензионный договор № РБТ-14/1617-01-ВУЗ на предоставление права использования программы для ЭВМ от 09.11.2017г.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6DFC20" w14:textId="77777777" w:rsidR="007D0168" w:rsidRPr="007D0168" w:rsidRDefault="007D0168">
            <w:pPr>
              <w:widowControl w:val="0"/>
              <w:ind w:left="120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 w:rsidRPr="007D0168">
              <w:rPr>
                <w:rFonts w:ascii="Times New Roman" w:hAnsi="Times New Roman" w:cs="Times New Roman"/>
                <w:sz w:val="24"/>
                <w:szCs w:val="24"/>
              </w:rPr>
              <w:t>2-218,2- 214</w:t>
            </w:r>
          </w:p>
        </w:tc>
      </w:tr>
      <w:tr w:rsidR="007D0168" w:rsidRPr="000022C3" w14:paraId="449D855E" w14:textId="77777777" w:rsidTr="007D0168">
        <w:trPr>
          <w:trHeight w:val="1830"/>
        </w:trPr>
        <w:tc>
          <w:tcPr>
            <w:tcW w:w="10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15F7C4" w14:textId="77777777" w:rsidR="007D0168" w:rsidRPr="007D0168" w:rsidRDefault="007D0168">
            <w:pPr>
              <w:widowControl w:val="0"/>
              <w:jc w:val="center"/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</w:rPr>
              <w:t xml:space="preserve">СПО по лицензионным соглашениям в свободном распространении, в том числе по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val="en-US"/>
              </w:rPr>
              <w:t>GNUGeneralPublicLicense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</w:rPr>
              <w:t xml:space="preserve"> и аналогам:</w:t>
            </w:r>
          </w:p>
          <w:p w14:paraId="53CEEE6C" w14:textId="77777777" w:rsidR="007D0168" w:rsidRPr="007D0168" w:rsidRDefault="007D016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val="en-US"/>
              </w:rPr>
            </w:pP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Adobe Flash Player, Adobe Reader, 7-Zip, AIMP3,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Foxit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Reader, Google Chrome, K-Lite Codec Pack, Mozilla Firefox,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Ashampoo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Burning Studio 6 FREE, Far Manager, Open Office 4,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FileZilla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, GIMP, Blender,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WinDjView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Inkscape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InternetCensor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, Non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Vigual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Desktop Access (NVDA), </w:t>
            </w: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Айрен</w:t>
            </w:r>
            <w:proofErr w:type="spellEnd"/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v2.3– </w:t>
            </w: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редактор</w:t>
            </w: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</w:rPr>
              <w:t>тестов</w:t>
            </w:r>
            <w:r w:rsidRPr="007D0168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0168">
              <w:rPr>
                <w:rFonts w:ascii="Times New Roman" w:hAnsi="Times New Roman" w:cs="Times New Roman"/>
                <w:bCs/>
                <w:spacing w:val="6"/>
                <w:sz w:val="24"/>
                <w:szCs w:val="24"/>
                <w:lang w:val="en-US"/>
              </w:rPr>
              <w:t>LibreOffice</w:t>
            </w:r>
            <w:proofErr w:type="spellEnd"/>
          </w:p>
        </w:tc>
      </w:tr>
    </w:tbl>
    <w:p w14:paraId="6A1242B5" w14:textId="77777777" w:rsidR="00D139A4" w:rsidRPr="007D0168" w:rsidRDefault="00D139A4" w:rsidP="00E47D8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5996189B" w14:textId="77777777" w:rsidR="00D139A4" w:rsidRPr="004E3F36" w:rsidRDefault="00D139A4" w:rsidP="00E47D81">
      <w:pPr>
        <w:spacing w:after="0" w:line="240" w:lineRule="auto"/>
        <w:ind w:right="282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г) перечень учебно-методического обеспечения для самостоятельной работы </w:t>
      </w:r>
      <w:proofErr w:type="gramStart"/>
      <w:r w:rsidRPr="004E3F36">
        <w:rPr>
          <w:rFonts w:ascii="Times New Roman" w:hAnsi="Times New Roman" w:cs="Times New Roman"/>
          <w:b/>
          <w:bCs/>
          <w:i/>
          <w:sz w:val="24"/>
          <w:szCs w:val="24"/>
        </w:rPr>
        <w:t>обучающихся</w:t>
      </w:r>
      <w:proofErr w:type="gramEnd"/>
      <w:r w:rsidRPr="004E3F3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по дисциплине</w:t>
      </w:r>
    </w:p>
    <w:p w14:paraId="6E3AE000" w14:textId="77777777" w:rsidR="00D139A4" w:rsidRPr="004E3F36" w:rsidRDefault="00D139A4" w:rsidP="00E47D81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426" w:right="282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Организация самостоятельной работы студентов в учреждении высшего образования [Текст]: методические рекомендации</w:t>
      </w:r>
      <w:proofErr w:type="gramStart"/>
      <w:r w:rsidRPr="004E3F3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E3F36">
        <w:rPr>
          <w:rFonts w:ascii="Times New Roman" w:hAnsi="Times New Roman" w:cs="Times New Roman"/>
          <w:sz w:val="24"/>
          <w:szCs w:val="24"/>
        </w:rPr>
        <w:t>ост.Е.Б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Манузина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, Е.Э. Норина; Алтайская гос. Академия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обр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>-я им. В.М. Шукшина.  – Бийск: ФГБОУ  ВПО «АГАО», 2014 . – 84 с.</w:t>
      </w:r>
    </w:p>
    <w:p w14:paraId="63B05D34" w14:textId="77777777" w:rsidR="00D139A4" w:rsidRPr="004E3F36" w:rsidRDefault="00D139A4" w:rsidP="00E47D81">
      <w:pPr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>Самостоятельная работа студентов. Виды, формы, критерии оценки [Электронный ресурс]: учебно-методическое пособие / А.В. Меренков [и др.]. — Электрон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>.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 xml:space="preserve"> 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>т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 xml:space="preserve">екстовые данные. — Екатеринбург: Уральский федеральный университет, ЭБС АСВ, 2016. — 80 c. — 978-5-7996-1680-9. — Режим доступа: </w:t>
      </w:r>
      <w:hyperlink r:id="rId13" w:history="1">
        <w:r w:rsidRPr="004E3F36">
          <w:rPr>
            <w:rStyle w:val="a3"/>
            <w:rFonts w:ascii="Times New Roman" w:hAnsi="Times New Roman" w:cs="Times New Roman"/>
            <w:sz w:val="24"/>
            <w:szCs w:val="24"/>
            <w:shd w:val="clear" w:color="auto" w:fill="FCFCFC"/>
          </w:rPr>
          <w:t>http://www.iprbookshop.ru/66592.html</w:t>
        </w:r>
      </w:hyperlink>
    </w:p>
    <w:p w14:paraId="7FF481CF" w14:textId="77777777" w:rsidR="00D139A4" w:rsidRPr="004E3F36" w:rsidRDefault="00D139A4" w:rsidP="00E47D81">
      <w:pPr>
        <w:spacing w:after="0" w:line="240" w:lineRule="auto"/>
        <w:ind w:right="282"/>
        <w:rPr>
          <w:rFonts w:ascii="Times New Roman" w:hAnsi="Times New Roman" w:cs="Times New Roman"/>
          <w:b/>
          <w:i/>
          <w:sz w:val="24"/>
          <w:szCs w:val="24"/>
        </w:rPr>
      </w:pPr>
      <w:r w:rsidRPr="004E3F36">
        <w:rPr>
          <w:rFonts w:ascii="Times New Roman" w:hAnsi="Times New Roman" w:cs="Times New Roman"/>
          <w:b/>
          <w:i/>
          <w:sz w:val="24"/>
          <w:szCs w:val="24"/>
        </w:rPr>
        <w:t>д) базы данных, информационно-справочные и поисковые системы:</w:t>
      </w:r>
    </w:p>
    <w:p w14:paraId="6224CDF2" w14:textId="77777777" w:rsidR="00D139A4" w:rsidRPr="004E3F36" w:rsidRDefault="00D139A4" w:rsidP="00E47D81">
      <w:pPr>
        <w:numPr>
          <w:ilvl w:val="0"/>
          <w:numId w:val="5"/>
        </w:numPr>
        <w:tabs>
          <w:tab w:val="left" w:pos="426"/>
        </w:tabs>
        <w:suppressAutoHyphens/>
        <w:spacing w:after="0" w:line="240" w:lineRule="auto"/>
        <w:ind w:left="426" w:right="282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Видеозаписи лекций по различным дисциплинам, изучаемым в вузах - несколько сот лекций [Электронный ресурс] / </w:t>
      </w:r>
      <w:r w:rsidRPr="004E3F36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4E3F36">
        <w:rPr>
          <w:rFonts w:ascii="Times New Roman" w:hAnsi="Times New Roman" w:cs="Times New Roman"/>
          <w:sz w:val="24"/>
          <w:szCs w:val="24"/>
        </w:rPr>
        <w:t>nivertv.ru – режим доступа: http://univertv.ru</w:t>
      </w:r>
    </w:p>
    <w:p w14:paraId="38FD9E8C" w14:textId="77777777" w:rsidR="00D139A4" w:rsidRPr="004E3F36" w:rsidRDefault="00D139A4" w:rsidP="00E47D81">
      <w:pPr>
        <w:numPr>
          <w:ilvl w:val="0"/>
          <w:numId w:val="5"/>
        </w:numPr>
        <w:tabs>
          <w:tab w:val="left" w:pos="426"/>
        </w:tabs>
        <w:suppressAutoHyphens/>
        <w:spacing w:after="0" w:line="240" w:lineRule="auto"/>
        <w:ind w:left="426" w:right="282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Библиотеки, издательства, периодические издания, литературные публикации [Электронный ресурс]: / </w:t>
      </w:r>
      <w:r w:rsidRPr="004E3F36">
        <w:rPr>
          <w:rFonts w:ascii="Times New Roman" w:hAnsi="Times New Roman" w:cs="Times New Roman"/>
          <w:sz w:val="24"/>
          <w:szCs w:val="24"/>
          <w:lang w:val="en-US"/>
        </w:rPr>
        <w:t>Auditorium</w:t>
      </w:r>
      <w:r w:rsidRPr="004E3F3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E3F3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– режим доступа: </w:t>
      </w:r>
      <w:r w:rsidRPr="004E3F36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4E3F36">
        <w:rPr>
          <w:rFonts w:ascii="Times New Roman" w:hAnsi="Times New Roman" w:cs="Times New Roman"/>
          <w:sz w:val="24"/>
          <w:szCs w:val="24"/>
        </w:rPr>
        <w:t>://</w:t>
      </w:r>
      <w:r w:rsidRPr="004E3F36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4E3F36">
        <w:rPr>
          <w:rFonts w:ascii="Times New Roman" w:hAnsi="Times New Roman" w:cs="Times New Roman"/>
          <w:sz w:val="24"/>
          <w:szCs w:val="24"/>
        </w:rPr>
        <w:t>.</w:t>
      </w:r>
      <w:r w:rsidRPr="004E3F36">
        <w:rPr>
          <w:rFonts w:ascii="Times New Roman" w:hAnsi="Times New Roman" w:cs="Times New Roman"/>
          <w:sz w:val="24"/>
          <w:szCs w:val="24"/>
          <w:lang w:val="en-US"/>
        </w:rPr>
        <w:t>auditorium</w:t>
      </w:r>
      <w:r w:rsidRPr="004E3F3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4E3F3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74B82E55" w14:textId="77777777" w:rsidR="00D139A4" w:rsidRPr="004E3F36" w:rsidRDefault="00D139A4" w:rsidP="00E47D81">
      <w:pPr>
        <w:numPr>
          <w:ilvl w:val="0"/>
          <w:numId w:val="5"/>
        </w:numPr>
        <w:tabs>
          <w:tab w:val="left" w:pos="426"/>
        </w:tabs>
        <w:suppressAutoHyphens/>
        <w:spacing w:after="0" w:line="240" w:lineRule="auto"/>
        <w:ind w:left="426" w:right="282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Российское образование [Электронный ресурс]: федеральный портал – режим доступа: </w:t>
      </w:r>
      <w:r w:rsidRPr="004E3F36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4E3F36">
        <w:rPr>
          <w:rFonts w:ascii="Times New Roman" w:hAnsi="Times New Roman" w:cs="Times New Roman"/>
          <w:sz w:val="24"/>
          <w:szCs w:val="24"/>
        </w:rPr>
        <w:t>://www.edu.ru</w:t>
      </w:r>
    </w:p>
    <w:p w14:paraId="58D66C09" w14:textId="77777777" w:rsidR="00D139A4" w:rsidRPr="004E3F36" w:rsidRDefault="00D139A4" w:rsidP="00E47D81">
      <w:pPr>
        <w:numPr>
          <w:ilvl w:val="0"/>
          <w:numId w:val="5"/>
        </w:numPr>
        <w:tabs>
          <w:tab w:val="left" w:pos="426"/>
        </w:tabs>
        <w:suppressAutoHyphens/>
        <w:spacing w:after="0" w:line="240" w:lineRule="auto"/>
        <w:ind w:left="426" w:right="282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Российский общеобразовательный портал [Электронный ресурс] – режим доступа: </w:t>
      </w:r>
      <w:r w:rsidRPr="004E3F36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4E3F36">
        <w:rPr>
          <w:rFonts w:ascii="Times New Roman" w:hAnsi="Times New Roman" w:cs="Times New Roman"/>
          <w:sz w:val="24"/>
          <w:szCs w:val="24"/>
        </w:rPr>
        <w:t>://www.school.edu.ru</w:t>
      </w:r>
    </w:p>
    <w:p w14:paraId="34FB8A89" w14:textId="77777777" w:rsidR="00D139A4" w:rsidRPr="004E3F36" w:rsidRDefault="00D139A4" w:rsidP="00E47D81">
      <w:pPr>
        <w:numPr>
          <w:ilvl w:val="0"/>
          <w:numId w:val="5"/>
        </w:numPr>
        <w:tabs>
          <w:tab w:val="left" w:pos="426"/>
        </w:tabs>
        <w:suppressAutoHyphens/>
        <w:spacing w:after="0" w:line="240" w:lineRule="auto"/>
        <w:ind w:left="426" w:right="282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Единое окно доступа к образовательным ресурсам [Электронный ресурс] –  режим доступа: http://</w:t>
      </w:r>
      <w:r w:rsidRPr="004E3F36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4E3F36">
        <w:rPr>
          <w:rFonts w:ascii="Times New Roman" w:hAnsi="Times New Roman" w:cs="Times New Roman"/>
          <w:sz w:val="24"/>
          <w:szCs w:val="24"/>
        </w:rPr>
        <w:t>.window.edu.ru</w:t>
      </w:r>
    </w:p>
    <w:p w14:paraId="30FE6783" w14:textId="77777777" w:rsidR="00D139A4" w:rsidRPr="004E3F36" w:rsidRDefault="00D139A4" w:rsidP="00E47D81">
      <w:pPr>
        <w:numPr>
          <w:ilvl w:val="0"/>
          <w:numId w:val="5"/>
        </w:numPr>
        <w:tabs>
          <w:tab w:val="left" w:pos="426"/>
        </w:tabs>
        <w:suppressAutoHyphens/>
        <w:spacing w:after="0" w:line="240" w:lineRule="auto"/>
        <w:ind w:left="426" w:right="282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Единая коллекция цифровых образовательных ресурсов [Электронный ресурс] – режим доступа: http://www.school-collection.edu.ru</w:t>
      </w:r>
    </w:p>
    <w:p w14:paraId="2AD5D9D8" w14:textId="77777777" w:rsidR="00D139A4" w:rsidRPr="004E3F36" w:rsidRDefault="000022C3" w:rsidP="00E47D81">
      <w:pPr>
        <w:pStyle w:val="ac"/>
        <w:numPr>
          <w:ilvl w:val="0"/>
          <w:numId w:val="5"/>
        </w:numPr>
        <w:tabs>
          <w:tab w:val="left" w:pos="426"/>
        </w:tabs>
        <w:overflowPunct/>
        <w:autoSpaceDE/>
        <w:adjustRightInd/>
        <w:ind w:left="426" w:right="282" w:hanging="426"/>
        <w:jc w:val="both"/>
        <w:rPr>
          <w:sz w:val="24"/>
          <w:szCs w:val="24"/>
        </w:rPr>
      </w:pPr>
      <w:hyperlink r:id="rId14" w:history="1">
        <w:r w:rsidR="00D139A4" w:rsidRPr="004E3F36">
          <w:rPr>
            <w:rStyle w:val="a3"/>
            <w:sz w:val="24"/>
            <w:szCs w:val="24"/>
          </w:rPr>
          <w:t>Федеральный центр информационно-образовательных ресурсов (ФЦИОР)</w:t>
        </w:r>
      </w:hyperlink>
      <w:r w:rsidR="00D139A4" w:rsidRPr="004E3F36">
        <w:rPr>
          <w:sz w:val="24"/>
          <w:szCs w:val="24"/>
        </w:rPr>
        <w:t xml:space="preserve"> [Электронный ресурс] – режим доступа: http://www.fcior.edu.ru</w:t>
      </w:r>
    </w:p>
    <w:p w14:paraId="6912F15B" w14:textId="77777777" w:rsidR="00D139A4" w:rsidRPr="004E3F36" w:rsidRDefault="00D139A4" w:rsidP="00E47D81">
      <w:pPr>
        <w:tabs>
          <w:tab w:val="left" w:pos="568"/>
          <w:tab w:val="left" w:pos="1080"/>
        </w:tabs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14:paraId="16C2319D" w14:textId="77777777" w:rsidR="008B5CF4" w:rsidRPr="004E3F36" w:rsidRDefault="008B5CF4" w:rsidP="00E47D81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 xml:space="preserve">МЕТОДИЧЕСКИЕ РЕКОМЕНДАЦИИ ПО ОРГАНИЗАЦИИ ИЗУЧЕНИЯ </w:t>
      </w:r>
    </w:p>
    <w:p w14:paraId="32F609AF" w14:textId="77777777" w:rsidR="008B5CF4" w:rsidRPr="004E3F36" w:rsidRDefault="008B5CF4" w:rsidP="00E47D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>ДИСЦИПЛИНЫ</w:t>
      </w:r>
    </w:p>
    <w:p w14:paraId="23DE5A83" w14:textId="77777777" w:rsidR="008B5CF4" w:rsidRPr="004E3F36" w:rsidRDefault="008B5CF4" w:rsidP="00E47D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443288F" w14:textId="77777777" w:rsidR="008B5CF4" w:rsidRPr="004E3F36" w:rsidRDefault="008B5CF4" w:rsidP="00E47D81">
      <w:pPr>
        <w:numPr>
          <w:ilvl w:val="1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>МЕТОДИЧЕСКИЕ РЕКОМЕНДАЦИИ ПО ОРГАНИЗАЦИИ ИЗУЧЕНИЯ  ДИСЦИПЛИНЫ ДЛЯ ПРЕПОДАВАТЕЛЕЙ</w:t>
      </w:r>
    </w:p>
    <w:p w14:paraId="3F77CF0A" w14:textId="77777777" w:rsidR="008B5CF4" w:rsidRPr="004E3F36" w:rsidRDefault="008B5CF4" w:rsidP="00E47D81">
      <w:pPr>
        <w:pStyle w:val="12"/>
        <w:ind w:firstLine="360"/>
        <w:jc w:val="both"/>
        <w:rPr>
          <w:sz w:val="24"/>
          <w:szCs w:val="24"/>
        </w:rPr>
      </w:pPr>
      <w:r w:rsidRPr="004E3F36">
        <w:rPr>
          <w:sz w:val="24"/>
          <w:szCs w:val="24"/>
        </w:rPr>
        <w:t>Доминантными чертами курса «</w:t>
      </w:r>
      <w:proofErr w:type="spellStart"/>
      <w:r w:rsidRPr="004E3F36">
        <w:rPr>
          <w:sz w:val="24"/>
          <w:szCs w:val="24"/>
        </w:rPr>
        <w:t>Предшкольная</w:t>
      </w:r>
      <w:proofErr w:type="spellEnd"/>
      <w:r w:rsidRPr="004E3F36">
        <w:rPr>
          <w:sz w:val="24"/>
          <w:szCs w:val="24"/>
        </w:rPr>
        <w:t xml:space="preserve"> подготовка детей»  являются его системная и терминологическая ориентированность. Поэтому важной составляющей самостоятельной работы студентов является работа как с литературой и </w:t>
      </w:r>
      <w:proofErr w:type="gramStart"/>
      <w:r w:rsidRPr="004E3F36">
        <w:rPr>
          <w:sz w:val="24"/>
          <w:szCs w:val="24"/>
        </w:rPr>
        <w:t>интернет-источниками</w:t>
      </w:r>
      <w:proofErr w:type="gramEnd"/>
      <w:r w:rsidRPr="004E3F36">
        <w:rPr>
          <w:sz w:val="24"/>
          <w:szCs w:val="24"/>
        </w:rPr>
        <w:t xml:space="preserve">, так и работа по проектированию   обучающих моделей, презентаций, конспектов НОД, игр, детских учебных </w:t>
      </w:r>
      <w:r w:rsidRPr="004E3F36">
        <w:rPr>
          <w:sz w:val="24"/>
          <w:szCs w:val="24"/>
        </w:rPr>
        <w:lastRenderedPageBreak/>
        <w:t>проектов. В ходе занятий используются интерактивные методики:   защита творческих заданий, собственных проектов и др.</w:t>
      </w:r>
    </w:p>
    <w:p w14:paraId="724E8B58" w14:textId="77777777" w:rsidR="008B5CF4" w:rsidRPr="004E3F36" w:rsidRDefault="008B5CF4" w:rsidP="00E47D81">
      <w:pPr>
        <w:pStyle w:val="12"/>
        <w:jc w:val="both"/>
        <w:rPr>
          <w:sz w:val="24"/>
          <w:szCs w:val="24"/>
        </w:rPr>
      </w:pPr>
      <w:r w:rsidRPr="004E3F36">
        <w:rPr>
          <w:sz w:val="24"/>
          <w:szCs w:val="24"/>
        </w:rPr>
        <w:tab/>
        <w:t xml:space="preserve">Системная ориентированность курса проявляется </w:t>
      </w:r>
      <w:proofErr w:type="gramStart"/>
      <w:r w:rsidRPr="004E3F36">
        <w:rPr>
          <w:sz w:val="24"/>
          <w:szCs w:val="24"/>
        </w:rPr>
        <w:t>в</w:t>
      </w:r>
      <w:proofErr w:type="gramEnd"/>
      <w:r w:rsidRPr="004E3F36">
        <w:rPr>
          <w:sz w:val="24"/>
          <w:szCs w:val="24"/>
        </w:rPr>
        <w:t xml:space="preserve"> </w:t>
      </w:r>
      <w:proofErr w:type="gramStart"/>
      <w:r w:rsidRPr="004E3F36">
        <w:rPr>
          <w:sz w:val="24"/>
          <w:szCs w:val="24"/>
        </w:rPr>
        <w:t>разного</w:t>
      </w:r>
      <w:proofErr w:type="gramEnd"/>
      <w:r w:rsidRPr="004E3F36">
        <w:rPr>
          <w:sz w:val="24"/>
          <w:szCs w:val="24"/>
        </w:rPr>
        <w:t xml:space="preserve"> рода  обобщающих схемах, таблицах, кластерах.    Важно обучить </w:t>
      </w:r>
      <w:proofErr w:type="gramStart"/>
      <w:r w:rsidRPr="004E3F36">
        <w:rPr>
          <w:sz w:val="24"/>
          <w:szCs w:val="24"/>
        </w:rPr>
        <w:t>обучающихся</w:t>
      </w:r>
      <w:proofErr w:type="gramEnd"/>
      <w:r w:rsidRPr="004E3F36">
        <w:rPr>
          <w:sz w:val="24"/>
          <w:szCs w:val="24"/>
        </w:rPr>
        <w:t xml:space="preserve"> систематизировать материал таким образом. </w:t>
      </w:r>
    </w:p>
    <w:p w14:paraId="4A44B192" w14:textId="77777777" w:rsidR="008B5CF4" w:rsidRPr="004E3F36" w:rsidRDefault="008B5CF4" w:rsidP="00E47D81">
      <w:pPr>
        <w:pStyle w:val="12"/>
        <w:ind w:firstLine="708"/>
        <w:jc w:val="both"/>
        <w:rPr>
          <w:sz w:val="24"/>
          <w:szCs w:val="24"/>
        </w:rPr>
      </w:pPr>
      <w:r w:rsidRPr="004E3F36">
        <w:rPr>
          <w:sz w:val="24"/>
          <w:szCs w:val="24"/>
        </w:rPr>
        <w:t xml:space="preserve">В качестве интерактивных методов  используются творческие задания: разработка детского учебного проекта, презентаций по изучаемым темам и др.  </w:t>
      </w:r>
    </w:p>
    <w:p w14:paraId="485CF898" w14:textId="77777777" w:rsidR="008B5CF4" w:rsidRPr="004E3F36" w:rsidRDefault="008B5CF4" w:rsidP="00E47D81">
      <w:pPr>
        <w:pStyle w:val="12"/>
        <w:ind w:firstLine="708"/>
        <w:jc w:val="both"/>
        <w:rPr>
          <w:sz w:val="24"/>
          <w:szCs w:val="24"/>
        </w:rPr>
      </w:pPr>
      <w:r w:rsidRPr="004E3F36">
        <w:rPr>
          <w:bCs/>
          <w:sz w:val="24"/>
          <w:szCs w:val="24"/>
        </w:rPr>
        <w:t xml:space="preserve">Особое внимание </w:t>
      </w:r>
      <w:r w:rsidRPr="004E3F36">
        <w:rPr>
          <w:sz w:val="24"/>
          <w:szCs w:val="24"/>
        </w:rPr>
        <w:t xml:space="preserve">уделяется различным типам анализа конспектов, текстов научно-педагогических работ.       На этом уровне </w:t>
      </w:r>
      <w:proofErr w:type="gramStart"/>
      <w:r w:rsidRPr="004E3F36">
        <w:rPr>
          <w:sz w:val="24"/>
          <w:szCs w:val="24"/>
        </w:rPr>
        <w:t>обучающиеся</w:t>
      </w:r>
      <w:proofErr w:type="gramEnd"/>
      <w:r w:rsidRPr="004E3F36">
        <w:rPr>
          <w:sz w:val="24"/>
          <w:szCs w:val="24"/>
        </w:rPr>
        <w:t xml:space="preserve"> овладевают профессиональными компетенциями. </w:t>
      </w:r>
    </w:p>
    <w:p w14:paraId="31B9AECB" w14:textId="77777777" w:rsidR="008B5CF4" w:rsidRPr="004E3F36" w:rsidRDefault="008B5CF4" w:rsidP="00E47D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Содержание курса распределяется между лекционной и практической частями на основе принципа </w:t>
      </w:r>
      <w:r w:rsidRPr="004E3F36">
        <w:rPr>
          <w:rFonts w:ascii="Times New Roman" w:hAnsi="Times New Roman" w:cs="Times New Roman"/>
          <w:bCs/>
          <w:iCs/>
          <w:sz w:val="24"/>
          <w:szCs w:val="24"/>
        </w:rPr>
        <w:t>дополнительности</w:t>
      </w:r>
      <w:r w:rsidRPr="004E3F36">
        <w:rPr>
          <w:rFonts w:ascii="Times New Roman" w:hAnsi="Times New Roman" w:cs="Times New Roman"/>
          <w:sz w:val="24"/>
          <w:szCs w:val="24"/>
        </w:rPr>
        <w:t>: т.е. практические занятия в основном не дублируют лекции.</w:t>
      </w:r>
    </w:p>
    <w:p w14:paraId="3B7377D7" w14:textId="77777777" w:rsidR="008B5CF4" w:rsidRPr="004E3F36" w:rsidRDefault="008B5CF4" w:rsidP="00E47D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Цель лекционного курса: формирование готовности обучающихся  к профессиональной деятельности в области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подготовки детей, поэтому главное место в нем отводится общетеоретическим темам, относящимся к области образования в дошкольном образовательном учреждении. Выделенные темы, прежде всего, обеспечивают методологический аспект базовой педагогической подготовки </w:t>
      </w:r>
      <w:proofErr w:type="gramStart"/>
      <w:r w:rsidRPr="004E3F3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E3F36">
        <w:rPr>
          <w:rFonts w:ascii="Times New Roman" w:hAnsi="Times New Roman" w:cs="Times New Roman"/>
          <w:sz w:val="24"/>
          <w:szCs w:val="24"/>
        </w:rPr>
        <w:t>, формируют многоаспектное понимание  воспитания в ДОУ.</w:t>
      </w:r>
    </w:p>
    <w:p w14:paraId="57C941A1" w14:textId="77777777" w:rsidR="008B5CF4" w:rsidRPr="004E3F36" w:rsidRDefault="008B5CF4" w:rsidP="00E47D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В ходе практических занятий у обучающихся вырабатываются практические умения и навыки в области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подготовки детей.</w:t>
      </w:r>
    </w:p>
    <w:p w14:paraId="5EE7A51D" w14:textId="77777777" w:rsidR="008B5CF4" w:rsidRPr="004E3F36" w:rsidRDefault="008B5CF4" w:rsidP="00E47D81">
      <w:pPr>
        <w:pStyle w:val="12"/>
        <w:ind w:firstLine="567"/>
        <w:jc w:val="both"/>
        <w:rPr>
          <w:bCs/>
          <w:sz w:val="24"/>
          <w:szCs w:val="24"/>
        </w:rPr>
      </w:pPr>
      <w:r w:rsidRPr="004E3F36">
        <w:rPr>
          <w:bCs/>
          <w:sz w:val="24"/>
          <w:szCs w:val="24"/>
        </w:rPr>
        <w:t xml:space="preserve">В качестве промежуточного контроля выступает зачет. </w:t>
      </w:r>
    </w:p>
    <w:p w14:paraId="77B62B63" w14:textId="77777777" w:rsidR="008B5CF4" w:rsidRPr="004E3F36" w:rsidRDefault="008B5CF4" w:rsidP="00E47D81">
      <w:pPr>
        <w:pStyle w:val="12"/>
        <w:jc w:val="both"/>
        <w:rPr>
          <w:bCs/>
          <w:sz w:val="24"/>
          <w:szCs w:val="24"/>
        </w:rPr>
      </w:pPr>
    </w:p>
    <w:p w14:paraId="22AB7DB6" w14:textId="77777777" w:rsidR="008B5CF4" w:rsidRPr="004E3F36" w:rsidRDefault="008B5CF4" w:rsidP="00E47D8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7"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 xml:space="preserve">10.2. </w:t>
      </w:r>
      <w:r w:rsidRPr="004E3F36">
        <w:rPr>
          <w:rFonts w:ascii="Times New Roman" w:hAnsi="Times New Roman" w:cs="Times New Roman"/>
          <w:b/>
          <w:spacing w:val="-7"/>
          <w:sz w:val="24"/>
          <w:szCs w:val="24"/>
        </w:rPr>
        <w:t>МЕТОДИЧЕСКИЕ РЕКОМЕНДАЦИИ ПО ОРГАНИЗАЦИИ</w:t>
      </w:r>
    </w:p>
    <w:p w14:paraId="280275A0" w14:textId="77777777" w:rsidR="008B5CF4" w:rsidRPr="004E3F36" w:rsidRDefault="008B5CF4" w:rsidP="00E47D8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7"/>
          <w:sz w:val="24"/>
          <w:szCs w:val="24"/>
        </w:rPr>
      </w:pPr>
      <w:r w:rsidRPr="004E3F36">
        <w:rPr>
          <w:rFonts w:ascii="Times New Roman" w:hAnsi="Times New Roman" w:cs="Times New Roman"/>
          <w:b/>
          <w:spacing w:val="-7"/>
          <w:sz w:val="24"/>
          <w:szCs w:val="24"/>
        </w:rPr>
        <w:t xml:space="preserve">ИЗУЧЕНИЯ ДИСЦИПЛИНЫ ДЛЯ </w:t>
      </w:r>
      <w:proofErr w:type="gramStart"/>
      <w:r w:rsidRPr="004E3F36">
        <w:rPr>
          <w:rFonts w:ascii="Times New Roman" w:hAnsi="Times New Roman" w:cs="Times New Roman"/>
          <w:b/>
          <w:spacing w:val="-7"/>
          <w:sz w:val="24"/>
          <w:szCs w:val="24"/>
        </w:rPr>
        <w:t>ОБУЧАЮЩИХСЯ</w:t>
      </w:r>
      <w:proofErr w:type="gramEnd"/>
    </w:p>
    <w:p w14:paraId="0167520C" w14:textId="77777777" w:rsidR="008B5CF4" w:rsidRPr="004E3F36" w:rsidRDefault="008B5CF4" w:rsidP="00E47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Курс решает вопросы  преемственности ДОУ и начальной школы.   Значительное место в самостоятельной работе занимает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разработническая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деятельность </w:t>
      </w:r>
      <w:proofErr w:type="gramStart"/>
      <w:r w:rsidRPr="004E3F36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E04D77">
        <w:rPr>
          <w:rFonts w:ascii="Times New Roman" w:hAnsi="Times New Roman" w:cs="Times New Roman"/>
          <w:sz w:val="24"/>
          <w:szCs w:val="24"/>
        </w:rPr>
        <w:t>.</w:t>
      </w:r>
    </w:p>
    <w:p w14:paraId="73C33E71" w14:textId="77777777" w:rsidR="008B5CF4" w:rsidRPr="004E3F36" w:rsidRDefault="008B5CF4" w:rsidP="00E47D81">
      <w:pPr>
        <w:pStyle w:val="12"/>
        <w:ind w:firstLine="708"/>
        <w:jc w:val="both"/>
        <w:rPr>
          <w:sz w:val="24"/>
          <w:szCs w:val="24"/>
        </w:rPr>
      </w:pPr>
      <w:r w:rsidRPr="004E3F36">
        <w:rPr>
          <w:sz w:val="24"/>
          <w:szCs w:val="24"/>
        </w:rPr>
        <w:t>Необходимо учитывать, что специфика изучаемого курса заключается в его системной и терминологической ориентированности. Поэтому важной составляющей самостоятельной работы является постоянная работа с терминами, осуществляемая в виде тестов.</w:t>
      </w:r>
    </w:p>
    <w:p w14:paraId="243F7C13" w14:textId="77777777" w:rsidR="008B5CF4" w:rsidRPr="004E3F36" w:rsidRDefault="008B5CF4" w:rsidP="00E47D81">
      <w:pPr>
        <w:pStyle w:val="12"/>
        <w:ind w:firstLine="567"/>
        <w:jc w:val="both"/>
        <w:rPr>
          <w:bCs/>
          <w:sz w:val="24"/>
          <w:szCs w:val="24"/>
        </w:rPr>
      </w:pPr>
      <w:r w:rsidRPr="004E3F36">
        <w:rPr>
          <w:bCs/>
          <w:sz w:val="24"/>
          <w:szCs w:val="24"/>
        </w:rPr>
        <w:t xml:space="preserve">Промежуточной формой контроля является зачет. Он включает вопросы  и практические задания, через которые осуществляется проверка как теоретических знаний изучаемого курса, так навыков по организации </w:t>
      </w:r>
      <w:proofErr w:type="spellStart"/>
      <w:r w:rsidRPr="004E3F36">
        <w:rPr>
          <w:bCs/>
          <w:sz w:val="24"/>
          <w:szCs w:val="24"/>
        </w:rPr>
        <w:t>предшкольного</w:t>
      </w:r>
      <w:proofErr w:type="spellEnd"/>
      <w:r w:rsidRPr="004E3F36">
        <w:rPr>
          <w:bCs/>
          <w:sz w:val="24"/>
          <w:szCs w:val="24"/>
        </w:rPr>
        <w:t xml:space="preserve"> образования детей.</w:t>
      </w:r>
    </w:p>
    <w:p w14:paraId="3287B00E" w14:textId="77777777" w:rsidR="008B5CF4" w:rsidRPr="004E3F36" w:rsidRDefault="008B5CF4" w:rsidP="00E47D8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1A79EA0C" w14:textId="77777777" w:rsidR="008B5CF4" w:rsidRPr="004E3F36" w:rsidRDefault="00D139A4" w:rsidP="00E47D81">
      <w:pPr>
        <w:widowControl w:val="0"/>
        <w:tabs>
          <w:tab w:val="left" w:pos="0"/>
          <w:tab w:val="left" w:pos="851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11.</w:t>
      </w:r>
      <w:r w:rsidR="008B5CF4" w:rsidRPr="004E3F36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 xml:space="preserve"> Фонд оценочных средств для проведения </w:t>
      </w:r>
    </w:p>
    <w:p w14:paraId="5214837C" w14:textId="77777777" w:rsidR="008B5CF4" w:rsidRPr="004E3F36" w:rsidRDefault="008B5CF4" w:rsidP="00E47D81">
      <w:pPr>
        <w:widowControl w:val="0"/>
        <w:tabs>
          <w:tab w:val="left" w:pos="0"/>
          <w:tab w:val="left" w:pos="851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 xml:space="preserve">промежуточной аттестации </w:t>
      </w:r>
      <w:proofErr w:type="gramStart"/>
      <w:r w:rsidRPr="004E3F36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обучающихся</w:t>
      </w:r>
      <w:proofErr w:type="gramEnd"/>
      <w:r w:rsidRPr="004E3F36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 xml:space="preserve"> </w:t>
      </w:r>
    </w:p>
    <w:p w14:paraId="7804FD91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E3F36">
        <w:rPr>
          <w:rFonts w:ascii="Times New Roman" w:hAnsi="Times New Roman" w:cs="Times New Roman"/>
          <w:sz w:val="24"/>
          <w:szCs w:val="24"/>
        </w:rPr>
        <w:t>Фонд оценочных средств разработан для проведения промежуточной аттестации обучающихся по дисциплине «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подготовка детей», реализуемой при подготовке обучающихся в федеральном государственном бюджетном образовательном учреждении высшего образования  </w:t>
      </w:r>
      <w:r w:rsidRPr="004E3F36">
        <w:rPr>
          <w:rFonts w:ascii="Times New Roman" w:hAnsi="Times New Roman" w:cs="Times New Roman"/>
          <w:color w:val="000000"/>
          <w:sz w:val="24"/>
          <w:szCs w:val="24"/>
        </w:rPr>
        <w:t>"Алтайский государственный гуманитарно-педагогический университет имени В.М. Шукшина" (ФГБОУ ВО "АГГПУ")</w:t>
      </w:r>
      <w:proofErr w:type="gramEnd"/>
    </w:p>
    <w:p w14:paraId="7280957D" w14:textId="77777777" w:rsidR="00D139A4" w:rsidRPr="004E3F36" w:rsidRDefault="00D139A4" w:rsidP="00E47D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Фонд оценочных средств содержит практико-ориентированные задания, направленные на проверку уровня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компетенции, заявленной в программе «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подготовка детей», в соответствии с учебным планом 44.03.05</w:t>
      </w:r>
      <w:r w:rsidRPr="004E3F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sz w:val="24"/>
          <w:szCs w:val="24"/>
        </w:rPr>
        <w:t xml:space="preserve"> Начальное образование и Дошкольное образование (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двупрофильный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бакалавриат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)   (квалификация «бакалавр»). </w:t>
      </w:r>
    </w:p>
    <w:p w14:paraId="49F3D951" w14:textId="77777777" w:rsidR="004E3F36" w:rsidRPr="004E3F36" w:rsidRDefault="004E3F36" w:rsidP="004E3F36">
      <w:pPr>
        <w:pStyle w:val="ac"/>
        <w:ind w:left="1211"/>
        <w:jc w:val="both"/>
        <w:rPr>
          <w:b/>
          <w:bCs/>
          <w:i/>
          <w:iCs/>
          <w:sz w:val="24"/>
          <w:szCs w:val="24"/>
        </w:rPr>
      </w:pPr>
      <w:r w:rsidRPr="004E3F36">
        <w:rPr>
          <w:b/>
          <w:bCs/>
          <w:i/>
          <w:iCs/>
          <w:sz w:val="24"/>
          <w:szCs w:val="24"/>
        </w:rPr>
        <w:t>Перечень компетенций, проверяемых оценочными средствами:</w:t>
      </w:r>
    </w:p>
    <w:p w14:paraId="2AE4CA79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ПКд-3-</w:t>
      </w: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Способен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планировать и осуществлять работу по обучению, воспитанию и развитию детей дошкольного возраста.</w:t>
      </w:r>
    </w:p>
    <w:p w14:paraId="263859D4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ПКд-4-</w:t>
      </w: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Способен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 организации конструктивного взаимодействия с детьми в разных видах деятельности.</w:t>
      </w: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6"/>
        <w:gridCol w:w="5605"/>
        <w:gridCol w:w="2562"/>
      </w:tblGrid>
      <w:tr w:rsidR="004E3F36" w:rsidRPr="004E3F36" w14:paraId="62495FB0" w14:textId="77777777" w:rsidTr="00B23A69">
        <w:tc>
          <w:tcPr>
            <w:tcW w:w="1756" w:type="dxa"/>
          </w:tcPr>
          <w:p w14:paraId="5ADAD3A2" w14:textId="77777777" w:rsidR="004E3F36" w:rsidRPr="004E3F36" w:rsidRDefault="004E3F36" w:rsidP="00B23A69">
            <w:pPr>
              <w:widowControl w:val="0"/>
              <w:tabs>
                <w:tab w:val="left" w:pos="0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Компетенции, этапы</w:t>
            </w:r>
          </w:p>
        </w:tc>
        <w:tc>
          <w:tcPr>
            <w:tcW w:w="5605" w:type="dxa"/>
          </w:tcPr>
          <w:p w14:paraId="17F5E1D8" w14:textId="77777777" w:rsidR="004E3F36" w:rsidRPr="004E3F36" w:rsidRDefault="004E3F36" w:rsidP="00B23A69">
            <w:pPr>
              <w:widowControl w:val="0"/>
              <w:tabs>
                <w:tab w:val="left" w:pos="0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Индикаторы</w:t>
            </w:r>
          </w:p>
        </w:tc>
        <w:tc>
          <w:tcPr>
            <w:tcW w:w="2562" w:type="dxa"/>
          </w:tcPr>
          <w:p w14:paraId="4EE5D5D6" w14:textId="77777777" w:rsidR="004E3F36" w:rsidRPr="004E3F36" w:rsidRDefault="004E3F36" w:rsidP="00B23A69">
            <w:pPr>
              <w:widowControl w:val="0"/>
              <w:tabs>
                <w:tab w:val="left" w:pos="0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Оценочные средства</w:t>
            </w:r>
          </w:p>
        </w:tc>
      </w:tr>
      <w:tr w:rsidR="004E3F36" w:rsidRPr="004E3F36" w14:paraId="58D470C7" w14:textId="77777777" w:rsidTr="00B23A69">
        <w:trPr>
          <w:trHeight w:val="3332"/>
        </w:trPr>
        <w:tc>
          <w:tcPr>
            <w:tcW w:w="1756" w:type="dxa"/>
            <w:vAlign w:val="center"/>
          </w:tcPr>
          <w:p w14:paraId="33E8C0D3" w14:textId="77777777" w:rsidR="004E3F36" w:rsidRPr="004E3F36" w:rsidRDefault="004E3F36" w:rsidP="00B23A69">
            <w:pPr>
              <w:widowControl w:val="0"/>
              <w:tabs>
                <w:tab w:val="left" w:pos="0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ПКд-3, </w:t>
            </w:r>
          </w:p>
          <w:p w14:paraId="033A28FC" w14:textId="77777777" w:rsidR="004E3F36" w:rsidRPr="004E3F36" w:rsidRDefault="004E3F36" w:rsidP="00B23A69">
            <w:pPr>
              <w:widowControl w:val="0"/>
              <w:tabs>
                <w:tab w:val="left" w:pos="0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5605" w:type="dxa"/>
          </w:tcPr>
          <w:p w14:paraId="69430637" w14:textId="77777777" w:rsidR="004E3F36" w:rsidRPr="004E3F36" w:rsidRDefault="004E3F36" w:rsidP="00B23A69">
            <w:pPr>
              <w:tabs>
                <w:tab w:val="left" w:pos="851"/>
                <w:tab w:val="right" w:leader="underscore" w:pos="8505"/>
              </w:tabs>
              <w:spacing w:after="0" w:line="240" w:lineRule="auto"/>
              <w:ind w:left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Знать:</w:t>
            </w:r>
          </w:p>
          <w:p w14:paraId="4B524E70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ПКд-3.1</w:t>
            </w:r>
            <w:proofErr w:type="gramStart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нает теоретические основы планирования и осуществления работы по обучению, воспитанию и развитию детей дошкольного возраста.</w:t>
            </w:r>
          </w:p>
          <w:p w14:paraId="2F980318" w14:textId="77777777" w:rsidR="004E3F36" w:rsidRPr="004E3F36" w:rsidRDefault="004E3F36" w:rsidP="00B23A6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 xml:space="preserve"> Уметь:</w:t>
            </w:r>
          </w:p>
          <w:p w14:paraId="75BB727A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ПКд-3.2-</w:t>
            </w: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организовывать виды деятельности, осуществляемые в дошкольном возрасте: игровую, продуктивную, познавательно-исследовательскую, создавать безопасную и психологически комфортную образовательную среду.</w:t>
            </w:r>
          </w:p>
          <w:p w14:paraId="3323AC74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E3F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Владеть:</w:t>
            </w:r>
          </w:p>
          <w:p w14:paraId="7A9BBAF9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ПКд-3.3</w:t>
            </w:r>
            <w:proofErr w:type="gramStart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ладеет технологиями планирования и осуществления работы по обучению, воспитанию и развитию детей дошкольного возраста.</w:t>
            </w:r>
          </w:p>
        </w:tc>
        <w:tc>
          <w:tcPr>
            <w:tcW w:w="2562" w:type="dxa"/>
            <w:vAlign w:val="center"/>
          </w:tcPr>
          <w:p w14:paraId="4360E4AF" w14:textId="77777777" w:rsidR="004E3F36" w:rsidRPr="004E3F36" w:rsidRDefault="004E3F36" w:rsidP="00B23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ООД, </w:t>
            </w:r>
          </w:p>
          <w:p w14:paraId="7731DBB9" w14:textId="77777777" w:rsidR="004E3F36" w:rsidRPr="004E3F36" w:rsidRDefault="004E3F36" w:rsidP="00B23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собеседование по  вопросам   к зачету </w:t>
            </w:r>
          </w:p>
          <w:p w14:paraId="4EC7335B" w14:textId="77777777" w:rsidR="004E3F36" w:rsidRPr="004E3F36" w:rsidRDefault="004E3F36" w:rsidP="00B2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9FA4E" w14:textId="77777777" w:rsidR="004E3F36" w:rsidRPr="004E3F36" w:rsidRDefault="004E3F36" w:rsidP="00B2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F36" w:rsidRPr="004E3F36" w14:paraId="5C312D23" w14:textId="77777777" w:rsidTr="00B23A69">
        <w:tc>
          <w:tcPr>
            <w:tcW w:w="1756" w:type="dxa"/>
          </w:tcPr>
          <w:p w14:paraId="68F77874" w14:textId="77777777" w:rsidR="004E3F36" w:rsidRPr="004E3F36" w:rsidRDefault="004E3F36" w:rsidP="00B23A69">
            <w:pPr>
              <w:widowControl w:val="0"/>
              <w:tabs>
                <w:tab w:val="left" w:pos="0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ПКд-4</w:t>
            </w:r>
          </w:p>
          <w:p w14:paraId="78D4E523" w14:textId="77777777" w:rsidR="004E3F36" w:rsidRPr="004E3F36" w:rsidRDefault="004E3F36" w:rsidP="00B23A69">
            <w:pPr>
              <w:widowControl w:val="0"/>
              <w:tabs>
                <w:tab w:val="left" w:pos="0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5605" w:type="dxa"/>
          </w:tcPr>
          <w:p w14:paraId="1A67583E" w14:textId="77777777" w:rsidR="004E3F36" w:rsidRPr="004E3F36" w:rsidRDefault="004E3F36" w:rsidP="00B23A69">
            <w:pPr>
              <w:tabs>
                <w:tab w:val="left" w:pos="851"/>
                <w:tab w:val="right" w:leader="underscore" w:pos="8505"/>
              </w:tabs>
              <w:spacing w:after="0" w:line="240" w:lineRule="auto"/>
              <w:ind w:left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Знать:</w:t>
            </w:r>
          </w:p>
          <w:p w14:paraId="09B104FD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ПКд-4.1</w:t>
            </w:r>
            <w:proofErr w:type="gramStart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нает дидактические основы конструктивного взаимодействия детей в разных видах деятельности и условия для свободного выбора детьми деятельности, участников совместной деятельности, материалов, а также основы развития у обучающихся обобщенных способов деятельности и систему знаний о природе, обществе, человеке, технологиях.</w:t>
            </w:r>
          </w:p>
          <w:p w14:paraId="671915CE" w14:textId="77777777" w:rsidR="004E3F36" w:rsidRPr="004E3F36" w:rsidRDefault="004E3F36" w:rsidP="00B23A6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  <w:t xml:space="preserve"> Уметь:</w:t>
            </w:r>
          </w:p>
          <w:p w14:paraId="48666D02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ПКд-4.2</w:t>
            </w:r>
            <w:proofErr w:type="gramStart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меет организовывать конструктивное взаимодействие с детьми в разных видах деятельности и создавать условия для свободного выбора детьми этих видов деятельности, участников совместной деятельности, материалов, а также активно использовать методы и приемы поддержки детской инициативы и самостоятельности в разных видах деятельности, проектировать и корректировать индивидуальную образовательную траекторию обучающегося</w:t>
            </w:r>
          </w:p>
          <w:p w14:paraId="1C70B228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ПКд-4.3</w:t>
            </w:r>
            <w:proofErr w:type="gramStart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ладеет навыками планирования конструктивного взаимодействия с детьми в разных видах деятельности и методикой оказания поддержки детской инициативы и самостоятельности в этих видах деятельности, а также технологией постановки различных видов учебных задач и организацией их решения в соответствии с уровнем познавательного и личностного развития обучающихся.</w:t>
            </w:r>
          </w:p>
        </w:tc>
        <w:tc>
          <w:tcPr>
            <w:tcW w:w="2562" w:type="dxa"/>
            <w:vAlign w:val="center"/>
          </w:tcPr>
          <w:p w14:paraId="2A6F6680" w14:textId="77777777" w:rsidR="004E3F36" w:rsidRPr="004E3F36" w:rsidRDefault="004E3F36" w:rsidP="00B23A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E3F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собеседование по  вопросам   к  экзамену</w:t>
            </w:r>
          </w:p>
          <w:p w14:paraId="0EBBF84C" w14:textId="77777777" w:rsidR="004E3F36" w:rsidRPr="004E3F36" w:rsidRDefault="004E3F36" w:rsidP="00B23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9D7406" w14:textId="77777777" w:rsidR="004E3F36" w:rsidRPr="004E3F36" w:rsidRDefault="004E3F36" w:rsidP="004E3F36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</w:p>
    <w:p w14:paraId="647901FD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sz w:val="24"/>
          <w:szCs w:val="24"/>
        </w:rPr>
        <w:tab/>
        <w:t xml:space="preserve">Компетенция </w:t>
      </w:r>
      <w:r w:rsidRPr="004E3F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ПКд-3 (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Способен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планировать и осуществлять работу по обучению, воспитанию и развитию детей дошкольного возраста) </w:t>
      </w:r>
      <w:r w:rsidRPr="004E3F36">
        <w:rPr>
          <w:rFonts w:ascii="Times New Roman" w:hAnsi="Times New Roman" w:cs="Times New Roman"/>
          <w:sz w:val="24"/>
          <w:szCs w:val="24"/>
        </w:rPr>
        <w:t>формируется на втором этапе формирования компетенций. Компетенция ПКд-3</w:t>
      </w:r>
      <w:r w:rsidRPr="004E3F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sz w:val="24"/>
          <w:szCs w:val="24"/>
        </w:rPr>
        <w:t>продолжит формироваться на следующих курсах и в процессе выполнения различных видов практик. Формированию компетенции на данном этапе способствовали дисциплины: Детская литература,</w:t>
      </w: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  Теория и технологии развития речи детей, Теория и технологии развития детской изобразительной деятельности, Теория и технологии развития математических представлений у детей, Дошкольная педагогика.</w:t>
      </w:r>
    </w:p>
    <w:p w14:paraId="114E31C3" w14:textId="77777777" w:rsidR="004E3F36" w:rsidRPr="004E3F36" w:rsidRDefault="004E3F36" w:rsidP="004E3F3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Типовое контрольное задание для оценки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данной компетенции направлено на демонстрацию студентами способности </w:t>
      </w:r>
      <w:proofErr w:type="gramStart"/>
      <w:r w:rsidRPr="004E3F36">
        <w:rPr>
          <w:rFonts w:ascii="Times New Roman" w:hAnsi="Times New Roman" w:cs="Times New Roman"/>
          <w:sz w:val="24"/>
          <w:szCs w:val="24"/>
        </w:rPr>
        <w:t>организовать</w:t>
      </w:r>
      <w:proofErr w:type="gramEnd"/>
      <w:r w:rsidRPr="004E3F36">
        <w:rPr>
          <w:rFonts w:ascii="Times New Roman" w:hAnsi="Times New Roman" w:cs="Times New Roman"/>
          <w:sz w:val="24"/>
          <w:szCs w:val="24"/>
        </w:rPr>
        <w:t xml:space="preserve"> собственную профессиональную деятельность.</w:t>
      </w:r>
    </w:p>
    <w:p w14:paraId="7FD7BA10" w14:textId="77777777" w:rsidR="004E3F36" w:rsidRPr="004E3F36" w:rsidRDefault="004E3F36" w:rsidP="004E3F3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i/>
          <w:iCs/>
          <w:sz w:val="24"/>
          <w:szCs w:val="24"/>
        </w:rPr>
        <w:t>Типовое контрольное задание на этапе формирования</w:t>
      </w:r>
      <w:r w:rsidRPr="004E3F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i/>
          <w:iCs/>
          <w:sz w:val="24"/>
          <w:szCs w:val="24"/>
        </w:rPr>
        <w:t xml:space="preserve">ПКд-3: </w:t>
      </w:r>
      <w:r w:rsidRPr="004E3F36">
        <w:rPr>
          <w:rFonts w:ascii="Times New Roman" w:hAnsi="Times New Roman" w:cs="Times New Roman"/>
          <w:sz w:val="24"/>
          <w:szCs w:val="24"/>
        </w:rPr>
        <w:t xml:space="preserve"> разработать конспект ООД.</w:t>
      </w:r>
    </w:p>
    <w:p w14:paraId="1209E8CF" w14:textId="77777777" w:rsidR="004E3F36" w:rsidRPr="004E3F36" w:rsidRDefault="004E3F36" w:rsidP="004E3F36">
      <w:pPr>
        <w:pStyle w:val="3"/>
        <w:rPr>
          <w:i/>
          <w:iCs/>
          <w:color w:val="auto"/>
        </w:rPr>
      </w:pPr>
      <w:r w:rsidRPr="004E3F36">
        <w:rPr>
          <w:i/>
          <w:iCs/>
          <w:color w:val="auto"/>
        </w:rPr>
        <w:t>Описание индикаторов и критериев оценивания компетенции, описание шкал оценивания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5812"/>
      </w:tblGrid>
      <w:tr w:rsidR="004E3F36" w:rsidRPr="004E3F36" w14:paraId="77EA9A83" w14:textId="77777777" w:rsidTr="00B23A69">
        <w:tc>
          <w:tcPr>
            <w:tcW w:w="3652" w:type="dxa"/>
          </w:tcPr>
          <w:p w14:paraId="2134FD61" w14:textId="77777777" w:rsidR="004E3F36" w:rsidRPr="004E3F36" w:rsidRDefault="004E3F36" w:rsidP="00B23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Уровни </w:t>
            </w:r>
            <w:proofErr w:type="spellStart"/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сформированности</w:t>
            </w:r>
            <w:proofErr w:type="spellEnd"/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компетенций  ПКд-3</w:t>
            </w:r>
          </w:p>
        </w:tc>
        <w:tc>
          <w:tcPr>
            <w:tcW w:w="5812" w:type="dxa"/>
          </w:tcPr>
          <w:p w14:paraId="08E94437" w14:textId="77777777" w:rsidR="004E3F36" w:rsidRPr="004E3F36" w:rsidRDefault="004E3F36" w:rsidP="00B23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Индикаторы </w:t>
            </w:r>
          </w:p>
        </w:tc>
      </w:tr>
      <w:tr w:rsidR="004E3F36" w:rsidRPr="004E3F36" w14:paraId="24FBE762" w14:textId="77777777" w:rsidTr="00B23A69">
        <w:tc>
          <w:tcPr>
            <w:tcW w:w="3652" w:type="dxa"/>
          </w:tcPr>
          <w:p w14:paraId="7E369E0E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Пороговый  (60-74%)</w:t>
            </w:r>
          </w:p>
          <w:p w14:paraId="105A72B4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3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Способен</w:t>
            </w:r>
            <w:proofErr w:type="gramEnd"/>
            <w:r w:rsidRPr="004E3F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планировать и осуществлять работу по обучению, воспитанию и развитию детей дошкольного возраста</w:t>
            </w:r>
          </w:p>
        </w:tc>
        <w:tc>
          <w:tcPr>
            <w:tcW w:w="5812" w:type="dxa"/>
          </w:tcPr>
          <w:p w14:paraId="78EF215A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 и рассказывает об особенностях организации эколого-образовательной работы с детьми раннего и дошкольного возраста, в том числе с особыми образовательными потребностями, с помощью преподавателя. Отсутствуют ответы на дополнительные вопросы</w:t>
            </w:r>
          </w:p>
          <w:p w14:paraId="08DF8238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Умеет 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анализировать особенности организации эколого-образовательной среды, представленные  в одной примерной образовательной программе дошкольного образования.</w:t>
            </w:r>
          </w:p>
          <w:p w14:paraId="01935006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Владеет 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методами и приемами познавательного экологического и личностного развития детей раннего и дошкольного возраста в соответствии с содержанием образовательной программы  и допускает ошибки при использовании.</w:t>
            </w:r>
          </w:p>
          <w:p w14:paraId="0B71BA11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Разрабатывает проект организации эколого-образовательного процесса с учетом особых образовательных потребностей детей раннего и дошкольного возраста с помощью преподавателя.</w:t>
            </w:r>
          </w:p>
        </w:tc>
      </w:tr>
      <w:tr w:rsidR="004E3F36" w:rsidRPr="004E3F36" w14:paraId="7E4A74C9" w14:textId="77777777" w:rsidTr="00B23A69">
        <w:tc>
          <w:tcPr>
            <w:tcW w:w="3652" w:type="dxa"/>
          </w:tcPr>
          <w:p w14:paraId="6EE86B56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Базовый (75-86%)</w:t>
            </w:r>
          </w:p>
        </w:tc>
        <w:tc>
          <w:tcPr>
            <w:tcW w:w="5812" w:type="dxa"/>
          </w:tcPr>
          <w:p w14:paraId="656AA46F" w14:textId="77777777" w:rsidR="004E3F36" w:rsidRPr="004E3F36" w:rsidRDefault="004E3F36" w:rsidP="00B23A69">
            <w:pPr>
              <w:pStyle w:val="20"/>
              <w:shd w:val="clear" w:color="000000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Знает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и рассказывает об особенностях организации эколого-образовательной работы с детьми раннего и дошкольного возраста, в том числе с особыми образовательными потребностями, с помощью наводящих вопросов.</w:t>
            </w:r>
          </w:p>
          <w:p w14:paraId="473324FE" w14:textId="77777777" w:rsidR="004E3F36" w:rsidRPr="004E3F36" w:rsidRDefault="004E3F36" w:rsidP="00B23A69">
            <w:pPr>
              <w:shd w:val="clear" w:color="000000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Умеет 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анализировать особенности организации эколого-образовательной среды, представленные в двух-трех примерных образовательных программах дошкольного образования.</w:t>
            </w:r>
          </w:p>
          <w:p w14:paraId="101F08FB" w14:textId="77777777" w:rsidR="004E3F36" w:rsidRPr="004E3F36" w:rsidRDefault="004E3F36" w:rsidP="00B2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Владеет 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методами и приемами познавательного экологического и личностного развития детей раннего и дошкольного возраста в соответствии с содержанием образовательной программы  и допускает ошибки при использовании, но допускает не более одной ошибки.</w:t>
            </w:r>
          </w:p>
          <w:p w14:paraId="11A83D75" w14:textId="77777777" w:rsidR="004E3F36" w:rsidRPr="004E3F36" w:rsidRDefault="004E3F36" w:rsidP="00B2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Разрабатывает проект организации эколого-образовательного процесса с учетом особых образовательных потребностей детей раннего и дошкольного возраста с незначительной помощью преподавателя.</w:t>
            </w:r>
          </w:p>
        </w:tc>
      </w:tr>
      <w:tr w:rsidR="004E3F36" w:rsidRPr="004E3F36" w14:paraId="66450CB7" w14:textId="77777777" w:rsidTr="00B23A69">
        <w:tc>
          <w:tcPr>
            <w:tcW w:w="3652" w:type="dxa"/>
          </w:tcPr>
          <w:p w14:paraId="096F4792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Повышенный (87-100%)</w:t>
            </w:r>
          </w:p>
        </w:tc>
        <w:tc>
          <w:tcPr>
            <w:tcW w:w="5812" w:type="dxa"/>
          </w:tcPr>
          <w:p w14:paraId="0D196BF5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Знает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и подробно и самостоятельно рассказывает об особенностях организации экологической образовательной работы с детьми раннего и дошкольного возраста, в том числе с особыми образовательными потребностями. В ответе присутствует  дополнительная информация (не из лекций)</w:t>
            </w: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34F4729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Умеет 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анализировать особенности организации эколого-образовательной среды, представленные   в четырех и более примерных образовательных программах дошкольного образования.</w:t>
            </w:r>
          </w:p>
          <w:p w14:paraId="3369A95E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Владеет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и приемами познавательного экологического и личностного развития детей раннего и дошкольного возраста в соответствии с содержанием образовательной программы  и не </w:t>
            </w:r>
            <w:r w:rsidRPr="004E3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допускает ошибок.</w:t>
            </w:r>
          </w:p>
          <w:p w14:paraId="77933AD6" w14:textId="77777777" w:rsidR="004E3F36" w:rsidRPr="004E3F36" w:rsidRDefault="004E3F36" w:rsidP="00B2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sz w:val="24"/>
                <w:szCs w:val="24"/>
              </w:rPr>
              <w:t>Самостоятельно разрабатывает проект организации эколого-образовательного процесса с учетом особых образовательных потребностей детей раннего и дошкольного возраста.</w:t>
            </w:r>
          </w:p>
        </w:tc>
      </w:tr>
    </w:tbl>
    <w:p w14:paraId="0205B4C2" w14:textId="77777777" w:rsidR="004E3F36" w:rsidRPr="004E3F36" w:rsidRDefault="004E3F36" w:rsidP="004E3F36">
      <w:pPr>
        <w:pStyle w:val="2"/>
        <w:jc w:val="both"/>
      </w:pPr>
      <w:r w:rsidRPr="004E3F36">
        <w:lastRenderedPageBreak/>
        <w:t>Критерии оценки компетенции ПКд-3</w:t>
      </w:r>
      <w:r w:rsidRPr="004E3F36">
        <w:rPr>
          <w:i/>
          <w:iCs/>
        </w:rPr>
        <w:t xml:space="preserve"> </w:t>
      </w:r>
      <w:r w:rsidRPr="004E3F36">
        <w:t xml:space="preserve">в рамках типового задания: </w:t>
      </w:r>
    </w:p>
    <w:p w14:paraId="2FF415A6" w14:textId="77777777" w:rsidR="004E3F36" w:rsidRPr="004E3F36" w:rsidRDefault="004E3F36" w:rsidP="004E3F36">
      <w:pPr>
        <w:pStyle w:val="2"/>
        <w:jc w:val="both"/>
      </w:pPr>
      <w:r w:rsidRPr="004E3F36">
        <w:t xml:space="preserve">1) представлены несистематизированные фрагменты конспекта ООД; </w:t>
      </w:r>
    </w:p>
    <w:p w14:paraId="41EF4A5D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2)  представлены фрагменты конспекта ООД;</w:t>
      </w:r>
    </w:p>
    <w:p w14:paraId="1404A017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3) представлены конспект ООД  (имеются неточности в содержании, допускается неполный перечень материалов),</w:t>
      </w:r>
    </w:p>
    <w:p w14:paraId="107E3EB7" w14:textId="77777777" w:rsidR="004E3F36" w:rsidRPr="004E3F36" w:rsidRDefault="004E3F36" w:rsidP="004E3F36">
      <w:pPr>
        <w:pStyle w:val="a6"/>
        <w:tabs>
          <w:tab w:val="left" w:pos="0"/>
        </w:tabs>
        <w:spacing w:after="0"/>
        <w:jc w:val="both"/>
      </w:pPr>
      <w:r w:rsidRPr="004E3F36">
        <w:t xml:space="preserve">4) представлен последовательный и логичный конспект ООД.  </w:t>
      </w:r>
    </w:p>
    <w:p w14:paraId="5638BA56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Типовое контрольное задание оценивается по 100-балльной шкале, которая переводится в пяти балльную шкалу в соответствии с действующим на текущий момент Положением о рейтинговой системе текущего контроля успеваемости и промежуточной аттестации студентов:</w:t>
      </w:r>
    </w:p>
    <w:p w14:paraId="5951567F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- оценка «5» выставляется в случае, если студент выполнил 87–100 % типового задания; </w:t>
      </w:r>
    </w:p>
    <w:p w14:paraId="20703D80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- оценка «4» выставляется в случае, если студент выполнил 75–86 % типового задания; </w:t>
      </w:r>
    </w:p>
    <w:p w14:paraId="0CF4188B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- оценка «3» выставляется в случае, если студент выполнил 60–74 % типового задания; </w:t>
      </w:r>
    </w:p>
    <w:p w14:paraId="0B5E3316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- оценка «2» выставляется в случае, если студент выполнил менее 60 % типового задания.</w:t>
      </w:r>
    </w:p>
    <w:p w14:paraId="37DA9B60" w14:textId="77777777" w:rsidR="004E3F36" w:rsidRPr="004E3F36" w:rsidRDefault="004E3F36" w:rsidP="004E3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87772F" w14:textId="77777777" w:rsidR="004E3F36" w:rsidRPr="004E3F36" w:rsidRDefault="004E3F36" w:rsidP="004E3F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>11.3 Собеседование по  вопросам к зачету</w:t>
      </w:r>
    </w:p>
    <w:p w14:paraId="5FF42096" w14:textId="77777777" w:rsidR="004E3F36" w:rsidRPr="004E3F36" w:rsidRDefault="004E3F36" w:rsidP="004E3F3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Компетенция, проверяемая оценочным средством:</w:t>
      </w:r>
    </w:p>
    <w:p w14:paraId="33930484" w14:textId="77777777" w:rsidR="004E3F36" w:rsidRPr="004E3F36" w:rsidRDefault="004E3F36" w:rsidP="004E3F3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Способен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 организации конструктивного взаимодействия с детьми в разных видах деятельности  (ПКд-4)</w:t>
      </w:r>
    </w:p>
    <w:p w14:paraId="2A21169E" w14:textId="77777777" w:rsidR="004E3F36" w:rsidRPr="004E3F36" w:rsidRDefault="004E3F36" w:rsidP="004E3F3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>Вопросы к зачету</w:t>
      </w:r>
    </w:p>
    <w:p w14:paraId="526D7CFF" w14:textId="77777777" w:rsidR="008B5CF4" w:rsidRPr="004E3F36" w:rsidRDefault="008B5CF4" w:rsidP="00E47D81">
      <w:pPr>
        <w:pStyle w:val="Default"/>
        <w:numPr>
          <w:ilvl w:val="0"/>
          <w:numId w:val="7"/>
        </w:numPr>
        <w:ind w:left="0" w:firstLine="0"/>
        <w:jc w:val="both"/>
      </w:pPr>
      <w:r w:rsidRPr="004E3F36">
        <w:t>Цель и задачи  курса «</w:t>
      </w:r>
      <w:proofErr w:type="spellStart"/>
      <w:r w:rsidRPr="004E3F36">
        <w:rPr>
          <w:bCs/>
        </w:rPr>
        <w:t>Предшкольная</w:t>
      </w:r>
      <w:proofErr w:type="spellEnd"/>
      <w:r w:rsidRPr="004E3F36">
        <w:rPr>
          <w:bCs/>
        </w:rPr>
        <w:t xml:space="preserve"> подготовка детей».</w:t>
      </w:r>
    </w:p>
    <w:p w14:paraId="4D61150F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Актуальность  </w:t>
      </w:r>
      <w:proofErr w:type="spellStart"/>
      <w:r w:rsidRPr="004E3F36">
        <w:rPr>
          <w:rFonts w:ascii="Times New Roman" w:hAnsi="Times New Roman" w:cs="Times New Roman"/>
          <w:bCs/>
          <w:sz w:val="24"/>
          <w:szCs w:val="24"/>
        </w:rPr>
        <w:t>предшкольной</w:t>
      </w:r>
      <w:proofErr w:type="spellEnd"/>
      <w:r w:rsidRPr="004E3F36">
        <w:rPr>
          <w:rFonts w:ascii="Times New Roman" w:hAnsi="Times New Roman" w:cs="Times New Roman"/>
          <w:bCs/>
          <w:sz w:val="24"/>
          <w:szCs w:val="24"/>
        </w:rPr>
        <w:t xml:space="preserve"> подготовки детей.</w:t>
      </w:r>
    </w:p>
    <w:p w14:paraId="2071B2CC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Педагогические условия </w:t>
      </w:r>
      <w:proofErr w:type="spellStart"/>
      <w:r w:rsidRPr="004E3F36">
        <w:rPr>
          <w:rFonts w:ascii="Times New Roman" w:hAnsi="Times New Roman" w:cs="Times New Roman"/>
          <w:bCs/>
          <w:sz w:val="24"/>
          <w:szCs w:val="24"/>
        </w:rPr>
        <w:t>предшкольной</w:t>
      </w:r>
      <w:proofErr w:type="spellEnd"/>
      <w:r w:rsidRPr="004E3F36">
        <w:rPr>
          <w:rFonts w:ascii="Times New Roman" w:hAnsi="Times New Roman" w:cs="Times New Roman"/>
          <w:bCs/>
          <w:sz w:val="24"/>
          <w:szCs w:val="24"/>
        </w:rPr>
        <w:t xml:space="preserve"> подготовки детей.</w:t>
      </w:r>
    </w:p>
    <w:p w14:paraId="44E5077D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Отражение </w:t>
      </w:r>
      <w:proofErr w:type="spellStart"/>
      <w:r w:rsidRPr="004E3F36">
        <w:rPr>
          <w:rFonts w:ascii="Times New Roman" w:hAnsi="Times New Roman" w:cs="Times New Roman"/>
          <w:bCs/>
          <w:sz w:val="24"/>
          <w:szCs w:val="24"/>
        </w:rPr>
        <w:t>предшкольной</w:t>
      </w:r>
      <w:proofErr w:type="spellEnd"/>
      <w:r w:rsidRPr="004E3F36">
        <w:rPr>
          <w:rFonts w:ascii="Times New Roman" w:hAnsi="Times New Roman" w:cs="Times New Roman"/>
          <w:bCs/>
          <w:sz w:val="24"/>
          <w:szCs w:val="24"/>
        </w:rPr>
        <w:t xml:space="preserve"> подготовки детей </w:t>
      </w:r>
      <w:r w:rsidRPr="004E3F36">
        <w:rPr>
          <w:rFonts w:ascii="Times New Roman" w:hAnsi="Times New Roman" w:cs="Times New Roman"/>
          <w:sz w:val="24"/>
          <w:szCs w:val="24"/>
        </w:rPr>
        <w:t>в различных программах ДОУ</w:t>
      </w:r>
      <w:r w:rsidRPr="004E3F36">
        <w:rPr>
          <w:rFonts w:ascii="Times New Roman" w:hAnsi="Times New Roman" w:cs="Times New Roman"/>
          <w:i/>
          <w:snapToGrid w:val="0"/>
          <w:sz w:val="24"/>
          <w:szCs w:val="24"/>
        </w:rPr>
        <w:t>.</w:t>
      </w:r>
    </w:p>
    <w:p w14:paraId="215D15E9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Псхологическая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 готовность ребенка к школьному обучению.</w:t>
      </w:r>
    </w:p>
    <w:p w14:paraId="0B1E5AC6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 Познавательное развитие в дошкольном возрасте.</w:t>
      </w:r>
    </w:p>
    <w:p w14:paraId="268D0A37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4E3F36">
        <w:rPr>
          <w:rFonts w:ascii="Times New Roman" w:hAnsi="Times New Roman" w:cs="Times New Roman"/>
          <w:sz w:val="24"/>
          <w:szCs w:val="24"/>
        </w:rPr>
        <w:t>Методика формирования пространственных представлений и практических ориентировок у детей дошкольного возраста.</w:t>
      </w:r>
    </w:p>
    <w:p w14:paraId="0BCDA0DF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bCs/>
          <w:color w:val="000000"/>
          <w:sz w:val="24"/>
          <w:szCs w:val="24"/>
        </w:rPr>
        <w:t>Психологические и педагогические подходы к формированию динамических представлений о росте и  развитии живых существ у старших дошкольников.</w:t>
      </w:r>
    </w:p>
    <w:p w14:paraId="6AA14A06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Развитие  памяти ребенка. </w:t>
      </w:r>
    </w:p>
    <w:p w14:paraId="48A1BF2A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Развитие  </w:t>
      </w:r>
      <w:r w:rsidRPr="004E3F36">
        <w:rPr>
          <w:rFonts w:ascii="Times New Roman" w:hAnsi="Times New Roman" w:cs="Times New Roman"/>
          <w:kern w:val="36"/>
          <w:sz w:val="24"/>
          <w:szCs w:val="24"/>
        </w:rPr>
        <w:t>представлений о времени и его измерении у старших дошкольников.</w:t>
      </w:r>
    </w:p>
    <w:p w14:paraId="002F992F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 xml:space="preserve">  </w:t>
      </w:r>
      <w:r w:rsidRPr="004E3F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E3F36">
        <w:rPr>
          <w:rFonts w:ascii="Times New Roman" w:hAnsi="Times New Roman" w:cs="Times New Roman"/>
          <w:sz w:val="24"/>
          <w:szCs w:val="24"/>
        </w:rPr>
        <w:t xml:space="preserve">Развитие  </w:t>
      </w:r>
      <w:r w:rsidRPr="004E3F36">
        <w:rPr>
          <w:rFonts w:ascii="Times New Roman" w:hAnsi="Times New Roman" w:cs="Times New Roman"/>
          <w:kern w:val="36"/>
          <w:sz w:val="24"/>
          <w:szCs w:val="24"/>
        </w:rPr>
        <w:t>логического мышления, воли и внимания  у старших дошкольников.</w:t>
      </w:r>
    </w:p>
    <w:p w14:paraId="3D145B45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z w:val="24"/>
          <w:szCs w:val="24"/>
        </w:rPr>
        <w:t>Критерии оценки  проведения познавательного занятия, направленного на развитие личности ребенка.</w:t>
      </w:r>
    </w:p>
    <w:p w14:paraId="50FE2C93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Style w:val="c0"/>
          <w:rFonts w:ascii="Times New Roman" w:hAnsi="Times New Roman" w:cs="Times New Roman"/>
          <w:sz w:val="24"/>
          <w:szCs w:val="24"/>
        </w:rPr>
      </w:pPr>
      <w:r w:rsidRPr="004E3F36">
        <w:rPr>
          <w:rStyle w:val="c0"/>
          <w:rFonts w:ascii="Times New Roman" w:hAnsi="Times New Roman" w:cs="Times New Roman"/>
          <w:sz w:val="24"/>
          <w:szCs w:val="24"/>
        </w:rPr>
        <w:t>Сущность и виды проектов в дошкольном образовании.</w:t>
      </w:r>
    </w:p>
    <w:p w14:paraId="4200E8B5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Style w:val="c0"/>
          <w:rFonts w:ascii="Times New Roman" w:hAnsi="Times New Roman" w:cs="Times New Roman"/>
          <w:sz w:val="24"/>
          <w:szCs w:val="24"/>
        </w:rPr>
        <w:t>Роль проектной деятельности в развитии качеств личности будущего школьника.</w:t>
      </w:r>
    </w:p>
    <w:p w14:paraId="37EC3169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napToGrid w:val="0"/>
          <w:sz w:val="24"/>
          <w:szCs w:val="24"/>
        </w:rPr>
        <w:t xml:space="preserve"> Роль игры в решении задач </w:t>
      </w:r>
      <w:proofErr w:type="spellStart"/>
      <w:r w:rsidRPr="004E3F36">
        <w:rPr>
          <w:rFonts w:ascii="Times New Roman" w:hAnsi="Times New Roman" w:cs="Times New Roman"/>
          <w:snapToGrid w:val="0"/>
          <w:sz w:val="24"/>
          <w:szCs w:val="24"/>
        </w:rPr>
        <w:t>предшкольного</w:t>
      </w:r>
      <w:proofErr w:type="spellEnd"/>
      <w:r w:rsidRPr="004E3F36">
        <w:rPr>
          <w:rFonts w:ascii="Times New Roman" w:hAnsi="Times New Roman" w:cs="Times New Roman"/>
          <w:snapToGrid w:val="0"/>
          <w:sz w:val="24"/>
          <w:szCs w:val="24"/>
        </w:rPr>
        <w:t xml:space="preserve"> образования детей.</w:t>
      </w:r>
    </w:p>
    <w:p w14:paraId="7B3051D2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napToGrid w:val="0"/>
          <w:sz w:val="24"/>
          <w:szCs w:val="24"/>
        </w:rPr>
        <w:t>Наглядные методы в развитии личностных каче</w:t>
      </w:r>
      <w:proofErr w:type="gramStart"/>
      <w:r w:rsidRPr="004E3F36">
        <w:rPr>
          <w:rFonts w:ascii="Times New Roman" w:hAnsi="Times New Roman" w:cs="Times New Roman"/>
          <w:snapToGrid w:val="0"/>
          <w:sz w:val="24"/>
          <w:szCs w:val="24"/>
        </w:rPr>
        <w:t>ств ст</w:t>
      </w:r>
      <w:proofErr w:type="gramEnd"/>
      <w:r w:rsidRPr="004E3F36">
        <w:rPr>
          <w:rFonts w:ascii="Times New Roman" w:hAnsi="Times New Roman" w:cs="Times New Roman"/>
          <w:snapToGrid w:val="0"/>
          <w:sz w:val="24"/>
          <w:szCs w:val="24"/>
        </w:rPr>
        <w:t>аршего дошкольника.</w:t>
      </w:r>
    </w:p>
    <w:p w14:paraId="07BFECD7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napToGrid w:val="0"/>
          <w:sz w:val="24"/>
          <w:szCs w:val="24"/>
        </w:rPr>
        <w:t>Словесные методы обучения в развитии личностных каче</w:t>
      </w:r>
      <w:proofErr w:type="gramStart"/>
      <w:r w:rsidRPr="004E3F36">
        <w:rPr>
          <w:rFonts w:ascii="Times New Roman" w:hAnsi="Times New Roman" w:cs="Times New Roman"/>
          <w:snapToGrid w:val="0"/>
          <w:sz w:val="24"/>
          <w:szCs w:val="24"/>
        </w:rPr>
        <w:t>ств ст</w:t>
      </w:r>
      <w:proofErr w:type="gramEnd"/>
      <w:r w:rsidRPr="004E3F36">
        <w:rPr>
          <w:rFonts w:ascii="Times New Roman" w:hAnsi="Times New Roman" w:cs="Times New Roman"/>
          <w:snapToGrid w:val="0"/>
          <w:sz w:val="24"/>
          <w:szCs w:val="24"/>
        </w:rPr>
        <w:t>аршего дошкольника.</w:t>
      </w:r>
    </w:p>
    <w:p w14:paraId="68ED97D8" w14:textId="77777777" w:rsidR="008B5CF4" w:rsidRPr="004E3F36" w:rsidRDefault="008B5CF4" w:rsidP="00E47D81">
      <w:pPr>
        <w:numPr>
          <w:ilvl w:val="0"/>
          <w:numId w:val="7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E3F36">
        <w:rPr>
          <w:rFonts w:ascii="Times New Roman" w:hAnsi="Times New Roman" w:cs="Times New Roman"/>
          <w:snapToGrid w:val="0"/>
          <w:sz w:val="24"/>
          <w:szCs w:val="24"/>
        </w:rPr>
        <w:t>Моделирование в развитии личностных каче</w:t>
      </w:r>
      <w:proofErr w:type="gramStart"/>
      <w:r w:rsidRPr="004E3F36">
        <w:rPr>
          <w:rFonts w:ascii="Times New Roman" w:hAnsi="Times New Roman" w:cs="Times New Roman"/>
          <w:snapToGrid w:val="0"/>
          <w:sz w:val="24"/>
          <w:szCs w:val="24"/>
        </w:rPr>
        <w:t>ств ст</w:t>
      </w:r>
      <w:proofErr w:type="gramEnd"/>
      <w:r w:rsidRPr="004E3F36">
        <w:rPr>
          <w:rFonts w:ascii="Times New Roman" w:hAnsi="Times New Roman" w:cs="Times New Roman"/>
          <w:snapToGrid w:val="0"/>
          <w:sz w:val="24"/>
          <w:szCs w:val="24"/>
        </w:rPr>
        <w:t>аршего дошкольника.</w:t>
      </w:r>
    </w:p>
    <w:p w14:paraId="7DE72BF5" w14:textId="77777777" w:rsidR="00D139A4" w:rsidRPr="004E3F36" w:rsidRDefault="00D139A4" w:rsidP="00E47D81">
      <w:pPr>
        <w:pStyle w:val="ac"/>
        <w:tabs>
          <w:tab w:val="left" w:pos="0"/>
          <w:tab w:val="left" w:pos="10348"/>
        </w:tabs>
        <w:ind w:left="360" w:right="565"/>
        <w:rPr>
          <w:i/>
          <w:color w:val="000000"/>
          <w:sz w:val="24"/>
          <w:szCs w:val="24"/>
        </w:rPr>
      </w:pPr>
      <w:r w:rsidRPr="004E3F36">
        <w:rPr>
          <w:i/>
          <w:iCs/>
          <w:color w:val="000000"/>
          <w:sz w:val="24"/>
          <w:szCs w:val="24"/>
        </w:rPr>
        <w:t>Типовое контрольное задание на этапе формирования</w:t>
      </w:r>
      <w:r w:rsidRPr="004E3F36">
        <w:rPr>
          <w:b/>
          <w:bCs/>
          <w:color w:val="000000"/>
          <w:sz w:val="24"/>
          <w:szCs w:val="24"/>
        </w:rPr>
        <w:t xml:space="preserve"> </w:t>
      </w:r>
      <w:r w:rsidRPr="004E3F36">
        <w:rPr>
          <w:bCs/>
          <w:i/>
          <w:sz w:val="24"/>
          <w:szCs w:val="24"/>
        </w:rPr>
        <w:t>ПК</w:t>
      </w:r>
      <w:r w:rsidR="004E3F36" w:rsidRPr="004E3F36">
        <w:rPr>
          <w:bCs/>
          <w:i/>
          <w:sz w:val="24"/>
          <w:szCs w:val="24"/>
        </w:rPr>
        <w:t>д-4</w:t>
      </w:r>
      <w:r w:rsidRPr="004E3F36">
        <w:rPr>
          <w:i/>
          <w:iCs/>
          <w:color w:val="000000"/>
          <w:sz w:val="24"/>
          <w:szCs w:val="24"/>
        </w:rPr>
        <w:t>: собеседование по</w:t>
      </w:r>
      <w:r w:rsidRPr="004E3F36">
        <w:rPr>
          <w:i/>
          <w:color w:val="000000"/>
          <w:sz w:val="24"/>
          <w:szCs w:val="24"/>
        </w:rPr>
        <w:t xml:space="preserve"> вопросам </w:t>
      </w:r>
      <w:r w:rsidR="005F26BC" w:rsidRPr="004E3F36">
        <w:rPr>
          <w:i/>
          <w:color w:val="000000"/>
          <w:sz w:val="24"/>
          <w:szCs w:val="24"/>
        </w:rPr>
        <w:t>зачета</w:t>
      </w:r>
    </w:p>
    <w:p w14:paraId="288E44D3" w14:textId="77777777" w:rsidR="00D139A4" w:rsidRPr="004E3F36" w:rsidRDefault="00D139A4" w:rsidP="00E47D81">
      <w:pPr>
        <w:pStyle w:val="3"/>
        <w:ind w:left="360"/>
        <w:jc w:val="center"/>
        <w:rPr>
          <w:b/>
          <w:i/>
          <w:iCs/>
        </w:rPr>
      </w:pPr>
      <w:r w:rsidRPr="004E3F36">
        <w:rPr>
          <w:b/>
          <w:i/>
          <w:iCs/>
        </w:rPr>
        <w:t>Описание индикаторов и критериев оценивания компетенции, описание шкал оценивания</w:t>
      </w: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4"/>
        <w:gridCol w:w="7938"/>
      </w:tblGrid>
      <w:tr w:rsidR="00D139A4" w:rsidRPr="004E3F36" w14:paraId="5BE6E54E" w14:textId="77777777" w:rsidTr="00BE6113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1F00" w14:textId="77777777" w:rsidR="00D139A4" w:rsidRPr="004E3F36" w:rsidRDefault="00D139A4" w:rsidP="004E3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Уровни </w:t>
            </w:r>
            <w:proofErr w:type="spellStart"/>
            <w:r w:rsidRPr="004E3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сформированности</w:t>
            </w:r>
            <w:proofErr w:type="spellEnd"/>
            <w:r w:rsidRPr="004E3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компетенций  ПК</w:t>
            </w:r>
            <w:r w:rsidR="004E3F36" w:rsidRPr="004E3F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д-4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46BA" w14:textId="77777777" w:rsidR="00D139A4" w:rsidRPr="004E3F36" w:rsidRDefault="00D139A4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Индикаторы</w:t>
            </w:r>
          </w:p>
          <w:p w14:paraId="4F1B0DA2" w14:textId="77777777" w:rsidR="00D139A4" w:rsidRPr="004E3F36" w:rsidRDefault="00D139A4" w:rsidP="00E47D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139A4" w:rsidRPr="004E3F36" w14:paraId="450B5B02" w14:textId="77777777" w:rsidTr="00BE6113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B8ED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Пороговый  (60-74%)</w:t>
            </w:r>
          </w:p>
          <w:p w14:paraId="117E42E7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537D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gramStart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Обучающийся</w:t>
            </w:r>
            <w:proofErr w:type="gramEnd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продемонстрировал общее знание изучаемого материала;</w:t>
            </w:r>
          </w:p>
          <w:p w14:paraId="3364A566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-показал общее владение понятийным аппаратом дисциплины;</w:t>
            </w:r>
          </w:p>
          <w:p w14:paraId="3729FC5E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-смог построить ответ в соответствии со структурой излагаемого вопроса;</w:t>
            </w:r>
          </w:p>
          <w:p w14:paraId="60C37278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-знает основную рекомендуемую программой учебную литературу.</w:t>
            </w:r>
          </w:p>
        </w:tc>
      </w:tr>
      <w:tr w:rsidR="00D139A4" w:rsidRPr="004E3F36" w14:paraId="5BC786B4" w14:textId="77777777" w:rsidTr="00BE6113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F2767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Базовый (75-86%)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85CA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Обучающийся</w:t>
            </w:r>
            <w:proofErr w:type="gramEnd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продемонстрировал достаточно полное знание программного материала;</w:t>
            </w:r>
          </w:p>
          <w:p w14:paraId="33247B63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-продемонстрировал знание основных теоретических понятий;</w:t>
            </w:r>
          </w:p>
          <w:p w14:paraId="199E591D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достаточно последовательно, грамотно и логически стройно изложил теоретический материал;</w:t>
            </w:r>
          </w:p>
          <w:p w14:paraId="6ACD6056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правильно сформулировал определения;</w:t>
            </w:r>
          </w:p>
          <w:p w14:paraId="63F5A2EC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продемонстрировал умения самостоятельной работы с дополнительной литературой;</w:t>
            </w:r>
          </w:p>
          <w:p w14:paraId="61783649" w14:textId="77777777" w:rsidR="00D139A4" w:rsidRPr="004E3F36" w:rsidRDefault="00D139A4" w:rsidP="00E4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сделал выводы по излагаемому материалу.</w:t>
            </w:r>
          </w:p>
        </w:tc>
      </w:tr>
      <w:tr w:rsidR="00D139A4" w:rsidRPr="004E3F36" w14:paraId="144CB2D0" w14:textId="77777777" w:rsidTr="00BE6113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78EB8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Повышенный (87-100%)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EED4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Обучающийся</w:t>
            </w:r>
            <w:proofErr w:type="gramEnd"/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продемонстрировал глубокое и прочное усвоение знаний программного материала;</w:t>
            </w:r>
          </w:p>
          <w:p w14:paraId="76290784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исчерпывающе, последовательно, грамотно и логически стройно изложил теоретический материал;</w:t>
            </w:r>
          </w:p>
          <w:p w14:paraId="1F123E41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правильно сформулировал определения;</w:t>
            </w:r>
          </w:p>
          <w:p w14:paraId="19EAFB4A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продемонстрировал умения самостоятельной работы с дополнительной литературой;</w:t>
            </w:r>
          </w:p>
          <w:p w14:paraId="66B6F7C8" w14:textId="77777777" w:rsidR="00D139A4" w:rsidRPr="004E3F36" w:rsidRDefault="00D139A4" w:rsidP="00E47D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сделал выводы по излагаемому материалу. </w:t>
            </w:r>
            <w:r w:rsidRPr="004E3F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4E3F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допускает ошибок при использовании технологий дошкольного образования в соответствии с образовательной программой. Самостоятельно разрабатывает проект организации образовательного процесса с учетом особых образовательных потребностей детей дошкольного возраста.</w:t>
            </w:r>
          </w:p>
        </w:tc>
      </w:tr>
    </w:tbl>
    <w:p w14:paraId="5D749267" w14:textId="77777777" w:rsidR="00D139A4" w:rsidRPr="004E3F36" w:rsidRDefault="00D139A4" w:rsidP="00E47D81">
      <w:pPr>
        <w:pStyle w:val="a4"/>
        <w:spacing w:before="0" w:beforeAutospacing="0" w:after="0" w:afterAutospacing="0"/>
        <w:jc w:val="both"/>
        <w:rPr>
          <w:i/>
        </w:rPr>
      </w:pPr>
      <w:r w:rsidRPr="004E3F36">
        <w:rPr>
          <w:i/>
        </w:rPr>
        <w:t xml:space="preserve">Критерии оценки компетенции </w:t>
      </w:r>
      <w:r w:rsidRPr="004E3F36">
        <w:rPr>
          <w:bCs/>
          <w:i/>
        </w:rPr>
        <w:t>ПК</w:t>
      </w:r>
      <w:r w:rsidR="004E3F36" w:rsidRPr="004E3F36">
        <w:rPr>
          <w:bCs/>
          <w:i/>
        </w:rPr>
        <w:t>д-4</w:t>
      </w:r>
      <w:r w:rsidR="00E47D81" w:rsidRPr="004E3F36">
        <w:rPr>
          <w:bCs/>
          <w:i/>
        </w:rPr>
        <w:t xml:space="preserve"> </w:t>
      </w:r>
      <w:r w:rsidRPr="004E3F36">
        <w:rPr>
          <w:i/>
        </w:rPr>
        <w:t xml:space="preserve">в рамках типового задания: </w:t>
      </w:r>
    </w:p>
    <w:p w14:paraId="5C216623" w14:textId="77777777" w:rsidR="00D139A4" w:rsidRPr="004E3F36" w:rsidRDefault="00D139A4" w:rsidP="00E47D81">
      <w:pPr>
        <w:pStyle w:val="a4"/>
        <w:spacing w:before="0" w:beforeAutospacing="0" w:after="0" w:afterAutospacing="0"/>
        <w:ind w:right="565"/>
        <w:jc w:val="both"/>
      </w:pPr>
      <w:r w:rsidRPr="004E3F36">
        <w:t xml:space="preserve">1. Соответствие ответа формулировке вопроса. Содержательность, глубина и полнота ответа. Достоверность излагаемого материала. </w:t>
      </w:r>
    </w:p>
    <w:p w14:paraId="08583C10" w14:textId="77777777" w:rsidR="00D139A4" w:rsidRPr="004E3F36" w:rsidRDefault="00D139A4" w:rsidP="00E47D81">
      <w:pPr>
        <w:pStyle w:val="a4"/>
        <w:spacing w:before="0" w:beforeAutospacing="0" w:after="0" w:afterAutospacing="0"/>
        <w:ind w:right="565"/>
        <w:jc w:val="both"/>
      </w:pPr>
      <w:r w:rsidRPr="004E3F36">
        <w:t xml:space="preserve">2. Аргументированность, логичность. </w:t>
      </w:r>
    </w:p>
    <w:p w14:paraId="3C04E224" w14:textId="77777777" w:rsidR="00D139A4" w:rsidRPr="004E3F36" w:rsidRDefault="00D139A4" w:rsidP="00E47D81">
      <w:pPr>
        <w:pStyle w:val="a4"/>
        <w:spacing w:before="0" w:beforeAutospacing="0" w:after="0" w:afterAutospacing="0"/>
        <w:ind w:right="565"/>
        <w:jc w:val="both"/>
      </w:pPr>
      <w:r w:rsidRPr="004E3F36">
        <w:t xml:space="preserve">3. Достаточный  научно-теоретический уровень ответа. </w:t>
      </w:r>
    </w:p>
    <w:p w14:paraId="22645EFD" w14:textId="77777777" w:rsidR="00D139A4" w:rsidRPr="004E3F36" w:rsidRDefault="00D139A4" w:rsidP="00E47D81">
      <w:pPr>
        <w:pStyle w:val="a4"/>
        <w:spacing w:before="0" w:beforeAutospacing="0" w:after="0" w:afterAutospacing="0"/>
        <w:ind w:right="565"/>
        <w:jc w:val="both"/>
      </w:pPr>
      <w:r w:rsidRPr="004E3F36">
        <w:t>Типовое контрольное задание оценивается по 100-балльной шкале, которая переводится в пяти балльную шкалу в соответствии с действующим на текущий момент Положением о рейтинговой системе текущего контроля успеваемости и промежуточной аттестации обучающихся:</w:t>
      </w:r>
    </w:p>
    <w:p w14:paraId="7F9CD690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- оценка «5» выставляется в случае, если студент выполнил 87–100 % типового задания; </w:t>
      </w:r>
    </w:p>
    <w:p w14:paraId="3EE05D88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- оценка «4» выставляется в случае, если студент выполнил 75–86 % типового задания; </w:t>
      </w:r>
    </w:p>
    <w:p w14:paraId="4070F0C4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- оценка «3» выставляется в случае, если студент выполнил 60–74 % типового задания; </w:t>
      </w:r>
    </w:p>
    <w:p w14:paraId="47D1582F" w14:textId="77777777" w:rsidR="00D139A4" w:rsidRPr="004E3F36" w:rsidRDefault="00D139A4" w:rsidP="00E47D81">
      <w:pPr>
        <w:spacing w:after="0" w:line="240" w:lineRule="auto"/>
        <w:ind w:right="-9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>- оценка «2» выставляется в случае, если студент выполнил менее 60 % типового задания.</w:t>
      </w:r>
    </w:p>
    <w:p w14:paraId="4530D9C4" w14:textId="77777777" w:rsidR="00D139A4" w:rsidRPr="004E3F36" w:rsidRDefault="00D139A4" w:rsidP="00E47D81">
      <w:pPr>
        <w:spacing w:after="0" w:line="240" w:lineRule="auto"/>
        <w:ind w:right="12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E1F141C" w14:textId="77777777" w:rsidR="00D139A4" w:rsidRPr="004E3F36" w:rsidRDefault="00D139A4" w:rsidP="00E47D81">
      <w:pPr>
        <w:spacing w:after="0" w:line="240" w:lineRule="auto"/>
        <w:ind w:right="12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Методические материалы, определяющие процедуры оценивания</w:t>
      </w:r>
    </w:p>
    <w:p w14:paraId="09536332" w14:textId="77777777" w:rsidR="00D139A4" w:rsidRPr="004E3F36" w:rsidRDefault="00D139A4" w:rsidP="00E47D81">
      <w:pPr>
        <w:spacing w:after="0" w:line="240" w:lineRule="auto"/>
        <w:ind w:right="1220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Цель процедуры:</w:t>
      </w:r>
    </w:p>
    <w:p w14:paraId="5F1133BA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Целью промежуточной аттестации по дисциплине </w:t>
      </w:r>
      <w:r w:rsidRPr="004E3F3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4E3F36">
        <w:rPr>
          <w:rFonts w:ascii="Times New Roman" w:hAnsi="Times New Roman" w:cs="Times New Roman"/>
          <w:sz w:val="24"/>
          <w:szCs w:val="24"/>
        </w:rPr>
        <w:t>Предшкольная</w:t>
      </w:r>
      <w:proofErr w:type="spellEnd"/>
      <w:r w:rsidRPr="004E3F36">
        <w:rPr>
          <w:rFonts w:ascii="Times New Roman" w:hAnsi="Times New Roman" w:cs="Times New Roman"/>
          <w:sz w:val="24"/>
          <w:szCs w:val="24"/>
        </w:rPr>
        <w:t xml:space="preserve"> подготовка детей»   </w:t>
      </w: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является оценка уровня усвоения обучающимися знаний, приобретения умений, навыков и </w:t>
      </w:r>
      <w:proofErr w:type="spell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компетенций.</w:t>
      </w:r>
    </w:p>
    <w:p w14:paraId="31FA5A1C" w14:textId="77777777" w:rsidR="00D139A4" w:rsidRPr="004E3F36" w:rsidRDefault="00D139A4" w:rsidP="00E47D8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Субъекты, на которых направлена процедура:</w:t>
      </w:r>
    </w:p>
    <w:p w14:paraId="6C5FC175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Процедура оценивания охватывает 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</w:rPr>
        <w:t>, изучающих дисциплину. В случае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если обучающийся не аттестован по дисциплине, то он считается имеющим академическую задолженность.</w:t>
      </w:r>
    </w:p>
    <w:p w14:paraId="308D84D0" w14:textId="77777777" w:rsidR="00D139A4" w:rsidRPr="004E3F36" w:rsidRDefault="00D139A4" w:rsidP="00E47D8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Период проведения процедуры:</w:t>
      </w:r>
    </w:p>
    <w:p w14:paraId="402CFB33" w14:textId="77777777" w:rsidR="00D139A4" w:rsidRPr="004E3F36" w:rsidRDefault="00D139A4" w:rsidP="00E47D8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>Процедура оценивания проводится по окончании изучения дисциплины.</w:t>
      </w:r>
    </w:p>
    <w:p w14:paraId="18ADB2FD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Требования к помещениям и материально-техническим средствам для проведения процедуры:</w:t>
      </w:r>
    </w:p>
    <w:p w14:paraId="5AB8571F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 к аудитории для проведения процедуры и необходимости 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применения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специализированных материально-технические средств определяются преподавателем.</w:t>
      </w:r>
    </w:p>
    <w:p w14:paraId="6CF3177A" w14:textId="77777777" w:rsidR="00D139A4" w:rsidRPr="004E3F36" w:rsidRDefault="00D139A4" w:rsidP="00E47D8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Требования к кадровому обеспечению проведения процедуры:</w:t>
      </w:r>
    </w:p>
    <w:p w14:paraId="44D88DA5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>Процедуру проводит преподаватель, ведущий дисциплину, как правило, проводящий занятия лекционного типа.</w:t>
      </w:r>
    </w:p>
    <w:p w14:paraId="42BEC331" w14:textId="77777777" w:rsidR="00D139A4" w:rsidRPr="004E3F36" w:rsidRDefault="00D139A4" w:rsidP="00E47D8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Описание проведения процедуры:</w:t>
      </w:r>
    </w:p>
    <w:p w14:paraId="2B52F6E2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Тесты выполняются 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на бланках, тестирование проводится по мере изучения разделов программы. Практико-ориентированные задания предоставляются обучающимися в рукописном или распечатанном виде и предполагают следующее оформление: гарнитура </w:t>
      </w:r>
      <w:proofErr w:type="spell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Times</w:t>
      </w:r>
      <w:proofErr w:type="spellEnd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New</w:t>
      </w:r>
      <w:proofErr w:type="spellEnd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Roman</w:t>
      </w:r>
      <w:proofErr w:type="spellEnd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, кегль 14 </w:t>
      </w:r>
      <w:proofErr w:type="spell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pt</w:t>
      </w:r>
      <w:proofErr w:type="spellEnd"/>
      <w:r w:rsidRPr="004E3F36">
        <w:rPr>
          <w:rFonts w:ascii="Times New Roman" w:hAnsi="Times New Roman" w:cs="Times New Roman"/>
          <w:color w:val="000000"/>
          <w:sz w:val="24"/>
          <w:szCs w:val="24"/>
        </w:rPr>
        <w:t>, межстрочный интервал полуторный, объем не ограничен.</w:t>
      </w:r>
    </w:p>
    <w:p w14:paraId="28D60BE7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>Собеседование на зачете (экзамене) предполагает устные ответы обучающихся по заранее известным вопросам (список вопросов для собеседования приведен в фонде оценочных средств). Преподаватель имеет право задавать дополнительные вопросы в рамках темы собеседования.</w:t>
      </w:r>
    </w:p>
    <w:p w14:paraId="3693618E" w14:textId="77777777" w:rsidR="00D139A4" w:rsidRPr="004E3F36" w:rsidRDefault="00D139A4" w:rsidP="00E47D8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Результаты процедуры:</w:t>
      </w:r>
    </w:p>
    <w:p w14:paraId="4F1246BF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проведения процедуры в обязательном порядке проставляются преподавателем в зачетные книжки </w:t>
      </w:r>
      <w:proofErr w:type="gramStart"/>
      <w:r w:rsidRPr="004E3F36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4E3F36">
        <w:rPr>
          <w:rFonts w:ascii="Times New Roman" w:hAnsi="Times New Roman" w:cs="Times New Roman"/>
          <w:color w:val="000000"/>
          <w:sz w:val="24"/>
          <w:szCs w:val="24"/>
        </w:rPr>
        <w:t xml:space="preserve"> и электронные ведомости, и представляются в деканат факультета, за которым закреплена образовательная программа.</w:t>
      </w:r>
    </w:p>
    <w:p w14:paraId="0B30F624" w14:textId="77777777" w:rsidR="00D139A4" w:rsidRPr="004E3F36" w:rsidRDefault="00D139A4" w:rsidP="00E47D8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>По результатам проведения процедуры оценивания преподавателем делается вывод о результатах аттестации по дисциплине.</w:t>
      </w:r>
    </w:p>
    <w:p w14:paraId="705F7401" w14:textId="77777777" w:rsidR="00D139A4" w:rsidRPr="004E3F36" w:rsidRDefault="00D139A4" w:rsidP="00E47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3F36">
        <w:rPr>
          <w:rFonts w:ascii="Times New Roman" w:hAnsi="Times New Roman" w:cs="Times New Roman"/>
          <w:color w:val="000000"/>
          <w:sz w:val="24"/>
          <w:szCs w:val="24"/>
        </w:rPr>
        <w:t>По результатам проведения процедуры оценивания обучающиеся, показавшие неудовлетворительные результаты считаются имеющими академическую задолженность, которую обязаны ликвидировать в соответствии с составляемым индивидуальным графиком. В случае если обучающийся своевременно не ликвидировал имеющуюся академическую задолженность, он подлежит отчислению из вуза, как не справившийся с образовательной программой.</w:t>
      </w:r>
    </w:p>
    <w:p w14:paraId="18F23BA8" w14:textId="77777777" w:rsidR="008B5CF4" w:rsidRPr="004E3F36" w:rsidRDefault="008B5CF4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FE76816" w14:textId="77777777" w:rsidR="008B5CF4" w:rsidRPr="004E3F36" w:rsidRDefault="008B5CF4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B90D57C" w14:textId="77777777" w:rsidR="008B5CF4" w:rsidRPr="004E3F36" w:rsidRDefault="008B5CF4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E5AA015" w14:textId="77777777" w:rsidR="008B5CF4" w:rsidRPr="004E3F36" w:rsidRDefault="008B5CF4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5BC1BA7" w14:textId="77777777" w:rsidR="008B5CF4" w:rsidRPr="004E3F36" w:rsidRDefault="008B5CF4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C7D76DD" w14:textId="77777777" w:rsidR="008B5CF4" w:rsidRPr="004E3F36" w:rsidRDefault="008B5CF4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445C1AC" w14:textId="77777777" w:rsidR="007502D8" w:rsidRPr="004E3F36" w:rsidRDefault="007502D8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3239E9A" w14:textId="77777777" w:rsidR="007502D8" w:rsidRPr="004E3F36" w:rsidRDefault="007502D8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8885FDA" w14:textId="77777777" w:rsidR="007502D8" w:rsidRPr="004E3F36" w:rsidRDefault="007502D8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2D1E2DF" w14:textId="77777777" w:rsidR="007502D8" w:rsidRPr="004E3F36" w:rsidRDefault="007502D8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8F95317" w14:textId="77777777" w:rsidR="007502D8" w:rsidRPr="004E3F36" w:rsidRDefault="007502D8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FF5572B" w14:textId="77777777" w:rsidR="007502D8" w:rsidRPr="004E3F36" w:rsidRDefault="007502D8" w:rsidP="00E47D8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21E0734" w14:textId="77777777" w:rsidR="008B5CF4" w:rsidRPr="004E3F36" w:rsidRDefault="008B5CF4" w:rsidP="00E47D81">
      <w:pPr>
        <w:tabs>
          <w:tab w:val="left" w:pos="62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073606" w14:textId="77777777" w:rsidR="008B5CF4" w:rsidRPr="004E3F36" w:rsidRDefault="008B5CF4" w:rsidP="00E47D81">
      <w:pPr>
        <w:tabs>
          <w:tab w:val="left" w:pos="62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B05FBD" w14:textId="77777777" w:rsidR="008B5CF4" w:rsidRPr="004E3F36" w:rsidRDefault="008B5CF4" w:rsidP="00E47D81">
      <w:pPr>
        <w:tabs>
          <w:tab w:val="left" w:pos="62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F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955D484" w14:textId="77777777" w:rsidR="008B5CF4" w:rsidRPr="004E3F36" w:rsidRDefault="008B5CF4" w:rsidP="00E47D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C6935C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100E3B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FED728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90FEAF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8761A7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BA3AF4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748314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D540FA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2A7ED5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5053D9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AD7497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5E9DA5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D2A626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3CC629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8B023D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E1B4DA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E3EF1B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58A578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D0AB15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403134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AC5302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F959A2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F05086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4E191E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267815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D96B7B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FD542F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935B48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218238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8D6680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A21EC5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833AB2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6F6AF2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66AD2B" w14:textId="77777777" w:rsidR="008B5CF4" w:rsidRPr="004E3F36" w:rsidRDefault="008B5CF4" w:rsidP="00E47D81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0E09C9" w14:textId="77777777" w:rsidR="008B5CF4" w:rsidRPr="004E3F36" w:rsidRDefault="008B5CF4" w:rsidP="00E47D81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F9A4295" w14:textId="77777777" w:rsidR="008B5CF4" w:rsidRPr="004E3F36" w:rsidRDefault="008B5CF4" w:rsidP="00E47D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F90A72" w14:textId="77777777" w:rsidR="008B5CF4" w:rsidRPr="004E3F36" w:rsidRDefault="008B5CF4" w:rsidP="00E47D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B5CF4" w:rsidRPr="004E3F36" w:rsidSect="007502D8">
      <w:pgSz w:w="11906" w:h="16838"/>
      <w:pgMar w:top="567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03D3C"/>
    <w:multiLevelType w:val="hybridMultilevel"/>
    <w:tmpl w:val="75F47B8E"/>
    <w:lvl w:ilvl="0" w:tplc="0419000F">
      <w:start w:val="1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0731F6"/>
    <w:multiLevelType w:val="hybridMultilevel"/>
    <w:tmpl w:val="C22458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685F0B"/>
    <w:multiLevelType w:val="hybridMultilevel"/>
    <w:tmpl w:val="16760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BB4039"/>
    <w:multiLevelType w:val="hybridMultilevel"/>
    <w:tmpl w:val="230E3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9E2FC3"/>
    <w:multiLevelType w:val="hybridMultilevel"/>
    <w:tmpl w:val="356E306E"/>
    <w:lvl w:ilvl="0" w:tplc="0419000F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447608"/>
    <w:multiLevelType w:val="hybridMultilevel"/>
    <w:tmpl w:val="CF0697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415242"/>
    <w:multiLevelType w:val="hybridMultilevel"/>
    <w:tmpl w:val="0EC29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6F5D1740"/>
    <w:multiLevelType w:val="hybridMultilevel"/>
    <w:tmpl w:val="11CAF920"/>
    <w:lvl w:ilvl="0" w:tplc="6E6A3F7A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190019">
      <w:start w:val="1"/>
      <w:numFmt w:val="bullet"/>
      <w:lvlText w:val="─"/>
      <w:lvlJc w:val="left"/>
      <w:pPr>
        <w:tabs>
          <w:tab w:val="num" w:pos="2356"/>
        </w:tabs>
        <w:ind w:left="2356" w:hanging="567"/>
      </w:pPr>
      <w:rPr>
        <w:rFonts w:ascii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D6688F"/>
    <w:multiLevelType w:val="multilevel"/>
    <w:tmpl w:val="C464E8E8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>
    <w:nsid w:val="7BB179AE"/>
    <w:multiLevelType w:val="multilevel"/>
    <w:tmpl w:val="C9007A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6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4BC9"/>
    <w:rsid w:val="000022C3"/>
    <w:rsid w:val="00061BEF"/>
    <w:rsid w:val="00193BD9"/>
    <w:rsid w:val="001C6EF6"/>
    <w:rsid w:val="001E0ABA"/>
    <w:rsid w:val="00202EC0"/>
    <w:rsid w:val="00206F3C"/>
    <w:rsid w:val="002246F8"/>
    <w:rsid w:val="002B601D"/>
    <w:rsid w:val="002D6835"/>
    <w:rsid w:val="00300DA7"/>
    <w:rsid w:val="00321E8F"/>
    <w:rsid w:val="003C56F3"/>
    <w:rsid w:val="003E1480"/>
    <w:rsid w:val="003E63FD"/>
    <w:rsid w:val="00420A7B"/>
    <w:rsid w:val="004D07A1"/>
    <w:rsid w:val="004D537C"/>
    <w:rsid w:val="004E3F36"/>
    <w:rsid w:val="00582517"/>
    <w:rsid w:val="005A5FDA"/>
    <w:rsid w:val="005E65BC"/>
    <w:rsid w:val="005E72BE"/>
    <w:rsid w:val="005F26BC"/>
    <w:rsid w:val="00625BBE"/>
    <w:rsid w:val="006D5C50"/>
    <w:rsid w:val="006F3A70"/>
    <w:rsid w:val="007079FB"/>
    <w:rsid w:val="00710937"/>
    <w:rsid w:val="0074016C"/>
    <w:rsid w:val="007502D8"/>
    <w:rsid w:val="007D0168"/>
    <w:rsid w:val="008B5741"/>
    <w:rsid w:val="008B5CF4"/>
    <w:rsid w:val="008C142F"/>
    <w:rsid w:val="008D5167"/>
    <w:rsid w:val="008F1725"/>
    <w:rsid w:val="009444D5"/>
    <w:rsid w:val="009D1FD7"/>
    <w:rsid w:val="009D6DAC"/>
    <w:rsid w:val="00AA43EB"/>
    <w:rsid w:val="00AA663B"/>
    <w:rsid w:val="00AD0B6E"/>
    <w:rsid w:val="00AE521B"/>
    <w:rsid w:val="00AE5D9B"/>
    <w:rsid w:val="00AF5701"/>
    <w:rsid w:val="00BB232A"/>
    <w:rsid w:val="00BD7E9F"/>
    <w:rsid w:val="00CB3EE5"/>
    <w:rsid w:val="00CD2473"/>
    <w:rsid w:val="00CD6857"/>
    <w:rsid w:val="00CF4577"/>
    <w:rsid w:val="00D139A4"/>
    <w:rsid w:val="00D2082A"/>
    <w:rsid w:val="00DA220F"/>
    <w:rsid w:val="00E04D77"/>
    <w:rsid w:val="00E344C2"/>
    <w:rsid w:val="00E47D81"/>
    <w:rsid w:val="00E73D11"/>
    <w:rsid w:val="00EA78E5"/>
    <w:rsid w:val="00F64BC9"/>
    <w:rsid w:val="00F953E5"/>
    <w:rsid w:val="00FD502A"/>
    <w:rsid w:val="00FE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73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BC9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B5CF4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5CF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nhideWhenUsed/>
    <w:rsid w:val="008B5CF4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8B5CF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8B5CF4"/>
    <w:pPr>
      <w:spacing w:after="12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8B5C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11"/>
    <w:semiHidden/>
    <w:unhideWhenUsed/>
    <w:rsid w:val="008B5CF4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9">
    <w:name w:val="Основной текст с отступом Знак"/>
    <w:basedOn w:val="a0"/>
    <w:uiPriority w:val="99"/>
    <w:semiHidden/>
    <w:rsid w:val="008B5CF4"/>
    <w:rPr>
      <w:rFonts w:ascii="Calibri" w:eastAsia="Times New Roman" w:hAnsi="Calibri" w:cs="Calibri"/>
    </w:rPr>
  </w:style>
  <w:style w:type="paragraph" w:styleId="aa">
    <w:name w:val="No Spacing"/>
    <w:uiPriority w:val="99"/>
    <w:qFormat/>
    <w:rsid w:val="008B5CF4"/>
    <w:pPr>
      <w:spacing w:after="0" w:line="240" w:lineRule="auto"/>
    </w:pPr>
    <w:rPr>
      <w:rFonts w:ascii="Cambria" w:eastAsia="Times New Roman" w:hAnsi="Cambria" w:cs="Times New Roman"/>
      <w:lang w:eastAsia="ru-RU"/>
    </w:rPr>
  </w:style>
  <w:style w:type="character" w:customStyle="1" w:styleId="ab">
    <w:name w:val="Абзац списка Знак"/>
    <w:link w:val="ac"/>
    <w:uiPriority w:val="99"/>
    <w:locked/>
    <w:rsid w:val="008B5C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link w:val="ab"/>
    <w:uiPriority w:val="99"/>
    <w:qFormat/>
    <w:rsid w:val="008B5CF4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d">
    <w:name w:val="Для таблиц"/>
    <w:basedOn w:val="a"/>
    <w:uiPriority w:val="99"/>
    <w:rsid w:val="008B5CF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8B5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8B5C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3">
    <w:name w:val="Обычный3"/>
    <w:uiPriority w:val="99"/>
    <w:rsid w:val="008B5CF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2">
    <w:name w:val="Обычный2"/>
    <w:uiPriority w:val="99"/>
    <w:rsid w:val="008B5CF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13">
    <w:name w:val="Абзац списка1"/>
    <w:basedOn w:val="a"/>
    <w:rsid w:val="008B5CF4"/>
    <w:pPr>
      <w:ind w:left="720"/>
    </w:pPr>
  </w:style>
  <w:style w:type="character" w:customStyle="1" w:styleId="11">
    <w:name w:val="Основной текст с отступом Знак1"/>
    <w:basedOn w:val="a0"/>
    <w:link w:val="a8"/>
    <w:semiHidden/>
    <w:locked/>
    <w:rsid w:val="008B5CF4"/>
    <w:rPr>
      <w:sz w:val="24"/>
      <w:szCs w:val="24"/>
    </w:rPr>
  </w:style>
  <w:style w:type="character" w:customStyle="1" w:styleId="c0">
    <w:name w:val="c0"/>
    <w:basedOn w:val="a0"/>
    <w:rsid w:val="008B5CF4"/>
  </w:style>
  <w:style w:type="paragraph" w:customStyle="1" w:styleId="western">
    <w:name w:val="western"/>
    <w:basedOn w:val="a"/>
    <w:rsid w:val="00D139A4"/>
    <w:pPr>
      <w:tabs>
        <w:tab w:val="left" w:pos="708"/>
      </w:tabs>
      <w:spacing w:before="100" w:beforeAutospacing="1" w:after="100" w:afterAutospacing="1" w:line="240" w:lineRule="auto"/>
      <w:ind w:hanging="360"/>
    </w:pPr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1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39A4"/>
    <w:rPr>
      <w:rFonts w:ascii="Tahoma" w:eastAsia="Times New Roman" w:hAnsi="Tahoma" w:cs="Tahoma"/>
      <w:sz w:val="16"/>
      <w:szCs w:val="16"/>
    </w:rPr>
  </w:style>
  <w:style w:type="character" w:customStyle="1" w:styleId="a5">
    <w:name w:val="Обычный (веб) Знак"/>
    <w:link w:val="a4"/>
    <w:uiPriority w:val="99"/>
    <w:locked/>
    <w:rsid w:val="00D13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4E3F36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4E3F36"/>
    <w:rPr>
      <w:rFonts w:ascii="Calibri" w:eastAsia="Times New Roman" w:hAnsi="Calibri" w:cs="Calibri"/>
      <w:sz w:val="16"/>
      <w:szCs w:val="16"/>
    </w:rPr>
  </w:style>
  <w:style w:type="paragraph" w:customStyle="1" w:styleId="20">
    <w:name w:val="Абзац списка2"/>
    <w:basedOn w:val="a"/>
    <w:rsid w:val="004E3F36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prbookshop.ru/66592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www.iprbookshop.ru/39001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prbookshop.ru/71551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5E07C-B005-400E-B2F7-AEAD38AFF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14</Pages>
  <Words>4470</Words>
  <Characters>25483</Characters>
  <Application>Microsoft Office Word</Application>
  <DocSecurity>0</DocSecurity>
  <Lines>212</Lines>
  <Paragraphs>59</Paragraphs>
  <ScaleCrop>false</ScaleCrop>
  <Company/>
  <LinksUpToDate>false</LinksUpToDate>
  <CharactersWithSpaces>29894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Чичканова Ирина Николаевна</cp:lastModifiedBy>
  <cp:revision>53</cp:revision>
  <cp:lastPrinted>2018-10-21T08:13:00Z</cp:lastPrinted>
  <dcterms:created xsi:type="dcterms:W3CDTF">2017-11-06T14:04:00Z</dcterms:created>
  <dcterms:modified xsi:type="dcterms:W3CDTF">2026-06-17T08:01:00Z</dcterms:modified>
</cp:coreProperties>
</file>