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101" w:rsidRDefault="004A4101" w:rsidP="004A4101">
      <w:pPr>
        <w:pStyle w:val="Default"/>
      </w:pPr>
    </w:p>
    <w:p w:rsidR="004A4101" w:rsidRDefault="004A4101" w:rsidP="004A4101">
      <w:pPr>
        <w:jc w:val="center"/>
      </w:pPr>
      <w:r>
        <w:t>Министерство образования и науки Российской Федерации</w:t>
      </w:r>
    </w:p>
    <w:p w:rsidR="004A4101" w:rsidRDefault="004A4101" w:rsidP="004A4101">
      <w:pPr>
        <w:jc w:val="center"/>
      </w:pPr>
      <w:r>
        <w:t xml:space="preserve">Федеральное государственное бюджетное образовательное учреждение </w:t>
      </w:r>
    </w:p>
    <w:p w:rsidR="004A4101" w:rsidRDefault="004A4101" w:rsidP="004A4101">
      <w:pPr>
        <w:jc w:val="center"/>
      </w:pPr>
      <w:r>
        <w:t>высшего образования «Алтайский государственный гуманитарно-педагогический университет имени В.М. Шукшина»</w:t>
      </w: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  <w:r>
        <w:t>Психолого-педагогический факультет</w:t>
      </w: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44572" w:rsidRDefault="00444572" w:rsidP="00444572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ПАСПОРТ И ПРОГРАММА ФОРМИРОВАНИЯ</w:t>
      </w:r>
    </w:p>
    <w:p w:rsidR="004A4101" w:rsidRDefault="00444572" w:rsidP="004A4101">
      <w:pPr>
        <w:pStyle w:val="Default"/>
        <w:jc w:val="center"/>
      </w:pPr>
      <w:r>
        <w:rPr>
          <w:b/>
        </w:rPr>
        <w:t>профессиональной</w:t>
      </w:r>
      <w:r>
        <w:t xml:space="preserve"> </w:t>
      </w:r>
      <w:r>
        <w:rPr>
          <w:b/>
          <w:bCs/>
        </w:rPr>
        <w:t xml:space="preserve">компетенции (дополнительной) </w:t>
      </w:r>
      <w:r w:rsidR="004A4101">
        <w:rPr>
          <w:b/>
          <w:bCs/>
          <w:sz w:val="23"/>
          <w:szCs w:val="23"/>
        </w:rPr>
        <w:t xml:space="preserve"> компетенции </w:t>
      </w:r>
      <w:r w:rsidR="005302A4">
        <w:rPr>
          <w:b/>
        </w:rPr>
        <w:t>ПКд-2</w:t>
      </w:r>
      <w:r w:rsidR="004A4101" w:rsidRPr="009D5B97">
        <w:t xml:space="preserve"> </w:t>
      </w:r>
    </w:p>
    <w:p w:rsidR="004A4101" w:rsidRDefault="004A4101" w:rsidP="004A4101">
      <w:pPr>
        <w:pStyle w:val="Default"/>
        <w:jc w:val="center"/>
        <w:rPr>
          <w:b/>
          <w:bCs/>
          <w:sz w:val="23"/>
          <w:szCs w:val="23"/>
        </w:rPr>
      </w:pPr>
      <w:r w:rsidRPr="0009660F">
        <w:rPr>
          <w:b/>
        </w:rPr>
        <w:t>«</w:t>
      </w:r>
      <w:r>
        <w:rPr>
          <w:b/>
        </w:rPr>
        <w:t>Г</w:t>
      </w:r>
      <w:r w:rsidRPr="0009660F">
        <w:rPr>
          <w:b/>
        </w:rPr>
        <w:t xml:space="preserve">отов применять, адаптировать современные развивающие и </w:t>
      </w:r>
      <w:proofErr w:type="spellStart"/>
      <w:r w:rsidRPr="0009660F">
        <w:rPr>
          <w:b/>
        </w:rPr>
        <w:t>здоровьесберегающие</w:t>
      </w:r>
      <w:proofErr w:type="spellEnd"/>
      <w:r w:rsidRPr="0009660F">
        <w:rPr>
          <w:b/>
        </w:rPr>
        <w:t xml:space="preserve"> технологии в разных видах общественно</w:t>
      </w:r>
      <w:r>
        <w:rPr>
          <w:b/>
        </w:rPr>
        <w:t>го и семейного воспитания</w:t>
      </w:r>
      <w:r w:rsidRPr="0009660F">
        <w:rPr>
          <w:b/>
        </w:rPr>
        <w:t>»</w:t>
      </w:r>
      <w:r w:rsidRPr="009D5B97">
        <w:rPr>
          <w:b/>
          <w:bCs/>
          <w:sz w:val="23"/>
          <w:szCs w:val="23"/>
          <w:highlight w:val="yellow"/>
        </w:rPr>
        <w:t xml:space="preserve"> </w:t>
      </w:r>
    </w:p>
    <w:p w:rsidR="004A4101" w:rsidRDefault="004A4101" w:rsidP="004A4101">
      <w:pPr>
        <w:pStyle w:val="Default"/>
        <w:jc w:val="center"/>
        <w:rPr>
          <w:b/>
          <w:bCs/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b/>
          <w:bCs/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при освоении ООП </w:t>
      </w:r>
      <w:proofErr w:type="gramStart"/>
      <w:r>
        <w:rPr>
          <w:b/>
          <w:bCs/>
          <w:sz w:val="23"/>
          <w:szCs w:val="23"/>
        </w:rPr>
        <w:t>ВО</w:t>
      </w:r>
      <w:proofErr w:type="gramEnd"/>
      <w:r>
        <w:rPr>
          <w:b/>
          <w:bCs/>
          <w:sz w:val="23"/>
          <w:szCs w:val="23"/>
        </w:rPr>
        <w:t>, реализующей ФГОС ВО</w:t>
      </w:r>
    </w:p>
    <w:p w:rsidR="004A4101" w:rsidRDefault="004A4101" w:rsidP="004A4101">
      <w:pPr>
        <w:pStyle w:val="Default"/>
        <w:jc w:val="center"/>
        <w:rPr>
          <w:b/>
          <w:bCs/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b/>
          <w:bCs/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b/>
          <w:bCs/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Направление подготовки </w:t>
      </w:r>
      <w:r>
        <w:t xml:space="preserve">44.03.01 </w:t>
      </w:r>
      <w:r>
        <w:rPr>
          <w:sz w:val="23"/>
          <w:szCs w:val="23"/>
        </w:rPr>
        <w:t>Педагогическое образование</w:t>
      </w:r>
    </w:p>
    <w:p w:rsidR="004A4101" w:rsidRDefault="004A4101" w:rsidP="004A4101">
      <w:pPr>
        <w:pStyle w:val="Default"/>
        <w:rPr>
          <w:sz w:val="23"/>
          <w:szCs w:val="23"/>
        </w:rPr>
      </w:pPr>
    </w:p>
    <w:p w:rsidR="004A4101" w:rsidRDefault="004A4101" w:rsidP="004A410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Профиль подготовки </w:t>
      </w:r>
      <w:r>
        <w:rPr>
          <w:sz w:val="23"/>
          <w:szCs w:val="23"/>
        </w:rPr>
        <w:t>Дошкольное образование</w:t>
      </w:r>
    </w:p>
    <w:p w:rsidR="004A4101" w:rsidRDefault="004A4101" w:rsidP="004A4101">
      <w:pPr>
        <w:pStyle w:val="Default"/>
        <w:rPr>
          <w:sz w:val="23"/>
          <w:szCs w:val="23"/>
        </w:rPr>
      </w:pPr>
    </w:p>
    <w:p w:rsidR="004A4101" w:rsidRDefault="004A4101" w:rsidP="004A410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Квалификация (степень) выпускника </w:t>
      </w:r>
      <w:r>
        <w:rPr>
          <w:sz w:val="23"/>
          <w:szCs w:val="23"/>
        </w:rPr>
        <w:t>бакалавр</w:t>
      </w:r>
    </w:p>
    <w:p w:rsidR="004A4101" w:rsidRDefault="004A4101" w:rsidP="004A4101">
      <w:pPr>
        <w:pStyle w:val="Default"/>
        <w:rPr>
          <w:sz w:val="23"/>
          <w:szCs w:val="23"/>
        </w:rPr>
      </w:pPr>
    </w:p>
    <w:p w:rsidR="004A4101" w:rsidRDefault="004A4101" w:rsidP="004A4101">
      <w:pPr>
        <w:tabs>
          <w:tab w:val="left" w:pos="2940"/>
        </w:tabs>
        <w:jc w:val="both"/>
      </w:pPr>
      <w:r>
        <w:rPr>
          <w:b/>
        </w:rPr>
        <w:t xml:space="preserve">Нормативный срок обучения </w:t>
      </w:r>
      <w:r>
        <w:t>4(ОФО)/5(ЗФО) года</w:t>
      </w: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Бийск – 2016</w:t>
      </w:r>
    </w:p>
    <w:p w:rsidR="004A4101" w:rsidRDefault="004A4101" w:rsidP="004A4101">
      <w:pPr>
        <w:pStyle w:val="Default"/>
        <w:pageBreakBefore/>
        <w:jc w:val="center"/>
        <w:rPr>
          <w:sz w:val="23"/>
          <w:szCs w:val="23"/>
        </w:rPr>
      </w:pPr>
      <w:r>
        <w:rPr>
          <w:sz w:val="23"/>
          <w:szCs w:val="23"/>
        </w:rPr>
        <w:lastRenderedPageBreak/>
        <w:t>ПАСПОРТ И ПРОГРАММА ФОРМИРОВАНИЯ</w:t>
      </w:r>
    </w:p>
    <w:p w:rsidR="004A4101" w:rsidRDefault="004A4101" w:rsidP="004A4101">
      <w:pPr>
        <w:pStyle w:val="Default"/>
        <w:jc w:val="center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у студентов </w:t>
      </w:r>
      <w:r w:rsidR="00444572">
        <w:t>профессиональной компетенции (дополнительной)</w:t>
      </w:r>
      <w:r w:rsidR="00444572">
        <w:rPr>
          <w:b/>
          <w:bCs/>
        </w:rPr>
        <w:t xml:space="preserve"> </w:t>
      </w:r>
      <w:r w:rsidR="005302A4">
        <w:rPr>
          <w:b/>
          <w:bCs/>
          <w:sz w:val="23"/>
          <w:szCs w:val="23"/>
        </w:rPr>
        <w:t>ПКд-2</w:t>
      </w:r>
      <w:r>
        <w:rPr>
          <w:b/>
          <w:bCs/>
          <w:sz w:val="23"/>
          <w:szCs w:val="23"/>
        </w:rPr>
        <w:t xml:space="preserve"> </w:t>
      </w:r>
    </w:p>
    <w:p w:rsidR="004A4101" w:rsidRDefault="004A4101" w:rsidP="004A4101">
      <w:pPr>
        <w:pStyle w:val="Default"/>
        <w:jc w:val="center"/>
      </w:pPr>
      <w:r>
        <w:rPr>
          <w:b/>
          <w:bCs/>
          <w:sz w:val="23"/>
          <w:szCs w:val="23"/>
        </w:rPr>
        <w:t>«</w:t>
      </w:r>
      <w:r w:rsidRPr="00E73AF7">
        <w:rPr>
          <w:bCs/>
          <w:sz w:val="23"/>
          <w:szCs w:val="23"/>
        </w:rPr>
        <w:t>Г</w:t>
      </w:r>
      <w:r w:rsidRPr="004339AF">
        <w:t xml:space="preserve">отов применять, адаптировать современные развивающие и </w:t>
      </w:r>
      <w:proofErr w:type="spellStart"/>
      <w:r w:rsidRPr="004339AF">
        <w:t>здоровьесберегающие</w:t>
      </w:r>
      <w:proofErr w:type="spellEnd"/>
      <w:r w:rsidRPr="004339AF">
        <w:t xml:space="preserve"> технологии в разных видах общественно</w:t>
      </w:r>
      <w:r>
        <w:t>го и семейного воспитания»</w:t>
      </w:r>
    </w:p>
    <w:p w:rsidR="004A4101" w:rsidRDefault="004A4101" w:rsidP="004A4101">
      <w:pPr>
        <w:pStyle w:val="Default"/>
        <w:ind w:left="851"/>
      </w:pPr>
    </w:p>
    <w:p w:rsidR="004A4101" w:rsidRDefault="004A4101" w:rsidP="004A4101">
      <w:pPr>
        <w:pStyle w:val="Default"/>
        <w:ind w:left="851"/>
      </w:pPr>
    </w:p>
    <w:p w:rsidR="004A4101" w:rsidRDefault="004A4101" w:rsidP="004A4101">
      <w:pPr>
        <w:pStyle w:val="Default"/>
        <w:ind w:left="851"/>
        <w:jc w:val="center"/>
        <w:rPr>
          <w:sz w:val="23"/>
          <w:szCs w:val="23"/>
        </w:rPr>
      </w:pPr>
      <w:r>
        <w:rPr>
          <w:sz w:val="23"/>
          <w:szCs w:val="23"/>
        </w:rPr>
        <w:t>1. ПАСПОРТ КОМПЕТЕНЦИИ</w:t>
      </w:r>
    </w:p>
    <w:p w:rsidR="004A4101" w:rsidRDefault="004A4101" w:rsidP="004A4101">
      <w:pPr>
        <w:pStyle w:val="Default"/>
        <w:ind w:left="851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1.1. Определение, содержание и основные сущностные характеристики компетенции</w:t>
      </w:r>
    </w:p>
    <w:p w:rsidR="004A4101" w:rsidRDefault="004A4101" w:rsidP="004A4101">
      <w:pPr>
        <w:pStyle w:val="Default"/>
        <w:rPr>
          <w:sz w:val="23"/>
          <w:szCs w:val="23"/>
        </w:rPr>
      </w:pPr>
    </w:p>
    <w:p w:rsidR="004A4101" w:rsidRDefault="004A4101" w:rsidP="004A4101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Компетенция относится к разряду </w:t>
      </w:r>
      <w:proofErr w:type="gramStart"/>
      <w:r>
        <w:rPr>
          <w:sz w:val="23"/>
          <w:szCs w:val="23"/>
        </w:rPr>
        <w:t>введенных</w:t>
      </w:r>
      <w:proofErr w:type="gramEnd"/>
      <w:r>
        <w:rPr>
          <w:sz w:val="23"/>
          <w:szCs w:val="23"/>
        </w:rPr>
        <w:t xml:space="preserve"> стандартом, отражающих специфику подготовки выпускника-бакалавра, обучающегося по профилям «Дошкольное образование». Формирование этой компетенции необходимо для предметной подготовки бакалавра в части формирования системных знаний в области профессиональной деятельности. </w:t>
      </w:r>
    </w:p>
    <w:p w:rsidR="004A4101" w:rsidRDefault="004A4101" w:rsidP="004A4101">
      <w:pPr>
        <w:pStyle w:val="Default"/>
        <w:ind w:firstLine="709"/>
        <w:jc w:val="both"/>
        <w:rPr>
          <w:sz w:val="23"/>
          <w:szCs w:val="23"/>
        </w:rPr>
      </w:pPr>
      <w:r w:rsidRPr="00E54EC0">
        <w:rPr>
          <w:sz w:val="23"/>
          <w:szCs w:val="23"/>
        </w:rPr>
        <w:t xml:space="preserve">Ее значимость определяется необходимостью теоретико-методической грамотности для компетентного решения профессиональных задач, связанных с будущей профессиональной деятельностью бакалавра. Когнитивная составляющая этой компетенции основана на знании теоретических основ современных развивающих и </w:t>
      </w:r>
      <w:proofErr w:type="spellStart"/>
      <w:r w:rsidRPr="00E54EC0">
        <w:rPr>
          <w:sz w:val="23"/>
          <w:szCs w:val="23"/>
        </w:rPr>
        <w:t>здоровьесберегающих</w:t>
      </w:r>
      <w:proofErr w:type="spellEnd"/>
      <w:r w:rsidRPr="00E54EC0">
        <w:rPr>
          <w:sz w:val="23"/>
          <w:szCs w:val="23"/>
        </w:rPr>
        <w:t xml:space="preserve"> технологий, методических основ их организации и реализации в разных видах общественного и семейного воспитания, в том числе и в сфере образовательной деятельности. </w:t>
      </w:r>
      <w:proofErr w:type="spellStart"/>
      <w:r w:rsidRPr="00E54EC0">
        <w:rPr>
          <w:sz w:val="23"/>
          <w:szCs w:val="23"/>
        </w:rPr>
        <w:t>Деятельностная</w:t>
      </w:r>
      <w:proofErr w:type="spellEnd"/>
      <w:r w:rsidRPr="00E54EC0">
        <w:rPr>
          <w:sz w:val="23"/>
          <w:szCs w:val="23"/>
        </w:rPr>
        <w:t xml:space="preserve"> составляющая формируется на </w:t>
      </w:r>
      <w:r w:rsidRPr="00FD213C">
        <w:rPr>
          <w:sz w:val="23"/>
          <w:szCs w:val="23"/>
        </w:rPr>
        <w:t xml:space="preserve">основе знания теоретических и методических основ и требований </w:t>
      </w:r>
      <w:proofErr w:type="gramStart"/>
      <w:r w:rsidRPr="00FD213C">
        <w:rPr>
          <w:sz w:val="23"/>
          <w:szCs w:val="23"/>
        </w:rPr>
        <w:t>реализации</w:t>
      </w:r>
      <w:proofErr w:type="gramEnd"/>
      <w:r w:rsidRPr="00FD213C">
        <w:rPr>
          <w:sz w:val="23"/>
          <w:szCs w:val="23"/>
        </w:rPr>
        <w:t xml:space="preserve"> развивающих и </w:t>
      </w:r>
      <w:proofErr w:type="spellStart"/>
      <w:r w:rsidRPr="00FD213C">
        <w:rPr>
          <w:sz w:val="23"/>
          <w:szCs w:val="23"/>
        </w:rPr>
        <w:t>здоровьесберегающих</w:t>
      </w:r>
      <w:proofErr w:type="spellEnd"/>
      <w:r w:rsidRPr="00FD213C">
        <w:rPr>
          <w:sz w:val="23"/>
          <w:szCs w:val="23"/>
        </w:rPr>
        <w:t xml:space="preserve"> технологий в сфере образовательной деятельности педагога дошкольного образования.</w:t>
      </w:r>
      <w:r>
        <w:rPr>
          <w:sz w:val="23"/>
          <w:szCs w:val="23"/>
        </w:rPr>
        <w:t xml:space="preserve"> </w:t>
      </w:r>
    </w:p>
    <w:p w:rsidR="004A4101" w:rsidRDefault="004A4101" w:rsidP="004A4101">
      <w:pPr>
        <w:pStyle w:val="Default"/>
        <w:jc w:val="center"/>
        <w:rPr>
          <w:b/>
          <w:bCs/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1.2. Структура компетенции</w:t>
      </w: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Бакалавр знает: </w:t>
      </w:r>
    </w:p>
    <w:p w:rsidR="004A4101" w:rsidRDefault="004A4101" w:rsidP="004A4101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сущность, виды и специфику развивающих и </w:t>
      </w:r>
      <w:proofErr w:type="spellStart"/>
      <w:r>
        <w:rPr>
          <w:sz w:val="23"/>
          <w:szCs w:val="23"/>
        </w:rPr>
        <w:t>здоровьесберегающих</w:t>
      </w:r>
      <w:proofErr w:type="spellEnd"/>
      <w:r>
        <w:rPr>
          <w:sz w:val="23"/>
          <w:szCs w:val="23"/>
        </w:rPr>
        <w:t xml:space="preserve"> технологий; методические основы их организации и реализации в разных видах общественного и семейного воспитания; </w:t>
      </w:r>
    </w:p>
    <w:p w:rsidR="004A4101" w:rsidRDefault="004A4101" w:rsidP="004A4101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умеет: </w:t>
      </w:r>
    </w:p>
    <w:p w:rsidR="004A4101" w:rsidRDefault="004A4101" w:rsidP="004A4101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проектировать и применять технологии на практике, учитывая специфику профессиональных задач; </w:t>
      </w:r>
    </w:p>
    <w:p w:rsidR="004A4101" w:rsidRDefault="004A4101" w:rsidP="004A4101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владеет: </w:t>
      </w:r>
    </w:p>
    <w:p w:rsidR="004A4101" w:rsidRDefault="004A4101" w:rsidP="004A4101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современными развивающими и </w:t>
      </w:r>
      <w:proofErr w:type="spellStart"/>
      <w:r>
        <w:rPr>
          <w:sz w:val="23"/>
          <w:szCs w:val="23"/>
        </w:rPr>
        <w:t>здоровьесберегающими</w:t>
      </w:r>
      <w:proofErr w:type="spellEnd"/>
      <w:r>
        <w:rPr>
          <w:sz w:val="23"/>
          <w:szCs w:val="23"/>
        </w:rPr>
        <w:t xml:space="preserve"> технологиями, методами и приемами оценки эффективности их реализации в образовательном процессе. </w:t>
      </w:r>
    </w:p>
    <w:p w:rsidR="004A4101" w:rsidRDefault="004A4101" w:rsidP="004A4101">
      <w:pPr>
        <w:pStyle w:val="Default"/>
        <w:rPr>
          <w:b/>
          <w:bCs/>
          <w:sz w:val="23"/>
          <w:szCs w:val="23"/>
        </w:rPr>
      </w:pPr>
    </w:p>
    <w:p w:rsidR="004A4101" w:rsidRDefault="004A4101" w:rsidP="004A410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1.3. Планируемые уровни </w:t>
      </w:r>
      <w:proofErr w:type="spellStart"/>
      <w:r>
        <w:rPr>
          <w:b/>
          <w:bCs/>
          <w:sz w:val="23"/>
          <w:szCs w:val="23"/>
        </w:rPr>
        <w:t>сформированности</w:t>
      </w:r>
      <w:proofErr w:type="spellEnd"/>
      <w:r>
        <w:rPr>
          <w:b/>
          <w:bCs/>
          <w:sz w:val="23"/>
          <w:szCs w:val="23"/>
        </w:rPr>
        <w:t xml:space="preserve"> компетенции у студентов-выпускников вуза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2"/>
        <w:gridCol w:w="4682"/>
      </w:tblGrid>
      <w:tr w:rsidR="004A4101" w:rsidTr="00F708B4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4682" w:type="dxa"/>
          </w:tcPr>
          <w:p w:rsidR="004A4101" w:rsidRDefault="004A4101" w:rsidP="00F708B4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Уровни </w:t>
            </w:r>
            <w:proofErr w:type="spellStart"/>
            <w:r>
              <w:rPr>
                <w:b/>
                <w:bCs/>
                <w:sz w:val="23"/>
                <w:szCs w:val="23"/>
              </w:rPr>
              <w:t>сформированности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компетенции </w:t>
            </w:r>
          </w:p>
        </w:tc>
        <w:tc>
          <w:tcPr>
            <w:tcW w:w="4682" w:type="dxa"/>
          </w:tcPr>
          <w:p w:rsidR="004A4101" w:rsidRDefault="004A4101" w:rsidP="00F708B4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Основные признаки уровня </w:t>
            </w:r>
          </w:p>
        </w:tc>
      </w:tr>
      <w:tr w:rsidR="004A4101" w:rsidTr="00F708B4">
        <w:tblPrEx>
          <w:tblCellMar>
            <w:top w:w="0" w:type="dxa"/>
            <w:bottom w:w="0" w:type="dxa"/>
          </w:tblCellMar>
        </w:tblPrEx>
        <w:trPr>
          <w:trHeight w:val="1352"/>
        </w:trPr>
        <w:tc>
          <w:tcPr>
            <w:tcW w:w="4682" w:type="dxa"/>
          </w:tcPr>
          <w:p w:rsidR="004A4101" w:rsidRDefault="004A4101" w:rsidP="00F708B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Пороговый </w:t>
            </w:r>
          </w:p>
        </w:tc>
        <w:tc>
          <w:tcPr>
            <w:tcW w:w="4682" w:type="dxa"/>
          </w:tcPr>
          <w:p w:rsidR="004A4101" w:rsidRDefault="004A4101" w:rsidP="00F708B4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Знает </w:t>
            </w:r>
            <w:r>
              <w:rPr>
                <w:sz w:val="23"/>
                <w:szCs w:val="23"/>
              </w:rPr>
              <w:t xml:space="preserve">сущность, виды и специфику развивающих и </w:t>
            </w:r>
            <w:proofErr w:type="spellStart"/>
            <w:r>
              <w:rPr>
                <w:sz w:val="23"/>
                <w:szCs w:val="23"/>
              </w:rPr>
              <w:t>здоровьесберегающих</w:t>
            </w:r>
            <w:proofErr w:type="spellEnd"/>
            <w:r>
              <w:rPr>
                <w:sz w:val="23"/>
                <w:szCs w:val="23"/>
              </w:rPr>
              <w:t xml:space="preserve"> современных технологий; методические основы их организации и реализации с учетом специфики разных видов общественного и семейного воспитания;</w:t>
            </w:r>
          </w:p>
          <w:p w:rsidR="004A4101" w:rsidRDefault="004A4101" w:rsidP="00F708B4">
            <w:pPr>
              <w:pStyle w:val="Default"/>
              <w:jc w:val="both"/>
              <w:rPr>
                <w:sz w:val="23"/>
                <w:szCs w:val="23"/>
              </w:rPr>
            </w:pPr>
            <w:r w:rsidRPr="00FD213C">
              <w:rPr>
                <w:sz w:val="23"/>
                <w:szCs w:val="23"/>
              </w:rPr>
              <w:t>методы и приемы руководства деятельностью субъектов образовательного процесса</w:t>
            </w:r>
          </w:p>
          <w:p w:rsidR="004A4101" w:rsidRDefault="004A4101" w:rsidP="00F708B4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(однако допускает отдельные ошибки) </w:t>
            </w:r>
          </w:p>
          <w:p w:rsidR="004A4101" w:rsidRDefault="004A4101" w:rsidP="00F708B4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Умеет </w:t>
            </w:r>
            <w:r>
              <w:rPr>
                <w:sz w:val="23"/>
                <w:szCs w:val="23"/>
              </w:rPr>
              <w:t xml:space="preserve">использовать на практике различные развивающие и </w:t>
            </w:r>
            <w:proofErr w:type="spellStart"/>
            <w:r>
              <w:rPr>
                <w:sz w:val="23"/>
                <w:szCs w:val="23"/>
              </w:rPr>
              <w:t>здоровьесберегающие</w:t>
            </w:r>
            <w:proofErr w:type="spellEnd"/>
            <w:r>
              <w:rPr>
                <w:sz w:val="23"/>
                <w:szCs w:val="23"/>
              </w:rPr>
              <w:t xml:space="preserve"> технологии (при этом допускает отдельные фактические ошибки) </w:t>
            </w:r>
          </w:p>
          <w:p w:rsidR="004A4101" w:rsidRDefault="004A4101" w:rsidP="00F708B4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 xml:space="preserve">Владеет </w:t>
            </w:r>
            <w:r>
              <w:rPr>
                <w:sz w:val="23"/>
                <w:szCs w:val="23"/>
              </w:rPr>
              <w:t xml:space="preserve">современными развивающими и </w:t>
            </w:r>
            <w:proofErr w:type="spellStart"/>
            <w:r>
              <w:rPr>
                <w:sz w:val="23"/>
                <w:szCs w:val="23"/>
              </w:rPr>
              <w:t>здоровьесберегающими</w:t>
            </w:r>
            <w:proofErr w:type="spellEnd"/>
            <w:r>
              <w:rPr>
                <w:sz w:val="23"/>
                <w:szCs w:val="23"/>
              </w:rPr>
              <w:t xml:space="preserve"> технологиями; методами и приемами оценки эффективности их реализации в образовательном процессе</w:t>
            </w:r>
          </w:p>
        </w:tc>
      </w:tr>
      <w:tr w:rsidR="004A4101" w:rsidTr="00F708B4">
        <w:tblPrEx>
          <w:tblCellMar>
            <w:top w:w="0" w:type="dxa"/>
            <w:bottom w:w="0" w:type="dxa"/>
          </w:tblCellMar>
        </w:tblPrEx>
        <w:trPr>
          <w:trHeight w:val="661"/>
        </w:trPr>
        <w:tc>
          <w:tcPr>
            <w:tcW w:w="4682" w:type="dxa"/>
          </w:tcPr>
          <w:p w:rsidR="004A4101" w:rsidRDefault="004A4101" w:rsidP="00F708B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Базовый </w:t>
            </w:r>
          </w:p>
        </w:tc>
        <w:tc>
          <w:tcPr>
            <w:tcW w:w="4682" w:type="dxa"/>
          </w:tcPr>
          <w:p w:rsidR="004A4101" w:rsidRDefault="004A4101" w:rsidP="00F708B4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Знает </w:t>
            </w:r>
            <w:r>
              <w:rPr>
                <w:sz w:val="23"/>
                <w:szCs w:val="23"/>
              </w:rPr>
              <w:t xml:space="preserve">сущность, виды и специфику развивающих и </w:t>
            </w:r>
            <w:proofErr w:type="spellStart"/>
            <w:r>
              <w:rPr>
                <w:sz w:val="23"/>
                <w:szCs w:val="23"/>
              </w:rPr>
              <w:t>здоровьесберегающих</w:t>
            </w:r>
            <w:proofErr w:type="spellEnd"/>
            <w:r>
              <w:rPr>
                <w:sz w:val="23"/>
                <w:szCs w:val="23"/>
              </w:rPr>
              <w:t xml:space="preserve"> современных технологий; методические основы их организации и реализации с учетом специфики разных видов общественного и семейного воспитания;</w:t>
            </w:r>
          </w:p>
          <w:p w:rsidR="004A4101" w:rsidRDefault="004A4101" w:rsidP="00F708B4">
            <w:pPr>
              <w:pStyle w:val="Default"/>
              <w:jc w:val="both"/>
              <w:rPr>
                <w:sz w:val="23"/>
                <w:szCs w:val="23"/>
              </w:rPr>
            </w:pPr>
            <w:r w:rsidRPr="00FD213C">
              <w:rPr>
                <w:sz w:val="23"/>
                <w:szCs w:val="23"/>
              </w:rPr>
              <w:t>методы и приемы руководства деятельностью субъектов образовательного процесса</w:t>
            </w:r>
          </w:p>
          <w:p w:rsidR="004A4101" w:rsidRDefault="004A4101" w:rsidP="00F708B4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Умеет </w:t>
            </w:r>
            <w:r>
              <w:rPr>
                <w:sz w:val="23"/>
                <w:szCs w:val="23"/>
              </w:rPr>
              <w:t xml:space="preserve">проектировать различные развивающие и </w:t>
            </w:r>
            <w:proofErr w:type="spellStart"/>
            <w:r>
              <w:rPr>
                <w:sz w:val="23"/>
                <w:szCs w:val="23"/>
              </w:rPr>
              <w:t>здоровьесберегающие</w:t>
            </w:r>
            <w:proofErr w:type="spellEnd"/>
            <w:r>
              <w:rPr>
                <w:sz w:val="23"/>
                <w:szCs w:val="23"/>
              </w:rPr>
              <w:t xml:space="preserve"> технологии и реализовывать их на практике </w:t>
            </w:r>
          </w:p>
          <w:p w:rsidR="004A4101" w:rsidRDefault="004A4101" w:rsidP="00F708B4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Владеет </w:t>
            </w:r>
            <w:r>
              <w:rPr>
                <w:sz w:val="23"/>
                <w:szCs w:val="23"/>
              </w:rPr>
              <w:t xml:space="preserve">современными развивающими и </w:t>
            </w:r>
            <w:proofErr w:type="spellStart"/>
            <w:r>
              <w:rPr>
                <w:sz w:val="23"/>
                <w:szCs w:val="23"/>
              </w:rPr>
              <w:t>здоровьесберегающими</w:t>
            </w:r>
            <w:proofErr w:type="spellEnd"/>
            <w:r>
              <w:rPr>
                <w:sz w:val="23"/>
                <w:szCs w:val="23"/>
              </w:rPr>
              <w:t xml:space="preserve"> технологиями; методами и приемами оценки эффективности их реализации в образовательном процессе</w:t>
            </w:r>
          </w:p>
        </w:tc>
      </w:tr>
      <w:tr w:rsidR="004A4101" w:rsidTr="00F708B4">
        <w:tblPrEx>
          <w:tblCellMar>
            <w:top w:w="0" w:type="dxa"/>
            <w:bottom w:w="0" w:type="dxa"/>
          </w:tblCellMar>
        </w:tblPrEx>
        <w:trPr>
          <w:trHeight w:val="1628"/>
        </w:trPr>
        <w:tc>
          <w:tcPr>
            <w:tcW w:w="4682" w:type="dxa"/>
          </w:tcPr>
          <w:p w:rsidR="004A4101" w:rsidRDefault="004A4101" w:rsidP="00F708B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Повышенный </w:t>
            </w:r>
          </w:p>
        </w:tc>
        <w:tc>
          <w:tcPr>
            <w:tcW w:w="4682" w:type="dxa"/>
          </w:tcPr>
          <w:p w:rsidR="004A4101" w:rsidRDefault="004A4101" w:rsidP="00F708B4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Знает </w:t>
            </w:r>
            <w:r>
              <w:rPr>
                <w:sz w:val="23"/>
                <w:szCs w:val="23"/>
              </w:rPr>
              <w:t xml:space="preserve">сущность, виды и специфику развивающих и </w:t>
            </w:r>
            <w:proofErr w:type="spellStart"/>
            <w:r>
              <w:rPr>
                <w:sz w:val="23"/>
                <w:szCs w:val="23"/>
              </w:rPr>
              <w:t>здоровьесберегающих</w:t>
            </w:r>
            <w:proofErr w:type="spellEnd"/>
            <w:r>
              <w:rPr>
                <w:sz w:val="23"/>
                <w:szCs w:val="23"/>
              </w:rPr>
              <w:t xml:space="preserve"> современных технологий; методические основы их организации и реализации с учетом специфики разных видов общественного и семейного воспитания;</w:t>
            </w:r>
          </w:p>
          <w:p w:rsidR="004A4101" w:rsidRDefault="004A4101" w:rsidP="00F708B4">
            <w:pPr>
              <w:pStyle w:val="Default"/>
              <w:jc w:val="both"/>
              <w:rPr>
                <w:sz w:val="23"/>
                <w:szCs w:val="23"/>
              </w:rPr>
            </w:pPr>
            <w:r w:rsidRPr="00FD213C">
              <w:rPr>
                <w:sz w:val="23"/>
                <w:szCs w:val="23"/>
              </w:rPr>
              <w:t>методы и приемы руководства деятельностью субъектов образовательного процесса с</w:t>
            </w:r>
            <w:r>
              <w:rPr>
                <w:sz w:val="23"/>
                <w:szCs w:val="23"/>
              </w:rPr>
              <w:t xml:space="preserve"> использованием не только учебной, но и научной литературы </w:t>
            </w:r>
          </w:p>
          <w:p w:rsidR="004A4101" w:rsidRDefault="004A4101" w:rsidP="00F708B4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Умеет </w:t>
            </w:r>
            <w:r>
              <w:rPr>
                <w:sz w:val="23"/>
                <w:szCs w:val="23"/>
              </w:rPr>
              <w:t xml:space="preserve">проектировать и модифицировать различные развивающие и </w:t>
            </w:r>
            <w:proofErr w:type="spellStart"/>
            <w:r>
              <w:rPr>
                <w:sz w:val="23"/>
                <w:szCs w:val="23"/>
              </w:rPr>
              <w:t>здоровьесберегающие</w:t>
            </w:r>
            <w:proofErr w:type="spellEnd"/>
            <w:r>
              <w:rPr>
                <w:sz w:val="23"/>
                <w:szCs w:val="23"/>
              </w:rPr>
              <w:t xml:space="preserve"> технологии и реализовывать их на практике с учетом специфики профессиональных задач</w:t>
            </w:r>
          </w:p>
          <w:p w:rsidR="004A4101" w:rsidRDefault="004A4101" w:rsidP="00F708B4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Владеет </w:t>
            </w:r>
            <w:r>
              <w:rPr>
                <w:sz w:val="23"/>
                <w:szCs w:val="23"/>
              </w:rPr>
              <w:t xml:space="preserve">в высокой степени современными развивающими и </w:t>
            </w:r>
            <w:proofErr w:type="spellStart"/>
            <w:r>
              <w:rPr>
                <w:sz w:val="23"/>
                <w:szCs w:val="23"/>
              </w:rPr>
              <w:t>здоровьесберегающими</w:t>
            </w:r>
            <w:proofErr w:type="spellEnd"/>
            <w:r>
              <w:rPr>
                <w:sz w:val="23"/>
                <w:szCs w:val="23"/>
              </w:rPr>
              <w:t xml:space="preserve"> технологиями; методами и приемами оценки эффективности их реализации в образовательном процессе</w:t>
            </w:r>
          </w:p>
        </w:tc>
      </w:tr>
    </w:tbl>
    <w:p w:rsidR="004A4101" w:rsidRDefault="004A4101" w:rsidP="004A4101">
      <w:pPr>
        <w:pStyle w:val="Default"/>
      </w:pPr>
    </w:p>
    <w:p w:rsidR="004A4101" w:rsidRDefault="004A4101" w:rsidP="004A4101">
      <w:pPr>
        <w:pStyle w:val="Default"/>
        <w:ind w:left="567"/>
        <w:jc w:val="center"/>
        <w:rPr>
          <w:sz w:val="23"/>
          <w:szCs w:val="23"/>
        </w:rPr>
      </w:pPr>
      <w:r>
        <w:rPr>
          <w:sz w:val="23"/>
          <w:szCs w:val="23"/>
        </w:rPr>
        <w:t>2. ПАСПОРТ ФОРМИРОВАНИЯ КОМПЕТЕНЦИИ</w:t>
      </w:r>
    </w:p>
    <w:p w:rsidR="004A4101" w:rsidRDefault="004A4101" w:rsidP="004A4101">
      <w:pPr>
        <w:pStyle w:val="Default"/>
        <w:ind w:left="567"/>
        <w:rPr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2.1. Необходимое содержание образования для обеспечения формирования у студентов вуза данной компетенции</w:t>
      </w: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компетенции </w:t>
      </w:r>
      <w:r w:rsidR="005302A4">
        <w:rPr>
          <w:rFonts w:ascii="Times New Roman" w:hAnsi="Times New Roman"/>
          <w:b/>
          <w:sz w:val="24"/>
          <w:szCs w:val="24"/>
        </w:rPr>
        <w:t>ПКд-2</w:t>
      </w:r>
      <w:r>
        <w:rPr>
          <w:rFonts w:ascii="Times New Roman" w:hAnsi="Times New Roman"/>
          <w:sz w:val="24"/>
          <w:szCs w:val="24"/>
        </w:rPr>
        <w:t xml:space="preserve"> осуществляется в соответствии с учебным планом направления подготовки. Компетенция формируется в процессе освоения дисциплин вариативной части профессионального цикла, во время прохождения учебных и производственных практик, выполнения научно-исследовательских работ.</w:t>
      </w:r>
    </w:p>
    <w:p w:rsidR="004A4101" w:rsidRDefault="004A4101" w:rsidP="004A4101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</w:r>
      <w:r w:rsidRPr="00FD213C">
        <w:rPr>
          <w:b/>
          <w:bCs/>
          <w:sz w:val="23"/>
          <w:szCs w:val="23"/>
        </w:rPr>
        <w:t>Базовая структура знаний, необходимых студенту для освоения данной компетенции:</w:t>
      </w:r>
      <w:r>
        <w:rPr>
          <w:b/>
          <w:bCs/>
          <w:sz w:val="23"/>
          <w:szCs w:val="23"/>
        </w:rPr>
        <w:t xml:space="preserve"> </w:t>
      </w:r>
    </w:p>
    <w:p w:rsidR="004A4101" w:rsidRDefault="004A4101" w:rsidP="004A4101">
      <w:pPr>
        <w:ind w:firstLine="720"/>
        <w:jc w:val="both"/>
      </w:pPr>
      <w:r>
        <w:lastRenderedPageBreak/>
        <w:t>– сущность и особенности профессиональной педагогической деятельности;</w:t>
      </w:r>
    </w:p>
    <w:p w:rsidR="004A4101" w:rsidRDefault="004A4101" w:rsidP="004A4101">
      <w:pPr>
        <w:tabs>
          <w:tab w:val="left" w:pos="0"/>
        </w:tabs>
        <w:ind w:firstLine="720"/>
        <w:jc w:val="both"/>
      </w:pPr>
      <w:r>
        <w:t>– сущность, содержание и структуру процессов воспитания, обучения и развития;</w:t>
      </w:r>
    </w:p>
    <w:p w:rsidR="004A4101" w:rsidRDefault="004A4101" w:rsidP="004A4101">
      <w:pPr>
        <w:ind w:firstLine="720"/>
        <w:jc w:val="both"/>
      </w:pPr>
      <w:r>
        <w:t>– особенности современного этапа развития образования;</w:t>
      </w:r>
    </w:p>
    <w:p w:rsidR="004A4101" w:rsidRDefault="004A4101" w:rsidP="004A4101">
      <w:pPr>
        <w:ind w:firstLine="720"/>
        <w:jc w:val="both"/>
      </w:pPr>
      <w:r>
        <w:t>– основные педагогические категории;</w:t>
      </w:r>
    </w:p>
    <w:p w:rsidR="004A4101" w:rsidRDefault="004A4101" w:rsidP="004A4101">
      <w:pPr>
        <w:ind w:firstLine="720"/>
        <w:jc w:val="both"/>
      </w:pPr>
      <w:r>
        <w:t>– методы и логику педагогического исследования, особенности его организации;</w:t>
      </w:r>
    </w:p>
    <w:p w:rsidR="004A4101" w:rsidRDefault="004A4101" w:rsidP="004A4101">
      <w:pPr>
        <w:ind w:firstLine="720"/>
        <w:jc w:val="both"/>
      </w:pPr>
      <w:r>
        <w:t>– способы моделирования и конструирования педагогической деятельности;</w:t>
      </w:r>
    </w:p>
    <w:p w:rsidR="004A4101" w:rsidRDefault="004A4101" w:rsidP="004A4101">
      <w:pPr>
        <w:ind w:firstLine="720"/>
        <w:jc w:val="both"/>
        <w:rPr>
          <w:b/>
          <w:i/>
        </w:rPr>
      </w:pPr>
      <w:r>
        <w:t xml:space="preserve">– </w:t>
      </w:r>
      <w:r w:rsidRPr="00086DF6">
        <w:t>закономерности физиологического и психического развития и особенности их проявления в образовательном процессе в разные возрастные п</w:t>
      </w:r>
      <w:r w:rsidRPr="00086DF6">
        <w:t>е</w:t>
      </w:r>
      <w:r w:rsidRPr="00086DF6">
        <w:t>риоды;</w:t>
      </w:r>
      <w:r w:rsidRPr="00086DF6">
        <w:rPr>
          <w:b/>
          <w:i/>
        </w:rPr>
        <w:t xml:space="preserve"> </w:t>
      </w:r>
    </w:p>
    <w:p w:rsidR="004A4101" w:rsidRPr="00086DF6" w:rsidRDefault="004A4101" w:rsidP="004A4101">
      <w:pPr>
        <w:ind w:firstLine="720"/>
        <w:jc w:val="both"/>
      </w:pPr>
      <w:r>
        <w:t xml:space="preserve">– </w:t>
      </w:r>
      <w:r w:rsidRPr="00086DF6">
        <w:t>проектировать учебно-воспитательный процесс с использованием совр</w:t>
      </w:r>
      <w:r w:rsidRPr="00086DF6">
        <w:t>е</w:t>
      </w:r>
      <w:r w:rsidRPr="00086DF6">
        <w:t>менных технологий, соответствующих общим и специфическим закономерностям и особенностям во</w:t>
      </w:r>
      <w:r w:rsidRPr="00086DF6">
        <w:t>з</w:t>
      </w:r>
      <w:r w:rsidRPr="00086DF6">
        <w:t>растного развития личности.</w:t>
      </w:r>
    </w:p>
    <w:p w:rsidR="004A4101" w:rsidRDefault="004A4101" w:rsidP="004A4101">
      <w:pPr>
        <w:pStyle w:val="Default"/>
        <w:jc w:val="center"/>
        <w:rPr>
          <w:b/>
          <w:bCs/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2.2. Основные пути, методы и технологии формирования данной компетенции у студентов вуза при освоении ООП </w:t>
      </w:r>
      <w:proofErr w:type="gramStart"/>
      <w:r>
        <w:rPr>
          <w:b/>
          <w:bCs/>
          <w:sz w:val="23"/>
          <w:szCs w:val="23"/>
        </w:rPr>
        <w:t>ВО</w:t>
      </w:r>
      <w:proofErr w:type="gramEnd"/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лекции, практические, лабораторные занятия; </w:t>
      </w:r>
    </w:p>
    <w:p w:rsidR="004A4101" w:rsidRDefault="004A4101" w:rsidP="004A410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выполнение письменных работ (самостоятельные, контрольные, лабораторные работы); </w:t>
      </w:r>
    </w:p>
    <w:p w:rsidR="004A4101" w:rsidRDefault="004A4101" w:rsidP="004A410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учебная и производственная  практики; </w:t>
      </w:r>
    </w:p>
    <w:p w:rsidR="004A4101" w:rsidRDefault="004A4101" w:rsidP="004A410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самостоятельная работа студентов; </w:t>
      </w:r>
    </w:p>
    <w:p w:rsidR="004A4101" w:rsidRDefault="004A4101" w:rsidP="004A410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интерактивные формы работы (викторины, ролевые игры, проведение образовательных мероприятий; разработка проекта, научная дискуссия, конкурсы, предметные конференции); </w:t>
      </w:r>
    </w:p>
    <w:p w:rsidR="004A4101" w:rsidRDefault="004A4101" w:rsidP="004A410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тестирование; </w:t>
      </w:r>
    </w:p>
    <w:p w:rsidR="004A4101" w:rsidRDefault="004A4101" w:rsidP="004A410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портфолио;</w:t>
      </w:r>
    </w:p>
    <w:p w:rsidR="004A4101" w:rsidRDefault="004A4101" w:rsidP="004A410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презентации и </w:t>
      </w:r>
      <w:proofErr w:type="spellStart"/>
      <w:r>
        <w:rPr>
          <w:sz w:val="23"/>
          <w:szCs w:val="23"/>
        </w:rPr>
        <w:t>самопрезентации</w:t>
      </w:r>
      <w:proofErr w:type="spellEnd"/>
      <w:r>
        <w:rPr>
          <w:sz w:val="23"/>
          <w:szCs w:val="23"/>
        </w:rPr>
        <w:t xml:space="preserve">; </w:t>
      </w:r>
    </w:p>
    <w:p w:rsidR="004A4101" w:rsidRDefault="004A4101" w:rsidP="004A410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реферирование и выступление с докладом по теме реферата; </w:t>
      </w:r>
    </w:p>
    <w:p w:rsidR="004A4101" w:rsidRDefault="004A4101" w:rsidP="004A410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моделирование педагогической ситуации и профессионального поведения; </w:t>
      </w:r>
    </w:p>
    <w:p w:rsidR="004A4101" w:rsidRDefault="004A4101" w:rsidP="004A410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тренинги.</w:t>
      </w:r>
    </w:p>
    <w:p w:rsidR="004A4101" w:rsidRDefault="004A4101" w:rsidP="004A410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  <w:r w:rsidRPr="009D5B97">
        <w:rPr>
          <w:b/>
          <w:bCs/>
          <w:sz w:val="23"/>
          <w:szCs w:val="23"/>
        </w:rPr>
        <w:t xml:space="preserve">2.3. </w:t>
      </w:r>
      <w:r w:rsidRPr="009D5B97">
        <w:rPr>
          <w:b/>
          <w:sz w:val="23"/>
          <w:szCs w:val="23"/>
        </w:rPr>
        <w:t xml:space="preserve">Этапы формирования </w:t>
      </w:r>
      <w:r w:rsidRPr="009D5B97">
        <w:rPr>
          <w:b/>
          <w:bCs/>
          <w:sz w:val="23"/>
          <w:szCs w:val="23"/>
        </w:rPr>
        <w:t>данной компетенции у студента</w:t>
      </w:r>
      <w:r>
        <w:rPr>
          <w:b/>
          <w:bCs/>
          <w:sz w:val="23"/>
          <w:szCs w:val="23"/>
        </w:rPr>
        <w:t xml:space="preserve"> вуза при освоении ООП ВПО</w:t>
      </w:r>
    </w:p>
    <w:p w:rsidR="004A4101" w:rsidRDefault="004A4101" w:rsidP="004A4101">
      <w:pPr>
        <w:pStyle w:val="Default"/>
        <w:rPr>
          <w:sz w:val="23"/>
          <w:szCs w:val="23"/>
        </w:rPr>
      </w:pPr>
    </w:p>
    <w:p w:rsidR="004A4101" w:rsidRPr="00D47DC0" w:rsidRDefault="004A4101" w:rsidP="004A4101">
      <w:pPr>
        <w:pStyle w:val="Default"/>
        <w:ind w:firstLine="709"/>
        <w:jc w:val="both"/>
      </w:pPr>
      <w:r w:rsidRPr="00D47DC0">
        <w:t xml:space="preserve">В формировании компетенции </w:t>
      </w:r>
      <w:r w:rsidR="005302A4">
        <w:t>ПКд-2</w:t>
      </w:r>
      <w:r w:rsidRPr="00D47DC0">
        <w:t xml:space="preserve"> «</w:t>
      </w:r>
      <w:r>
        <w:t>Г</w:t>
      </w:r>
      <w:r w:rsidRPr="00D47DC0">
        <w:t xml:space="preserve">отов применять, адаптировать современные развивающие и </w:t>
      </w:r>
      <w:proofErr w:type="spellStart"/>
      <w:r w:rsidRPr="00D47DC0">
        <w:t>здоровьесберегающие</w:t>
      </w:r>
      <w:proofErr w:type="spellEnd"/>
      <w:r w:rsidRPr="00D47DC0">
        <w:t xml:space="preserve"> технологии в разных видах общественного и семейного воспитания» можно выделить следующие этапы: </w:t>
      </w:r>
    </w:p>
    <w:p w:rsidR="004A4101" w:rsidRDefault="004A4101" w:rsidP="004A4101">
      <w:pPr>
        <w:pStyle w:val="Default"/>
        <w:ind w:firstLine="709"/>
        <w:jc w:val="both"/>
      </w:pPr>
      <w:proofErr w:type="gramStart"/>
      <w:r w:rsidRPr="00D47DC0">
        <w:rPr>
          <w:b/>
          <w:bCs/>
        </w:rPr>
        <w:t xml:space="preserve">Первый этап (1–3 семестры) </w:t>
      </w:r>
      <w:r w:rsidRPr="00D47DC0">
        <w:t xml:space="preserve">– направлен на изучение теоретических и методических основ реализации развивающих и </w:t>
      </w:r>
      <w:proofErr w:type="spellStart"/>
      <w:r w:rsidRPr="00D47DC0">
        <w:t>здоровьесберегающих</w:t>
      </w:r>
      <w:proofErr w:type="spellEnd"/>
      <w:r w:rsidRPr="00D47DC0">
        <w:t xml:space="preserve"> технологий, особенностей их видов, на формирование основных действий по подготовке устного выступления (определение значения темы и постановка цели, составление плана, отбор материала, написание текста); на овладение методами и приемами организации и реализации развивающих и </w:t>
      </w:r>
      <w:proofErr w:type="spellStart"/>
      <w:r w:rsidRPr="00D47DC0">
        <w:t>здоровьесберегающих</w:t>
      </w:r>
      <w:proofErr w:type="spellEnd"/>
      <w:r w:rsidRPr="00D47DC0">
        <w:t xml:space="preserve"> технологий, основ планирования и проектирования технологического процесса. </w:t>
      </w:r>
      <w:proofErr w:type="gramEnd"/>
    </w:p>
    <w:p w:rsidR="004A4101" w:rsidRDefault="004A4101" w:rsidP="004A4101">
      <w:pPr>
        <w:pStyle w:val="Default"/>
        <w:ind w:firstLine="709"/>
        <w:jc w:val="both"/>
      </w:pPr>
      <w:r w:rsidRPr="00D47DC0">
        <w:rPr>
          <w:b/>
          <w:bCs/>
        </w:rPr>
        <w:t xml:space="preserve">Второй этап (4-6 семестры) </w:t>
      </w:r>
      <w:r w:rsidRPr="00D47DC0">
        <w:t xml:space="preserve">– направлен на изучение сущности современных развивающих и </w:t>
      </w:r>
      <w:proofErr w:type="spellStart"/>
      <w:r w:rsidRPr="00D47DC0">
        <w:t>здоровьесберегающих</w:t>
      </w:r>
      <w:proofErr w:type="spellEnd"/>
      <w:r w:rsidRPr="00D47DC0">
        <w:t xml:space="preserve"> технологий, специфики их реализации в разных видах общественного и семейного воспитания, на овладение основами их применения в разных видах общественного и семейного воспитания. </w:t>
      </w:r>
    </w:p>
    <w:p w:rsidR="004A4101" w:rsidRPr="00D47DC0" w:rsidRDefault="004A4101" w:rsidP="004A4101">
      <w:pPr>
        <w:pStyle w:val="Default"/>
        <w:ind w:firstLine="709"/>
        <w:jc w:val="both"/>
      </w:pPr>
      <w:r w:rsidRPr="00D47DC0">
        <w:rPr>
          <w:b/>
          <w:bCs/>
        </w:rPr>
        <w:t xml:space="preserve">Третий этап (7-8 семестры) </w:t>
      </w:r>
      <w:r w:rsidRPr="00D47DC0">
        <w:t xml:space="preserve">– направлен на изучение требований организации и </w:t>
      </w:r>
      <w:proofErr w:type="gramStart"/>
      <w:r w:rsidRPr="00D47DC0">
        <w:t>реализации</w:t>
      </w:r>
      <w:proofErr w:type="gramEnd"/>
      <w:r w:rsidRPr="00D47DC0">
        <w:t xml:space="preserve"> развивающих и </w:t>
      </w:r>
      <w:proofErr w:type="spellStart"/>
      <w:r w:rsidRPr="00D47DC0">
        <w:t>здоровьесберегающих</w:t>
      </w:r>
      <w:proofErr w:type="spellEnd"/>
      <w:r w:rsidRPr="00D47DC0">
        <w:t xml:space="preserve"> технологий в разных видах общественного и семейного воспитания; методов и приемов оценки эффективности их реализации; </w:t>
      </w:r>
      <w:proofErr w:type="gramStart"/>
      <w:r w:rsidRPr="00D47DC0">
        <w:t>связан</w:t>
      </w:r>
      <w:proofErr w:type="gramEnd"/>
      <w:r w:rsidRPr="00D47DC0">
        <w:t xml:space="preserve"> с формированием способности ориентироваться в ситуации, анализировать и разрабатывать необходимые развивающие и </w:t>
      </w:r>
      <w:proofErr w:type="spellStart"/>
      <w:r w:rsidRPr="00D47DC0">
        <w:t>здоровьесберегающие</w:t>
      </w:r>
      <w:proofErr w:type="spellEnd"/>
      <w:r w:rsidRPr="00D47DC0">
        <w:t xml:space="preserve"> технологии, с учетом специфики видов воспитания, адекватно оценивать профессиональные удачи, неудачи, промахи, реализовывать свои возможности в процессе </w:t>
      </w:r>
      <w:proofErr w:type="spellStart"/>
      <w:r w:rsidRPr="00D47DC0">
        <w:t>самопрезентации</w:t>
      </w:r>
      <w:proofErr w:type="spellEnd"/>
      <w:r w:rsidRPr="00D47DC0">
        <w:t xml:space="preserve">. </w:t>
      </w:r>
    </w:p>
    <w:p w:rsidR="004A4101" w:rsidRDefault="004A4101" w:rsidP="004A4101">
      <w:pPr>
        <w:pStyle w:val="Default"/>
        <w:ind w:firstLine="709"/>
        <w:jc w:val="both"/>
        <w:rPr>
          <w:sz w:val="23"/>
          <w:szCs w:val="23"/>
        </w:rPr>
      </w:pPr>
      <w:r w:rsidRPr="00D47DC0">
        <w:rPr>
          <w:b/>
          <w:bCs/>
          <w:sz w:val="23"/>
          <w:szCs w:val="23"/>
        </w:rPr>
        <w:lastRenderedPageBreak/>
        <w:t xml:space="preserve">Четвертый этап </w:t>
      </w:r>
      <w:r w:rsidRPr="00D47DC0">
        <w:rPr>
          <w:sz w:val="23"/>
          <w:szCs w:val="23"/>
        </w:rPr>
        <w:t xml:space="preserve">связан с формированием способности </w:t>
      </w:r>
      <w:proofErr w:type="gramStart"/>
      <w:r w:rsidRPr="00D47DC0">
        <w:rPr>
          <w:sz w:val="23"/>
          <w:szCs w:val="23"/>
        </w:rPr>
        <w:t>транслировать</w:t>
      </w:r>
      <w:proofErr w:type="gramEnd"/>
      <w:r w:rsidRPr="00D47DC0">
        <w:rPr>
          <w:sz w:val="23"/>
          <w:szCs w:val="23"/>
        </w:rPr>
        <w:t xml:space="preserve"> полученные ранее знания в рамках компетенции, демонстрировать владение основными развивающими и </w:t>
      </w:r>
      <w:proofErr w:type="spellStart"/>
      <w:r w:rsidRPr="00D47DC0">
        <w:rPr>
          <w:sz w:val="23"/>
          <w:szCs w:val="23"/>
        </w:rPr>
        <w:t>здоровьесберегающими</w:t>
      </w:r>
      <w:proofErr w:type="spellEnd"/>
      <w:r w:rsidRPr="00D47DC0">
        <w:rPr>
          <w:sz w:val="23"/>
          <w:szCs w:val="23"/>
        </w:rPr>
        <w:t xml:space="preserve"> технологиями, методикой их организации и реализации в разных видах общественного и семейного воспитания. Оценивать их эффективность. Разрабатывать развивающие и </w:t>
      </w:r>
      <w:proofErr w:type="spellStart"/>
      <w:r w:rsidRPr="00D47DC0">
        <w:rPr>
          <w:sz w:val="23"/>
          <w:szCs w:val="23"/>
        </w:rPr>
        <w:t>здоровьесберегающие</w:t>
      </w:r>
      <w:proofErr w:type="spellEnd"/>
      <w:r w:rsidRPr="00D47DC0">
        <w:rPr>
          <w:sz w:val="23"/>
          <w:szCs w:val="23"/>
        </w:rPr>
        <w:t xml:space="preserve"> технологии, проектировать процесс их реализации. </w:t>
      </w:r>
    </w:p>
    <w:p w:rsidR="004A4101" w:rsidRDefault="004A4101" w:rsidP="004A4101">
      <w:pPr>
        <w:pStyle w:val="Default"/>
        <w:ind w:firstLine="709"/>
        <w:jc w:val="both"/>
        <w:rPr>
          <w:sz w:val="23"/>
          <w:szCs w:val="23"/>
        </w:rPr>
      </w:pPr>
      <w:r w:rsidRPr="00D47DC0">
        <w:rPr>
          <w:sz w:val="23"/>
          <w:szCs w:val="23"/>
        </w:rPr>
        <w:t xml:space="preserve">По завершении данных этапов у выпускника должна сформироваться компетенция </w:t>
      </w:r>
      <w:r w:rsidR="005302A4">
        <w:t>ПКД-2</w:t>
      </w:r>
      <w:r w:rsidRPr="00D47DC0">
        <w:t xml:space="preserve"> «</w:t>
      </w:r>
      <w:r>
        <w:t>Г</w:t>
      </w:r>
      <w:r w:rsidRPr="00D47DC0">
        <w:t xml:space="preserve">отов применять, адаптировать современные развивающие и </w:t>
      </w:r>
      <w:proofErr w:type="spellStart"/>
      <w:r w:rsidRPr="00D47DC0">
        <w:t>здоровьесберегающие</w:t>
      </w:r>
      <w:proofErr w:type="spellEnd"/>
      <w:r w:rsidRPr="00D47DC0">
        <w:t xml:space="preserve"> технологии в разных видах общественного и семейного воспитания»</w:t>
      </w:r>
      <w:r w:rsidRPr="00D47DC0">
        <w:rPr>
          <w:sz w:val="23"/>
          <w:szCs w:val="23"/>
        </w:rPr>
        <w:t>.</w:t>
      </w:r>
      <w:r>
        <w:rPr>
          <w:sz w:val="23"/>
          <w:szCs w:val="23"/>
        </w:rPr>
        <w:t xml:space="preserve"> </w:t>
      </w:r>
    </w:p>
    <w:p w:rsidR="004A4101" w:rsidRDefault="004A4101" w:rsidP="004A4101">
      <w:pPr>
        <w:pStyle w:val="Default"/>
        <w:ind w:firstLine="709"/>
        <w:jc w:val="both"/>
        <w:rPr>
          <w:b/>
          <w:bCs/>
          <w:sz w:val="23"/>
          <w:szCs w:val="23"/>
        </w:rPr>
      </w:pPr>
    </w:p>
    <w:p w:rsidR="004A4101" w:rsidRDefault="004A4101" w:rsidP="004A4101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2.4 Формы текущего контроля успеваемости, промежуточных и итоговых аттестаций </w:t>
      </w:r>
      <w:proofErr w:type="spellStart"/>
      <w:r>
        <w:rPr>
          <w:b/>
          <w:bCs/>
          <w:sz w:val="23"/>
          <w:szCs w:val="23"/>
        </w:rPr>
        <w:t>сформированности</w:t>
      </w:r>
      <w:proofErr w:type="spellEnd"/>
      <w:r>
        <w:rPr>
          <w:b/>
          <w:bCs/>
          <w:sz w:val="23"/>
          <w:szCs w:val="23"/>
        </w:rPr>
        <w:t xml:space="preserve"> данной компетенции и необходимые оценочные средства</w:t>
      </w:r>
    </w:p>
    <w:p w:rsidR="004A4101" w:rsidRDefault="004A4101" w:rsidP="004A4101">
      <w:pPr>
        <w:pStyle w:val="Default"/>
        <w:jc w:val="center"/>
        <w:rPr>
          <w:sz w:val="23"/>
          <w:szCs w:val="23"/>
        </w:rPr>
      </w:pPr>
    </w:p>
    <w:p w:rsidR="004A4101" w:rsidRDefault="004A4101" w:rsidP="004A4101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Собеседование на зачете или экзамене, письменные самостоятельные, лабораторные, контрольные работы, эссе. </w:t>
      </w:r>
    </w:p>
    <w:p w:rsidR="004A4101" w:rsidRDefault="004A4101" w:rsidP="004A4101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Наблюдение и анализ деятельности студента на практике. </w:t>
      </w:r>
    </w:p>
    <w:p w:rsidR="004A4101" w:rsidRPr="005C2FF6" w:rsidRDefault="004A4101" w:rsidP="004A4101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5C2FF6">
        <w:rPr>
          <w:sz w:val="23"/>
          <w:szCs w:val="23"/>
        </w:rPr>
        <w:t>Портфолио.</w:t>
      </w:r>
    </w:p>
    <w:p w:rsidR="004A4101" w:rsidRDefault="004A4101" w:rsidP="004A4101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5C2FF6">
        <w:rPr>
          <w:sz w:val="23"/>
          <w:szCs w:val="23"/>
        </w:rPr>
        <w:t>Защита курсовых, выпускных квалификационных работ.</w:t>
      </w:r>
      <w:r>
        <w:rPr>
          <w:sz w:val="23"/>
          <w:szCs w:val="23"/>
        </w:rPr>
        <w:t xml:space="preserve"> </w:t>
      </w:r>
    </w:p>
    <w:p w:rsidR="004A4101" w:rsidRDefault="004A4101" w:rsidP="004A4101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Тестирование. </w:t>
      </w:r>
    </w:p>
    <w:p w:rsidR="004A4101" w:rsidRDefault="004A4101" w:rsidP="004A4101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proofErr w:type="spellStart"/>
      <w:r>
        <w:rPr>
          <w:sz w:val="23"/>
          <w:szCs w:val="23"/>
        </w:rPr>
        <w:t>Компетентностно-ориентированные</w:t>
      </w:r>
      <w:proofErr w:type="spellEnd"/>
      <w:r>
        <w:rPr>
          <w:sz w:val="23"/>
          <w:szCs w:val="23"/>
        </w:rPr>
        <w:t xml:space="preserve"> задания, которые могут быть введены в планы практических занятий (викторины, деловые игры, разработка проекта, научная дискуссия) и представлены в итоговой государственной аттестации в практическом блоке государственного экзамена. </w:t>
      </w:r>
    </w:p>
    <w:p w:rsidR="004A4101" w:rsidRDefault="004A4101" w:rsidP="004A4101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Реферирование. </w:t>
      </w:r>
    </w:p>
    <w:p w:rsidR="004A4101" w:rsidRDefault="004A4101" w:rsidP="004A4101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Конспектирование.</w:t>
      </w:r>
    </w:p>
    <w:p w:rsidR="004A4101" w:rsidRDefault="004A4101" w:rsidP="004A4101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Презентация. </w:t>
      </w:r>
    </w:p>
    <w:p w:rsidR="004A4101" w:rsidRDefault="004A4101" w:rsidP="004A4101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Проведение образовательных мероприятий. </w:t>
      </w:r>
    </w:p>
    <w:p w:rsidR="004A4101" w:rsidRDefault="004A4101" w:rsidP="004A4101">
      <w:pPr>
        <w:numPr>
          <w:ilvl w:val="0"/>
          <w:numId w:val="1"/>
        </w:numPr>
        <w:jc w:val="both"/>
      </w:pPr>
      <w:r>
        <w:rPr>
          <w:sz w:val="23"/>
          <w:szCs w:val="23"/>
        </w:rPr>
        <w:t>Тренинги.</w:t>
      </w:r>
    </w:p>
    <w:p w:rsidR="004A4101" w:rsidRDefault="004A4101" w:rsidP="004A4101"/>
    <w:p w:rsidR="00E40881" w:rsidRDefault="00E40881"/>
    <w:sectPr w:rsidR="00E40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D60AA0"/>
    <w:multiLevelType w:val="hybridMultilevel"/>
    <w:tmpl w:val="913E9BAA"/>
    <w:lvl w:ilvl="0" w:tplc="DB063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4101"/>
    <w:rsid w:val="00444572"/>
    <w:rsid w:val="004A4101"/>
    <w:rsid w:val="005302A4"/>
    <w:rsid w:val="00C81669"/>
    <w:rsid w:val="00D04BBD"/>
    <w:rsid w:val="00E408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01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A4101"/>
    <w:pPr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A41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1437</Words>
  <Characters>8192</Characters>
  <Application>Microsoft Office Word</Application>
  <DocSecurity>0</DocSecurity>
  <Lines>68</Lines>
  <Paragraphs>19</Paragraphs>
  <ScaleCrop>false</ScaleCrop>
  <Company/>
  <LinksUpToDate>false</LinksUpToDate>
  <CharactersWithSpaces>9610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Арутюнян Анна Ю.</dc:creator>
  <cp:lastModifiedBy>Арутюнян Анна Ю.</cp:lastModifiedBy>
  <cp:revision>4</cp:revision>
  <dcterms:created xsi:type="dcterms:W3CDTF">2016-08-16T06:12:00Z</dcterms:created>
  <dcterms:modified xsi:type="dcterms:W3CDTF">2016-08-16T06:34:00Z</dcterms:modified>
</cp:coreProperties>
</file>