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7DA" w:rsidRPr="006560A5" w:rsidRDefault="008927DA" w:rsidP="008927DA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8927DA" w:rsidRPr="006560A5" w:rsidRDefault="008927DA" w:rsidP="008927DA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8927DA" w:rsidRDefault="008927DA" w:rsidP="008927DA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</w:p>
    <w:p w:rsidR="008927DA" w:rsidRDefault="008927DA" w:rsidP="008927DA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8927DA" w:rsidRDefault="008927DA" w:rsidP="008927DA">
      <w:pPr>
        <w:jc w:val="center"/>
        <w:rPr>
          <w:b/>
          <w:caps/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</w:t>
      </w:r>
      <w:r>
        <w:rPr>
          <w:b/>
          <w:sz w:val="28"/>
          <w:szCs w:val="28"/>
        </w:rPr>
        <w:t xml:space="preserve">бщекультурной  компетенции </w:t>
      </w:r>
      <w:proofErr w:type="gramStart"/>
      <w:r>
        <w:rPr>
          <w:b/>
          <w:sz w:val="28"/>
          <w:szCs w:val="28"/>
        </w:rPr>
        <w:t>ОК</w:t>
      </w:r>
      <w:proofErr w:type="gramEnd"/>
      <w:r>
        <w:rPr>
          <w:b/>
          <w:sz w:val="28"/>
          <w:szCs w:val="28"/>
        </w:rPr>
        <w:t>- 6</w:t>
      </w:r>
      <w:r>
        <w:rPr>
          <w:b/>
          <w:sz w:val="28"/>
          <w:szCs w:val="28"/>
        </w:rPr>
        <w:t>:</w:t>
      </w:r>
    </w:p>
    <w:p w:rsidR="008927DA" w:rsidRDefault="008927DA" w:rsidP="008927DA">
      <w:pPr>
        <w:jc w:val="center"/>
        <w:rPr>
          <w:b/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8927DA" w:rsidRDefault="008927DA" w:rsidP="008927DA">
      <w:pPr>
        <w:jc w:val="center"/>
        <w:rPr>
          <w:b/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</w:p>
    <w:p w:rsidR="008927DA" w:rsidRDefault="008927DA" w:rsidP="008927DA">
      <w:pPr>
        <w:jc w:val="both"/>
        <w:rPr>
          <w:sz w:val="28"/>
          <w:szCs w:val="28"/>
        </w:rPr>
      </w:pPr>
      <w:r w:rsidRPr="007176FB"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>5</w:t>
      </w:r>
      <w:r>
        <w:rPr>
          <w:sz w:val="28"/>
          <w:szCs w:val="28"/>
        </w:rPr>
        <w:t>4.03.02 Декоративно-прикладное искусство и народные промыслы</w:t>
      </w:r>
    </w:p>
    <w:p w:rsidR="008927DA" w:rsidRDefault="008927DA" w:rsidP="008927DA">
      <w:pPr>
        <w:jc w:val="both"/>
        <w:rPr>
          <w:b/>
          <w:sz w:val="28"/>
          <w:szCs w:val="28"/>
        </w:rPr>
      </w:pP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8927DA" w:rsidRDefault="008927DA" w:rsidP="008927DA">
      <w:pPr>
        <w:jc w:val="both"/>
        <w:rPr>
          <w:b/>
          <w:sz w:val="28"/>
          <w:szCs w:val="28"/>
        </w:rPr>
      </w:pP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Нормативный срок обучения: 4</w:t>
      </w:r>
      <w:r>
        <w:rPr>
          <w:sz w:val="28"/>
          <w:szCs w:val="28"/>
        </w:rPr>
        <w:t xml:space="preserve"> года</w:t>
      </w:r>
    </w:p>
    <w:p w:rsidR="008927DA" w:rsidRDefault="008927DA" w:rsidP="008927DA">
      <w:pPr>
        <w:jc w:val="both"/>
        <w:rPr>
          <w:b/>
          <w:bCs/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и ПРОГРАММА ФОРМИРОВАНИЯ </w:t>
      </w:r>
    </w:p>
    <w:p w:rsidR="008927DA" w:rsidRDefault="008927DA" w:rsidP="008927DA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8927DA" w:rsidRDefault="008927DA" w:rsidP="008927DA">
      <w:pPr>
        <w:jc w:val="center"/>
        <w:rPr>
          <w:sz w:val="28"/>
          <w:szCs w:val="28"/>
        </w:rPr>
      </w:pPr>
    </w:p>
    <w:p w:rsidR="008927DA" w:rsidRDefault="008927DA" w:rsidP="008927DA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</w:t>
      </w:r>
      <w:r>
        <w:rPr>
          <w:b/>
          <w:sz w:val="28"/>
          <w:szCs w:val="28"/>
        </w:rPr>
        <w:t>6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8927DA" w:rsidRDefault="008927DA" w:rsidP="008927DA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8927DA" w:rsidRDefault="008927DA" w:rsidP="008927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ОК-6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выпускника-бакалавра по направлению подготовки «Декоративно-прикладное искусство и народные промыслы».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8927DA" w:rsidRDefault="008927DA" w:rsidP="008927DA">
      <w:pPr>
        <w:jc w:val="both"/>
        <w:rPr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8927DA" w:rsidRDefault="008927DA" w:rsidP="008927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8927DA" w:rsidRPr="00803CA9" w:rsidRDefault="008927DA" w:rsidP="008927DA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8927DA" w:rsidRPr="00803CA9" w:rsidRDefault="008927DA" w:rsidP="008927DA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8927DA" w:rsidRPr="00803CA9" w:rsidRDefault="008927DA" w:rsidP="008927DA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8927DA" w:rsidRPr="00044932" w:rsidRDefault="008927DA" w:rsidP="008927DA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8927DA" w:rsidRPr="007C2DF4" w:rsidRDefault="008927DA" w:rsidP="008927DA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8927DA" w:rsidRPr="007C2DF4" w:rsidRDefault="008927DA" w:rsidP="008927DA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8927DA" w:rsidRDefault="008927DA" w:rsidP="008927DA">
      <w:pPr>
        <w:jc w:val="both"/>
        <w:rPr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8927DA" w:rsidRDefault="008927DA" w:rsidP="008927DA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28"/>
        <w:gridCol w:w="2880"/>
        <w:gridCol w:w="5760"/>
      </w:tblGrid>
      <w:tr w:rsidR="008927DA" w:rsidTr="0031674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8927DA" w:rsidTr="0031674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8927DA" w:rsidRPr="00224DDE" w:rsidRDefault="008927DA" w:rsidP="00316748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8927DA" w:rsidTr="0031674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языковые средства (лексические, грамматические, фонетические), на основе </w:t>
            </w:r>
            <w:r>
              <w:rPr>
                <w:color w:val="000000"/>
                <w:sz w:val="28"/>
                <w:szCs w:val="28"/>
              </w:rPr>
              <w:lastRenderedPageBreak/>
              <w:t>которых совершенствуется владение иностранным языком;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8927DA" w:rsidTr="0031674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8927DA" w:rsidRDefault="008927DA" w:rsidP="00316748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8927DA" w:rsidRDefault="008927DA" w:rsidP="0031674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8927DA" w:rsidRDefault="008927DA" w:rsidP="008927DA">
      <w:pPr>
        <w:rPr>
          <w:sz w:val="28"/>
          <w:szCs w:val="28"/>
        </w:rPr>
      </w:pPr>
    </w:p>
    <w:p w:rsidR="008927DA" w:rsidRDefault="008927DA" w:rsidP="008927DA">
      <w:pPr>
        <w:jc w:val="center"/>
        <w:rPr>
          <w:sz w:val="28"/>
          <w:szCs w:val="28"/>
        </w:rPr>
      </w:pPr>
      <w:r>
        <w:rPr>
          <w:sz w:val="28"/>
          <w:szCs w:val="28"/>
        </w:rPr>
        <w:t>2 ПАСПОРТ ФОРМИРОВАНИЯ КОМПЕТЕНЦИИ</w:t>
      </w:r>
    </w:p>
    <w:p w:rsidR="008927DA" w:rsidRDefault="008927DA" w:rsidP="008927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8927DA" w:rsidRDefault="008927DA" w:rsidP="008927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8927DA" w:rsidRDefault="008927DA" w:rsidP="008927D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8927DA" w:rsidRDefault="008927DA" w:rsidP="008927DA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8927DA" w:rsidRDefault="008927DA" w:rsidP="008927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8927DA" w:rsidRDefault="008927DA" w:rsidP="008927DA">
      <w:pPr>
        <w:jc w:val="both"/>
        <w:rPr>
          <w:bCs/>
          <w:sz w:val="28"/>
          <w:szCs w:val="28"/>
        </w:rPr>
      </w:pPr>
    </w:p>
    <w:p w:rsidR="008927DA" w:rsidRDefault="008927DA" w:rsidP="008927D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8927DA" w:rsidRDefault="008927DA" w:rsidP="008927DA">
      <w:pPr>
        <w:jc w:val="center"/>
        <w:rPr>
          <w:bCs/>
          <w:sz w:val="28"/>
          <w:szCs w:val="28"/>
        </w:rPr>
      </w:pPr>
    </w:p>
    <w:p w:rsidR="008927DA" w:rsidRDefault="008927DA" w:rsidP="008927D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 общекультурной компетенции ОК-</w:t>
      </w:r>
      <w:r>
        <w:rPr>
          <w:bCs/>
          <w:sz w:val="28"/>
          <w:szCs w:val="28"/>
        </w:rPr>
        <w:t>6</w:t>
      </w:r>
      <w:bookmarkStart w:id="0" w:name="_GoBack"/>
      <w:bookmarkEnd w:id="0"/>
      <w:r>
        <w:rPr>
          <w:bCs/>
          <w:sz w:val="28"/>
          <w:szCs w:val="28"/>
        </w:rPr>
        <w:t xml:space="preserve"> можно выделить 2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обеспечивающие  лингвистическую подготовку.</w:t>
      </w:r>
    </w:p>
    <w:p w:rsidR="008927DA" w:rsidRDefault="008927DA" w:rsidP="008927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завершающем, (4 курс) уделяется внимание дальнейшему качественному совершенствованию навыков практического владения иностранным языком, 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8927DA" w:rsidRDefault="008927DA" w:rsidP="008927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внимание обращается на тактики извлечения профессионально значимой информации из иноязычных источников.  </w:t>
      </w:r>
    </w:p>
    <w:p w:rsidR="008927DA" w:rsidRDefault="008927DA" w:rsidP="008927DA">
      <w:pPr>
        <w:jc w:val="both"/>
        <w:rPr>
          <w:b/>
          <w:sz w:val="28"/>
          <w:szCs w:val="28"/>
        </w:rPr>
      </w:pPr>
    </w:p>
    <w:p w:rsidR="008927DA" w:rsidRDefault="008927DA" w:rsidP="008927DA">
      <w:pPr>
        <w:jc w:val="center"/>
        <w:rPr>
          <w:b/>
          <w:sz w:val="28"/>
          <w:szCs w:val="28"/>
        </w:rPr>
      </w:pPr>
    </w:p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8927DA" w:rsidRDefault="008927DA" w:rsidP="008927DA"/>
    <w:p w:rsidR="004B09AA" w:rsidRDefault="004B09AA"/>
    <w:sectPr w:rsidR="004B09AA" w:rsidSect="008A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9AD"/>
    <w:rsid w:val="004B09AA"/>
    <w:rsid w:val="008927DA"/>
    <w:rsid w:val="00A2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927DA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8927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927DA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8927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1128</Words>
  <Characters>6435</Characters>
  <Application>Microsoft Office Word</Application>
  <DocSecurity>0</DocSecurity>
  <Lines>53</Lines>
  <Paragraphs>15</Paragraphs>
  <ScaleCrop>false</ScaleCrop>
  <Company/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</dc:creator>
  <cp:keywords/>
  <dc:description/>
  <cp:lastModifiedBy>Vlada</cp:lastModifiedBy>
  <cp:revision>2</cp:revision>
  <dcterms:created xsi:type="dcterms:W3CDTF">2016-12-21T15:45:00Z</dcterms:created>
  <dcterms:modified xsi:type="dcterms:W3CDTF">2016-12-21T15:46:00Z</dcterms:modified>
</cp:coreProperties>
</file>