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35"/>
      </w:tblGrid>
      <w:tr w:rsidR="00244B36" w:rsidRPr="003E6885" w:rsidTr="00244B36">
        <w:tc>
          <w:tcPr>
            <w:tcW w:w="3652" w:type="dxa"/>
          </w:tcPr>
          <w:p w:rsidR="00244B36" w:rsidRDefault="00244B36" w:rsidP="00244B36">
            <w:pPr>
              <w:pStyle w:val="a7"/>
              <w:rPr>
                <w:b/>
                <w:caps/>
                <w:szCs w:val="16"/>
              </w:rPr>
            </w:pPr>
            <w:r w:rsidRPr="00292FA0">
              <w:rPr>
                <w:b/>
                <w:bCs/>
                <w:sz w:val="20"/>
              </w:rPr>
              <w:t>МИНОБРНАУКИ РОССИИ</w:t>
            </w:r>
          </w:p>
          <w:p w:rsidR="00244B36" w:rsidRPr="004D4E56" w:rsidRDefault="00244B36" w:rsidP="00244B36">
            <w:pPr>
              <w:pStyle w:val="a7"/>
              <w:spacing w:line="22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Федеральное г</w:t>
            </w:r>
            <w:r w:rsidRPr="004D4E56">
              <w:rPr>
                <w:b/>
                <w:sz w:val="24"/>
                <w:szCs w:val="24"/>
              </w:rPr>
              <w:t xml:space="preserve">осударственное </w:t>
            </w:r>
            <w:r>
              <w:rPr>
                <w:b/>
                <w:sz w:val="24"/>
                <w:szCs w:val="24"/>
              </w:rPr>
              <w:t xml:space="preserve">бюджетное </w:t>
            </w:r>
            <w:r w:rsidRPr="004D4E56">
              <w:rPr>
                <w:b/>
                <w:sz w:val="24"/>
                <w:szCs w:val="24"/>
              </w:rPr>
              <w:t>образовательное</w:t>
            </w:r>
          </w:p>
          <w:p w:rsidR="00244B36" w:rsidRPr="004D4E56" w:rsidRDefault="00244B36" w:rsidP="00244B36">
            <w:pPr>
              <w:pStyle w:val="a7"/>
              <w:tabs>
                <w:tab w:val="left" w:pos="2392"/>
              </w:tabs>
              <w:spacing w:line="220" w:lineRule="exact"/>
              <w:rPr>
                <w:b/>
                <w:sz w:val="24"/>
                <w:szCs w:val="24"/>
              </w:rPr>
            </w:pPr>
            <w:r w:rsidRPr="004D4E56">
              <w:rPr>
                <w:b/>
                <w:sz w:val="24"/>
                <w:szCs w:val="24"/>
              </w:rPr>
              <w:t>учреждение высшего</w:t>
            </w:r>
          </w:p>
          <w:p w:rsidR="00244B36" w:rsidRPr="004D4E56" w:rsidRDefault="00244B36" w:rsidP="00244B36">
            <w:pPr>
              <w:pStyle w:val="a7"/>
              <w:spacing w:line="220" w:lineRule="exact"/>
              <w:rPr>
                <w:b/>
                <w:sz w:val="24"/>
                <w:szCs w:val="24"/>
              </w:rPr>
            </w:pPr>
            <w:r w:rsidRPr="004D4E56">
              <w:rPr>
                <w:b/>
                <w:sz w:val="24"/>
                <w:szCs w:val="24"/>
              </w:rPr>
              <w:t>профессионального образования</w:t>
            </w:r>
          </w:p>
          <w:p w:rsidR="00244B36" w:rsidRPr="007F30C1" w:rsidRDefault="00244B36" w:rsidP="00244B36">
            <w:pPr>
              <w:pStyle w:val="a7"/>
              <w:spacing w:line="220" w:lineRule="exact"/>
              <w:rPr>
                <w:b/>
                <w:sz w:val="24"/>
                <w:szCs w:val="24"/>
              </w:rPr>
            </w:pPr>
            <w:r w:rsidRPr="004D4E56">
              <w:rPr>
                <w:b/>
                <w:sz w:val="24"/>
                <w:szCs w:val="24"/>
              </w:rPr>
              <w:t xml:space="preserve">«Алтайская </w:t>
            </w:r>
            <w:r w:rsidRPr="007F30C1">
              <w:rPr>
                <w:b/>
                <w:sz w:val="24"/>
                <w:szCs w:val="24"/>
              </w:rPr>
              <w:t xml:space="preserve">государственная </w:t>
            </w:r>
          </w:p>
          <w:p w:rsidR="00244B36" w:rsidRPr="007F30C1" w:rsidRDefault="00244B36" w:rsidP="00244B36">
            <w:pPr>
              <w:pStyle w:val="a7"/>
              <w:spacing w:line="220" w:lineRule="exact"/>
              <w:rPr>
                <w:b/>
                <w:sz w:val="24"/>
                <w:szCs w:val="24"/>
              </w:rPr>
            </w:pPr>
            <w:r w:rsidRPr="007F30C1">
              <w:rPr>
                <w:b/>
                <w:sz w:val="24"/>
                <w:szCs w:val="24"/>
              </w:rPr>
              <w:t xml:space="preserve">академия образования </w:t>
            </w:r>
          </w:p>
          <w:p w:rsidR="00244B36" w:rsidRPr="007F30C1" w:rsidRDefault="00244B36" w:rsidP="00244B36">
            <w:pPr>
              <w:pStyle w:val="a7"/>
              <w:spacing w:line="22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имени В.М. </w:t>
            </w:r>
            <w:r w:rsidRPr="007F30C1">
              <w:rPr>
                <w:b/>
                <w:sz w:val="24"/>
                <w:szCs w:val="24"/>
              </w:rPr>
              <w:t>Шукшина»</w:t>
            </w:r>
          </w:p>
          <w:p w:rsidR="00244B36" w:rsidRPr="007F30C1" w:rsidRDefault="00244B36" w:rsidP="00244B36">
            <w:pPr>
              <w:pStyle w:val="a5"/>
              <w:spacing w:line="220" w:lineRule="exact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F30C1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Ф</w:t>
            </w:r>
            <w:r w:rsidRPr="007F30C1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Б</w:t>
            </w:r>
            <w:r w:rsidRPr="007F30C1">
              <w:rPr>
                <w:b/>
                <w:sz w:val="24"/>
                <w:szCs w:val="24"/>
              </w:rPr>
              <w:t>ОУ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F30C1">
              <w:rPr>
                <w:b/>
                <w:sz w:val="24"/>
                <w:szCs w:val="24"/>
              </w:rPr>
              <w:t>ВПО «АГАО»)</w:t>
            </w:r>
          </w:p>
          <w:p w:rsidR="00244B36" w:rsidRPr="007F30C1" w:rsidRDefault="00244B36" w:rsidP="00244B36">
            <w:pPr>
              <w:spacing w:line="220" w:lineRule="exact"/>
              <w:jc w:val="center"/>
              <w:rPr>
                <w:rFonts w:cs="JournalSans"/>
              </w:rPr>
            </w:pPr>
            <w:r w:rsidRPr="007F30C1">
              <w:t>_____</w:t>
            </w:r>
            <w:r w:rsidRPr="007F30C1">
              <w:rPr>
                <w:rFonts w:cs="JournalSans"/>
              </w:rPr>
              <w:t>__________</w:t>
            </w:r>
          </w:p>
          <w:p w:rsidR="00244B36" w:rsidRPr="007F30C1" w:rsidRDefault="00244B36" w:rsidP="00244B36">
            <w:pPr>
              <w:pStyle w:val="a7"/>
              <w:spacing w:line="220" w:lineRule="exact"/>
              <w:ind w:firstLine="142"/>
              <w:rPr>
                <w:sz w:val="20"/>
              </w:rPr>
            </w:pPr>
            <w:r w:rsidRPr="007F30C1">
              <w:rPr>
                <w:sz w:val="20"/>
              </w:rPr>
              <w:t xml:space="preserve">ул. Короленко, </w:t>
            </w:r>
            <w:smartTag w:uri="urn:schemas-microsoft-com:office:smarttags" w:element="metricconverter">
              <w:smartTagPr>
                <w:attr w:name="ProductID" w:val="53, г"/>
              </w:smartTagPr>
              <w:r w:rsidRPr="007F30C1">
                <w:rPr>
                  <w:sz w:val="20"/>
                </w:rPr>
                <w:t>53, г</w:t>
              </w:r>
            </w:smartTag>
            <w:r w:rsidRPr="007F30C1">
              <w:rPr>
                <w:sz w:val="20"/>
              </w:rPr>
              <w:t xml:space="preserve">. Бийск, </w:t>
            </w:r>
          </w:p>
          <w:p w:rsidR="00244B36" w:rsidRPr="007F30C1" w:rsidRDefault="00244B36" w:rsidP="00244B36">
            <w:pPr>
              <w:pStyle w:val="a7"/>
              <w:spacing w:line="220" w:lineRule="exact"/>
              <w:ind w:firstLine="142"/>
              <w:rPr>
                <w:sz w:val="20"/>
              </w:rPr>
            </w:pPr>
            <w:r w:rsidRPr="007F30C1">
              <w:rPr>
                <w:sz w:val="20"/>
              </w:rPr>
              <w:t>Алтайский край, 659333.</w:t>
            </w:r>
          </w:p>
          <w:p w:rsidR="00244B36" w:rsidRPr="007F30C1" w:rsidRDefault="00244B36" w:rsidP="00244B36">
            <w:pPr>
              <w:pStyle w:val="a7"/>
              <w:spacing w:line="220" w:lineRule="exact"/>
              <w:ind w:firstLine="142"/>
              <w:rPr>
                <w:sz w:val="20"/>
              </w:rPr>
            </w:pPr>
            <w:r w:rsidRPr="007F30C1">
              <w:rPr>
                <w:sz w:val="20"/>
              </w:rPr>
              <w:t>Тел.</w:t>
            </w:r>
            <w:r>
              <w:rPr>
                <w:sz w:val="20"/>
              </w:rPr>
              <w:t>:</w:t>
            </w:r>
            <w:r w:rsidRPr="007F30C1">
              <w:rPr>
                <w:sz w:val="20"/>
              </w:rPr>
              <w:t xml:space="preserve"> (3854) 41-64-56. Факс: (3854) 41-64-81.</w:t>
            </w:r>
          </w:p>
          <w:p w:rsidR="00244B36" w:rsidRPr="003E6885" w:rsidRDefault="00244B36" w:rsidP="00244B36">
            <w:pPr>
              <w:spacing w:line="220" w:lineRule="exact"/>
              <w:jc w:val="center"/>
              <w:rPr>
                <w:u w:val="single"/>
                <w:lang w:val="en-US"/>
              </w:rPr>
            </w:pPr>
            <w:r w:rsidRPr="007F30C1">
              <w:t>Е</w:t>
            </w:r>
            <w:r w:rsidRPr="003E6885">
              <w:rPr>
                <w:lang w:val="en-US"/>
              </w:rPr>
              <w:t>-</w:t>
            </w:r>
            <w:r w:rsidRPr="007F30C1">
              <w:rPr>
                <w:lang w:val="en-US"/>
              </w:rPr>
              <w:t>mail</w:t>
            </w:r>
            <w:r w:rsidRPr="003E6885">
              <w:rPr>
                <w:lang w:val="en-US"/>
              </w:rPr>
              <w:t xml:space="preserve">: </w:t>
            </w:r>
            <w:hyperlink r:id="rId6" w:history="1">
              <w:r w:rsidRPr="007F30C1">
                <w:rPr>
                  <w:rStyle w:val="a6"/>
                  <w:lang w:val="en-US"/>
                </w:rPr>
                <w:t>rektor</w:t>
              </w:r>
              <w:r w:rsidRPr="003E6885">
                <w:rPr>
                  <w:rStyle w:val="a6"/>
                  <w:lang w:val="en-US"/>
                </w:rPr>
                <w:t>@</w:t>
              </w:r>
              <w:r w:rsidRPr="007F30C1">
                <w:rPr>
                  <w:rStyle w:val="a6"/>
                  <w:lang w:val="en-US"/>
                </w:rPr>
                <w:t>bigpi</w:t>
              </w:r>
              <w:r w:rsidRPr="003E6885">
                <w:rPr>
                  <w:rStyle w:val="a6"/>
                  <w:lang w:val="en-US"/>
                </w:rPr>
                <w:t>.</w:t>
              </w:r>
              <w:r w:rsidRPr="007F30C1">
                <w:rPr>
                  <w:rStyle w:val="a6"/>
                  <w:lang w:val="en-US"/>
                </w:rPr>
                <w:t>biysk</w:t>
              </w:r>
              <w:r w:rsidRPr="003E6885">
                <w:rPr>
                  <w:rStyle w:val="a6"/>
                  <w:lang w:val="en-US"/>
                </w:rPr>
                <w:t>.</w:t>
              </w:r>
              <w:r w:rsidRPr="007F30C1">
                <w:rPr>
                  <w:rStyle w:val="a6"/>
                  <w:lang w:val="en-US"/>
                </w:rPr>
                <w:t>ru</w:t>
              </w:r>
            </w:hyperlink>
          </w:p>
          <w:p w:rsidR="00244B36" w:rsidRPr="003E6885" w:rsidRDefault="00244B36" w:rsidP="00244B36">
            <w:pPr>
              <w:spacing w:line="220" w:lineRule="exact"/>
              <w:jc w:val="center"/>
              <w:rPr>
                <w:lang w:val="en-US"/>
              </w:rPr>
            </w:pPr>
            <w:hyperlink r:id="rId7" w:history="1">
              <w:r w:rsidRPr="007F30C1">
                <w:rPr>
                  <w:rStyle w:val="a6"/>
                  <w:lang w:val="en-US"/>
                </w:rPr>
                <w:t>http</w:t>
              </w:r>
              <w:r w:rsidRPr="003E6885">
                <w:rPr>
                  <w:rStyle w:val="a6"/>
                  <w:lang w:val="en-US"/>
                </w:rPr>
                <w:t>://</w:t>
              </w:r>
              <w:r w:rsidRPr="007F30C1">
                <w:rPr>
                  <w:rStyle w:val="a6"/>
                  <w:lang w:val="en-US"/>
                </w:rPr>
                <w:t>www</w:t>
              </w:r>
              <w:r w:rsidRPr="003E6885">
                <w:rPr>
                  <w:rStyle w:val="a6"/>
                  <w:lang w:val="en-US"/>
                </w:rPr>
                <w:t>.</w:t>
              </w:r>
              <w:r w:rsidRPr="007F30C1">
                <w:rPr>
                  <w:rStyle w:val="a6"/>
                  <w:lang w:val="en-US"/>
                </w:rPr>
                <w:t>bigpi</w:t>
              </w:r>
              <w:r w:rsidRPr="003E6885">
                <w:rPr>
                  <w:rStyle w:val="a6"/>
                  <w:lang w:val="en-US"/>
                </w:rPr>
                <w:t>.</w:t>
              </w:r>
              <w:r w:rsidRPr="007F30C1">
                <w:rPr>
                  <w:rStyle w:val="a6"/>
                  <w:lang w:val="en-US"/>
                </w:rPr>
                <w:t>biysk</w:t>
              </w:r>
              <w:r w:rsidRPr="003E6885">
                <w:rPr>
                  <w:rStyle w:val="a6"/>
                  <w:lang w:val="en-US"/>
                </w:rPr>
                <w:t>.</w:t>
              </w:r>
              <w:r w:rsidRPr="007F30C1">
                <w:rPr>
                  <w:rStyle w:val="a6"/>
                  <w:lang w:val="en-US"/>
                </w:rPr>
                <w:t>ru</w:t>
              </w:r>
            </w:hyperlink>
            <w:r w:rsidRPr="003E6885">
              <w:rPr>
                <w:lang w:val="en-US"/>
              </w:rPr>
              <w:t xml:space="preserve"> </w:t>
            </w:r>
          </w:p>
          <w:p w:rsidR="00244B36" w:rsidRPr="003E6885" w:rsidRDefault="00244B36" w:rsidP="00244B36">
            <w:pPr>
              <w:pStyle w:val="a5"/>
              <w:spacing w:line="240" w:lineRule="auto"/>
              <w:ind w:firstLine="0"/>
              <w:jc w:val="center"/>
              <w:rPr>
                <w:sz w:val="20"/>
                <w:lang w:val="en-US"/>
              </w:rPr>
            </w:pPr>
          </w:p>
          <w:p w:rsidR="00244B36" w:rsidRPr="003E6885" w:rsidRDefault="00244B36" w:rsidP="00244B36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5635" w:type="dxa"/>
          </w:tcPr>
          <w:p w:rsidR="00244B36" w:rsidRPr="003E6885" w:rsidRDefault="00244B36" w:rsidP="00244B36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</w:tbl>
    <w:p w:rsidR="00244B36" w:rsidRPr="00244B36" w:rsidRDefault="00244B36" w:rsidP="00244B36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244B36">
        <w:rPr>
          <w:b/>
          <w:sz w:val="28"/>
          <w:szCs w:val="28"/>
        </w:rPr>
        <w:t>Уважаемые коллеги!</w:t>
      </w:r>
    </w:p>
    <w:p w:rsidR="003E6885" w:rsidRDefault="003E6885" w:rsidP="00244B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6BB4">
        <w:rPr>
          <w:sz w:val="28"/>
          <w:szCs w:val="28"/>
        </w:rPr>
        <w:t>Федеральное государственное бюджетное образовательное учреждение высшего профессионального образования «Алтайская государственная академия образования имени В.М. Шукшина» (г. Бийск) организует</w:t>
      </w:r>
      <w:r>
        <w:rPr>
          <w:sz w:val="28"/>
          <w:szCs w:val="28"/>
        </w:rPr>
        <w:t xml:space="preserve"> </w:t>
      </w:r>
      <w:r w:rsidR="00244B36" w:rsidRPr="00244B36">
        <w:rPr>
          <w:sz w:val="28"/>
          <w:szCs w:val="28"/>
        </w:rPr>
        <w:t xml:space="preserve">курсы повышения квалификации для </w:t>
      </w:r>
      <w:r w:rsidR="00244B36" w:rsidRPr="003E6885">
        <w:rPr>
          <w:i/>
          <w:sz w:val="28"/>
          <w:szCs w:val="28"/>
        </w:rPr>
        <w:t>воспитателей дошкольных образовательных учреждений</w:t>
      </w:r>
      <w:r w:rsidR="00244B36" w:rsidRPr="00244B36">
        <w:rPr>
          <w:sz w:val="28"/>
          <w:szCs w:val="28"/>
        </w:rPr>
        <w:t xml:space="preserve"> по теме </w:t>
      </w:r>
      <w:r w:rsidR="00244B36" w:rsidRPr="00244B36">
        <w:rPr>
          <w:iCs/>
          <w:sz w:val="28"/>
          <w:szCs w:val="28"/>
        </w:rPr>
        <w:t>«</w:t>
      </w:r>
      <w:r w:rsidR="00244B36" w:rsidRPr="003E6885">
        <w:rPr>
          <w:b/>
          <w:sz w:val="28"/>
          <w:szCs w:val="28"/>
        </w:rPr>
        <w:t>Дошкольная педагогика и психология. Совершенствование профессиональной компетенции в области организации воспитательной работы; повышение психолого-педагогической компетенции</w:t>
      </w:r>
      <w:r w:rsidR="00244B36" w:rsidRPr="00244B36">
        <w:rPr>
          <w:iCs/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3E6885" w:rsidRDefault="003E6885" w:rsidP="00244B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Первая группа обучается </w:t>
      </w:r>
      <w:r w:rsidR="00244B36" w:rsidRPr="00244B36">
        <w:rPr>
          <w:sz w:val="28"/>
          <w:szCs w:val="28"/>
        </w:rPr>
        <w:t xml:space="preserve">с </w:t>
      </w:r>
      <w:r>
        <w:rPr>
          <w:sz w:val="28"/>
          <w:szCs w:val="28"/>
        </w:rPr>
        <w:t>20</w:t>
      </w:r>
      <w:r w:rsidR="00244B36" w:rsidRPr="00244B36">
        <w:rPr>
          <w:sz w:val="28"/>
          <w:szCs w:val="28"/>
        </w:rPr>
        <w:t xml:space="preserve">.10.2014 г. по </w:t>
      </w:r>
      <w:r>
        <w:rPr>
          <w:sz w:val="28"/>
          <w:szCs w:val="28"/>
        </w:rPr>
        <w:t>31</w:t>
      </w:r>
      <w:r w:rsidR="00244B36" w:rsidRPr="00244B36">
        <w:rPr>
          <w:sz w:val="28"/>
          <w:szCs w:val="28"/>
        </w:rPr>
        <w:t>.10.2014 г.</w:t>
      </w:r>
      <w:r>
        <w:rPr>
          <w:sz w:val="28"/>
          <w:szCs w:val="28"/>
        </w:rPr>
        <w:t xml:space="preserve">, </w:t>
      </w:r>
    </w:p>
    <w:p w:rsidR="003E6885" w:rsidRDefault="003E6885" w:rsidP="00244B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вторая группа с 03. 11. 2014 по 14. 11. 2014 года.</w:t>
      </w:r>
    </w:p>
    <w:p w:rsidR="003E6885" w:rsidRDefault="003E6885" w:rsidP="00244B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Курсы</w:t>
      </w:r>
      <w:r w:rsidR="00244B36" w:rsidRPr="00244B36">
        <w:rPr>
          <w:sz w:val="28"/>
          <w:szCs w:val="28"/>
        </w:rPr>
        <w:t xml:space="preserve"> в объеме 72 часов (36 часов аудиторной и 36 часов самостоятельной работы).</w:t>
      </w:r>
      <w:r>
        <w:rPr>
          <w:sz w:val="28"/>
          <w:szCs w:val="28"/>
        </w:rPr>
        <w:t xml:space="preserve"> </w:t>
      </w:r>
    </w:p>
    <w:p w:rsidR="00244B36" w:rsidRDefault="00244B36" w:rsidP="00244B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44B36">
        <w:rPr>
          <w:sz w:val="28"/>
          <w:szCs w:val="28"/>
        </w:rPr>
        <w:t>Данные курсы организуются в рамках</w:t>
      </w:r>
      <w:r w:rsidRPr="00244B36">
        <w:rPr>
          <w:b/>
          <w:sz w:val="28"/>
          <w:szCs w:val="28"/>
        </w:rPr>
        <w:t xml:space="preserve"> государственного контракта №42-14/ГК </w:t>
      </w:r>
      <w:r w:rsidRPr="00244B36">
        <w:rPr>
          <w:bCs/>
          <w:sz w:val="28"/>
          <w:szCs w:val="28"/>
        </w:rPr>
        <w:t xml:space="preserve">на оказание </w:t>
      </w:r>
      <w:r w:rsidRPr="00244B36">
        <w:rPr>
          <w:sz w:val="28"/>
          <w:szCs w:val="28"/>
        </w:rPr>
        <w:t xml:space="preserve"> услуг по повышению квалификации воспитателей дошкольных образовательных учреждений Алтайского края и финансируются за счет средств Главного управления образования и молодежной политики Алтайского края.</w:t>
      </w:r>
    </w:p>
    <w:p w:rsidR="003E6885" w:rsidRPr="003E6885" w:rsidRDefault="003E6885" w:rsidP="003E6885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3E6885">
        <w:rPr>
          <w:b/>
          <w:sz w:val="28"/>
          <w:szCs w:val="28"/>
        </w:rPr>
        <w:t>Количество бюджетных мест ограничено.</w:t>
      </w:r>
    </w:p>
    <w:p w:rsidR="00227CB0" w:rsidRDefault="003E6885">
      <w:pPr>
        <w:rPr>
          <w:sz w:val="28"/>
          <w:szCs w:val="28"/>
        </w:rPr>
      </w:pPr>
      <w:r>
        <w:rPr>
          <w:sz w:val="28"/>
          <w:szCs w:val="28"/>
        </w:rPr>
        <w:t>По окончанию обучения выдается удостоверение  о краткосрочном повышении квалификации на 72 часа.</w:t>
      </w:r>
    </w:p>
    <w:p w:rsidR="003E6885" w:rsidRDefault="003E6885" w:rsidP="003E6885">
      <w:pPr>
        <w:ind w:firstLine="709"/>
        <w:jc w:val="both"/>
        <w:rPr>
          <w:b/>
          <w:bCs/>
        </w:rPr>
      </w:pPr>
    </w:p>
    <w:p w:rsidR="003E6885" w:rsidRDefault="003E6885" w:rsidP="003E6885">
      <w:pPr>
        <w:ind w:firstLine="709"/>
        <w:jc w:val="both"/>
        <w:rPr>
          <w:b/>
          <w:bCs/>
        </w:rPr>
      </w:pPr>
    </w:p>
    <w:p w:rsidR="003E6885" w:rsidRPr="003E6885" w:rsidRDefault="003E6885" w:rsidP="003E6885">
      <w:pPr>
        <w:ind w:firstLine="709"/>
        <w:jc w:val="both"/>
      </w:pPr>
      <w:r w:rsidRPr="003E6885">
        <w:rPr>
          <w:b/>
          <w:bCs/>
        </w:rPr>
        <w:t>Перечень документов,</w:t>
      </w:r>
      <w:r w:rsidRPr="003E6885">
        <w:t xml:space="preserve"> необходимых для зачисления по направлению профессиональной переподготовки:</w:t>
      </w:r>
    </w:p>
    <w:p w:rsidR="003E6885" w:rsidRPr="003E6885" w:rsidRDefault="003E6885" w:rsidP="003E6885">
      <w:pPr>
        <w:numPr>
          <w:ilvl w:val="0"/>
          <w:numId w:val="1"/>
        </w:numPr>
        <w:jc w:val="both"/>
      </w:pPr>
      <w:r w:rsidRPr="003E6885">
        <w:t>Заявление по установленному образцу (1 экземпляр);</w:t>
      </w:r>
    </w:p>
    <w:p w:rsidR="003E6885" w:rsidRPr="003E6885" w:rsidRDefault="003E6885" w:rsidP="003E6885">
      <w:pPr>
        <w:numPr>
          <w:ilvl w:val="0"/>
          <w:numId w:val="1"/>
        </w:numPr>
        <w:jc w:val="both"/>
      </w:pPr>
      <w:r w:rsidRPr="003E6885">
        <w:t>Копия диплома о высшем образовании с приложением (1 экземпляр);</w:t>
      </w:r>
    </w:p>
    <w:p w:rsidR="003E6885" w:rsidRPr="003E6885" w:rsidRDefault="003E6885" w:rsidP="003E6885">
      <w:pPr>
        <w:numPr>
          <w:ilvl w:val="0"/>
          <w:numId w:val="1"/>
        </w:numPr>
        <w:jc w:val="both"/>
      </w:pPr>
      <w:r w:rsidRPr="003E6885">
        <w:t>Копия паспорта (1 экземпляр);</w:t>
      </w:r>
    </w:p>
    <w:p w:rsidR="003E6885" w:rsidRPr="003E6885" w:rsidRDefault="003E6885" w:rsidP="003E6885">
      <w:pPr>
        <w:ind w:firstLine="709"/>
        <w:jc w:val="both"/>
      </w:pPr>
      <w:r w:rsidRPr="003E6885">
        <w:t xml:space="preserve">Заявки принимаются по электронной почте: </w:t>
      </w:r>
      <w:r w:rsidRPr="003E6885">
        <w:rPr>
          <w:b/>
          <w:lang w:val="en-US"/>
        </w:rPr>
        <w:t>AGAOkurs</w:t>
      </w:r>
      <w:r w:rsidRPr="003E6885">
        <w:rPr>
          <w:b/>
        </w:rPr>
        <w:t>@</w:t>
      </w:r>
      <w:r w:rsidRPr="003E6885">
        <w:rPr>
          <w:b/>
          <w:lang w:val="en-US"/>
        </w:rPr>
        <w:t>mail</w:t>
      </w:r>
      <w:r w:rsidRPr="003E6885">
        <w:rPr>
          <w:b/>
        </w:rPr>
        <w:t>.</w:t>
      </w:r>
      <w:r w:rsidRPr="003E6885">
        <w:rPr>
          <w:b/>
          <w:lang w:val="en-US"/>
        </w:rPr>
        <w:t>ru</w:t>
      </w:r>
      <w:r w:rsidRPr="003E6885">
        <w:t>.</w:t>
      </w:r>
    </w:p>
    <w:p w:rsidR="003E6885" w:rsidRDefault="003E6885">
      <w:pPr>
        <w:rPr>
          <w:sz w:val="28"/>
          <w:szCs w:val="28"/>
        </w:rPr>
      </w:pPr>
    </w:p>
    <w:p w:rsidR="00244B36" w:rsidRDefault="00244B36">
      <w:pPr>
        <w:rPr>
          <w:sz w:val="28"/>
          <w:szCs w:val="28"/>
        </w:rPr>
      </w:pPr>
    </w:p>
    <w:p w:rsidR="00244B36" w:rsidRDefault="00244B36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отдела повышения </w:t>
      </w:r>
    </w:p>
    <w:p w:rsidR="00244B36" w:rsidRPr="00244B36" w:rsidRDefault="00244B36">
      <w:pPr>
        <w:rPr>
          <w:sz w:val="28"/>
          <w:szCs w:val="28"/>
        </w:rPr>
      </w:pPr>
      <w:r>
        <w:rPr>
          <w:sz w:val="28"/>
          <w:szCs w:val="28"/>
        </w:rPr>
        <w:t xml:space="preserve">квалификации и переподготовки                </w:t>
      </w:r>
      <w:r w:rsidR="003E6885"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 xml:space="preserve">                   Н.Б. Шевченко </w:t>
      </w:r>
    </w:p>
    <w:sectPr w:rsidR="00244B36" w:rsidRPr="0024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JournalSans"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70886"/>
    <w:multiLevelType w:val="hybridMultilevel"/>
    <w:tmpl w:val="35A6A3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766431D1"/>
    <w:multiLevelType w:val="hybridMultilevel"/>
    <w:tmpl w:val="D7BE2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995"/>
    <w:rsid w:val="00227CB0"/>
    <w:rsid w:val="00244B36"/>
    <w:rsid w:val="003E6885"/>
    <w:rsid w:val="0049310C"/>
    <w:rsid w:val="00AF7CDB"/>
    <w:rsid w:val="00C86995"/>
    <w:rsid w:val="00D8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44B3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24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Письмо"/>
    <w:basedOn w:val="a"/>
    <w:rsid w:val="00244B36"/>
    <w:pPr>
      <w:spacing w:line="320" w:lineRule="exact"/>
      <w:ind w:firstLine="720"/>
      <w:jc w:val="both"/>
    </w:pPr>
    <w:rPr>
      <w:sz w:val="28"/>
      <w:szCs w:val="20"/>
    </w:rPr>
  </w:style>
  <w:style w:type="character" w:styleId="a6">
    <w:name w:val="Hyperlink"/>
    <w:rsid w:val="00244B36"/>
    <w:rPr>
      <w:color w:val="0000FF"/>
      <w:u w:val="single"/>
    </w:rPr>
  </w:style>
  <w:style w:type="paragraph" w:styleId="a7">
    <w:name w:val="Body Text"/>
    <w:basedOn w:val="a"/>
    <w:link w:val="a8"/>
    <w:rsid w:val="00244B36"/>
    <w:pPr>
      <w:jc w:val="center"/>
    </w:pPr>
    <w:rPr>
      <w:sz w:val="16"/>
      <w:szCs w:val="20"/>
    </w:rPr>
  </w:style>
  <w:style w:type="character" w:customStyle="1" w:styleId="a8">
    <w:name w:val="Основной текст Знак"/>
    <w:basedOn w:val="a0"/>
    <w:link w:val="a7"/>
    <w:rsid w:val="00244B3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9">
    <w:name w:val=" Знак"/>
    <w:basedOn w:val="a"/>
    <w:rsid w:val="003E68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44B3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4">
    <w:name w:val="Table Grid"/>
    <w:basedOn w:val="a1"/>
    <w:uiPriority w:val="59"/>
    <w:rsid w:val="00244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Письмо"/>
    <w:basedOn w:val="a"/>
    <w:rsid w:val="00244B36"/>
    <w:pPr>
      <w:spacing w:line="320" w:lineRule="exact"/>
      <w:ind w:firstLine="720"/>
      <w:jc w:val="both"/>
    </w:pPr>
    <w:rPr>
      <w:sz w:val="28"/>
      <w:szCs w:val="20"/>
    </w:rPr>
  </w:style>
  <w:style w:type="character" w:styleId="a6">
    <w:name w:val="Hyperlink"/>
    <w:rsid w:val="00244B36"/>
    <w:rPr>
      <w:color w:val="0000FF"/>
      <w:u w:val="single"/>
    </w:rPr>
  </w:style>
  <w:style w:type="paragraph" w:styleId="a7">
    <w:name w:val="Body Text"/>
    <w:basedOn w:val="a"/>
    <w:link w:val="a8"/>
    <w:rsid w:val="00244B36"/>
    <w:pPr>
      <w:jc w:val="center"/>
    </w:pPr>
    <w:rPr>
      <w:sz w:val="16"/>
      <w:szCs w:val="20"/>
    </w:rPr>
  </w:style>
  <w:style w:type="character" w:customStyle="1" w:styleId="a8">
    <w:name w:val="Основной текст Знак"/>
    <w:basedOn w:val="a0"/>
    <w:link w:val="a7"/>
    <w:rsid w:val="00244B3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9">
    <w:name w:val=" Знак"/>
    <w:basedOn w:val="a"/>
    <w:rsid w:val="003E68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igpi.biy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tor@bigpi.biy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3</cp:revision>
  <dcterms:created xsi:type="dcterms:W3CDTF">2014-10-01T08:39:00Z</dcterms:created>
  <dcterms:modified xsi:type="dcterms:W3CDTF">2014-10-03T06:57:00Z</dcterms:modified>
</cp:coreProperties>
</file>